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309" w:rsidRPr="002E6CC4" w:rsidRDefault="002E6CC4" w:rsidP="002E6CC4">
      <w:pPr>
        <w:jc w:val="center"/>
        <w:rPr>
          <w:rFonts w:ascii="Sylfaen" w:hAnsi="Sylfaen"/>
          <w:b/>
          <w:sz w:val="24"/>
          <w:lang w:val="ka-GE"/>
        </w:rPr>
      </w:pPr>
      <w:r w:rsidRPr="002E6CC4">
        <w:rPr>
          <w:rFonts w:ascii="Sylfaen" w:hAnsi="Sylfaen"/>
          <w:b/>
          <w:sz w:val="24"/>
          <w:lang w:val="ka-GE"/>
        </w:rPr>
        <w:t>ტექნიკური დავალება</w:t>
      </w:r>
    </w:p>
    <w:p w:rsidR="002E6CC4" w:rsidRPr="002E6CC4" w:rsidRDefault="002E6CC4" w:rsidP="002E6CC4">
      <w:pPr>
        <w:jc w:val="center"/>
        <w:rPr>
          <w:rFonts w:ascii="Sylfaen" w:hAnsi="Sylfaen"/>
          <w:b/>
          <w:sz w:val="24"/>
          <w:lang w:val="ka-GE"/>
        </w:rPr>
      </w:pPr>
      <w:r w:rsidRPr="002E6CC4">
        <w:rPr>
          <w:rFonts w:ascii="Sylfaen" w:hAnsi="Sylfaen"/>
          <w:b/>
          <w:sz w:val="24"/>
          <w:lang w:val="ka-GE"/>
        </w:rPr>
        <w:t>ლითონის კონსტრუქციების აღდგენით სამუშაოებზე</w:t>
      </w:r>
    </w:p>
    <w:p w:rsidR="002E6CC4" w:rsidRDefault="002E6CC4" w:rsidP="002E6CC4">
      <w:pPr>
        <w:jc w:val="center"/>
        <w:rPr>
          <w:rFonts w:ascii="Sylfaen" w:hAnsi="Sylfaen"/>
          <w:b/>
          <w:sz w:val="24"/>
          <w:lang w:val="ka-GE"/>
        </w:rPr>
      </w:pPr>
    </w:p>
    <w:p w:rsidR="001A76D5" w:rsidRPr="002E6CC4" w:rsidRDefault="001A76D5" w:rsidP="002E6CC4">
      <w:pPr>
        <w:jc w:val="center"/>
        <w:rPr>
          <w:rFonts w:ascii="Sylfaen" w:hAnsi="Sylfaen"/>
          <w:b/>
          <w:sz w:val="24"/>
          <w:lang w:val="ka-GE"/>
        </w:rPr>
      </w:pPr>
    </w:p>
    <w:p w:rsidR="002E6CC4" w:rsidRDefault="002E6CC4" w:rsidP="002E6CC4">
      <w:pPr>
        <w:jc w:val="both"/>
        <w:rPr>
          <w:rFonts w:ascii="Sylfaen" w:hAnsi="Sylfaen"/>
          <w:sz w:val="24"/>
          <w:lang w:val="ka-GE"/>
        </w:rPr>
      </w:pPr>
      <w:r w:rsidRPr="002E6CC4">
        <w:rPr>
          <w:rFonts w:ascii="Sylfaen" w:hAnsi="Sylfaen"/>
          <w:b/>
          <w:sz w:val="24"/>
          <w:lang w:val="ka-GE"/>
        </w:rPr>
        <w:t xml:space="preserve">დამკვეთი: </w:t>
      </w:r>
      <w:r>
        <w:rPr>
          <w:rFonts w:ascii="Sylfaen" w:hAnsi="Sylfaen"/>
          <w:sz w:val="24"/>
          <w:lang w:val="ka-GE"/>
        </w:rPr>
        <w:t>სს „არ ემ ჯი კოპერი“.</w:t>
      </w:r>
    </w:p>
    <w:p w:rsidR="002E6CC4" w:rsidRDefault="002E6CC4" w:rsidP="002E6CC4">
      <w:pPr>
        <w:jc w:val="both"/>
        <w:rPr>
          <w:rFonts w:ascii="Sylfaen" w:hAnsi="Sylfaen"/>
          <w:sz w:val="24"/>
          <w:lang w:val="ka-GE"/>
        </w:rPr>
      </w:pPr>
      <w:r w:rsidRPr="002E6CC4">
        <w:rPr>
          <w:rFonts w:ascii="Sylfaen" w:hAnsi="Sylfaen"/>
          <w:b/>
          <w:sz w:val="24"/>
          <w:lang w:val="ka-GE"/>
        </w:rPr>
        <w:t>სამუშაოების აღწერა:</w:t>
      </w:r>
      <w:r>
        <w:rPr>
          <w:rFonts w:ascii="Sylfaen" w:hAnsi="Sylfaen"/>
          <w:sz w:val="24"/>
          <w:lang w:val="ka-GE"/>
        </w:rPr>
        <w:t xml:space="preserve"> სს „არ ემ ჯი კოპერი“-ს საწარმოო ტერიტორიაზე ფაბრიკის შენობაში უნდა განხორციელდეს ძველი ლითონის კონსტრუქციების გაწმენდა და შეღებვა კოროზიისაგან დამცავი საღებავით.</w:t>
      </w:r>
    </w:p>
    <w:p w:rsidR="001A76D5" w:rsidRDefault="001A76D5" w:rsidP="002E6CC4">
      <w:pPr>
        <w:jc w:val="both"/>
        <w:rPr>
          <w:rFonts w:ascii="Sylfaen" w:hAnsi="Sylfaen"/>
          <w:sz w:val="24"/>
          <w:lang w:val="ka-GE"/>
        </w:rPr>
      </w:pPr>
      <w:bookmarkStart w:id="0" w:name="_GoBack"/>
      <w:bookmarkEnd w:id="0"/>
    </w:p>
    <w:p w:rsidR="002E6CC4" w:rsidRPr="001A76D5" w:rsidRDefault="002E6CC4" w:rsidP="002E6CC4">
      <w:pPr>
        <w:jc w:val="both"/>
        <w:rPr>
          <w:rFonts w:ascii="Sylfaen" w:hAnsi="Sylfaen"/>
          <w:b/>
          <w:sz w:val="24"/>
          <w:lang w:val="ka-GE"/>
        </w:rPr>
      </w:pPr>
      <w:r w:rsidRPr="001A76D5">
        <w:rPr>
          <w:rFonts w:ascii="Sylfaen" w:hAnsi="Sylfaen"/>
          <w:b/>
          <w:sz w:val="24"/>
          <w:lang w:val="ka-GE"/>
        </w:rPr>
        <w:t>სამუშაოების მოცულობა:</w:t>
      </w:r>
    </w:p>
    <w:p w:rsidR="002E6CC4" w:rsidRDefault="002E6CC4" w:rsidP="002E6CC4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უნდა განხორციელდეს დაახლოებით 500 კვ/მ ფართობის ძველი ლითონის კონსტრქუციების გაწმენდა მაღალი წნევის ქვიშის ჭავლით და შემდეგ დამუშავება კოროზიისაგან დამცავი საღებავოთ;</w:t>
      </w:r>
    </w:p>
    <w:p w:rsidR="002E6CC4" w:rsidRDefault="002E6CC4" w:rsidP="002E6CC4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დასამუშავებელი ორტესებრი კოჭები, შველერები, მილკვადრატები და კუთხოვანები;</w:t>
      </w:r>
    </w:p>
    <w:p w:rsidR="002E6CC4" w:rsidRDefault="002E6CC4" w:rsidP="002E6CC4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 w:rsidRPr="002E6CC4">
        <w:rPr>
          <w:rFonts w:ascii="Sylfaen" w:hAnsi="Sylfaen"/>
          <w:sz w:val="24"/>
          <w:lang w:val="ka-GE"/>
        </w:rPr>
        <w:t>შეღებვა უნდა განხორციელდეს ნაცრისფრად</w:t>
      </w:r>
      <w:r>
        <w:rPr>
          <w:rFonts w:ascii="Sylfaen" w:hAnsi="Sylfaen"/>
          <w:sz w:val="24"/>
          <w:lang w:val="ka-GE"/>
        </w:rPr>
        <w:t xml:space="preserve">, სასურველია </w:t>
      </w:r>
      <w:r>
        <w:rPr>
          <w:rFonts w:ascii="Sylfaen" w:hAnsi="Sylfaen"/>
          <w:sz w:val="24"/>
          <w:lang w:val="en-US"/>
        </w:rPr>
        <w:t xml:space="preserve">RAL </w:t>
      </w:r>
      <w:r>
        <w:rPr>
          <w:rFonts w:ascii="Sylfaen" w:hAnsi="Sylfaen"/>
          <w:sz w:val="24"/>
          <w:lang w:val="ka-GE"/>
        </w:rPr>
        <w:t>7004;</w:t>
      </w:r>
    </w:p>
    <w:p w:rsidR="002E6CC4" w:rsidRDefault="002E6CC4" w:rsidP="002E6CC4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სამუშაოები უნდა შესრულდეს რთულ გარემოში ძნელად მისადგომ კონსტრუქციებზე</w:t>
      </w:r>
      <w:r w:rsidR="001A76D5">
        <w:rPr>
          <w:rFonts w:ascii="Sylfaen" w:hAnsi="Sylfaen"/>
          <w:sz w:val="24"/>
          <w:lang w:val="ka-GE"/>
        </w:rPr>
        <w:t>;</w:t>
      </w:r>
    </w:p>
    <w:p w:rsidR="001A76D5" w:rsidRDefault="001A76D5" w:rsidP="002E6CC4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ანაზღაურება მოხდება შესრულებული სამუშაო</w:t>
      </w:r>
    </w:p>
    <w:p w:rsidR="002E6CC4" w:rsidRDefault="002E6CC4" w:rsidP="002E6CC4">
      <w:pPr>
        <w:pStyle w:val="ListParagraph"/>
        <w:jc w:val="both"/>
        <w:rPr>
          <w:rFonts w:ascii="Sylfaen" w:hAnsi="Sylfaen"/>
          <w:sz w:val="24"/>
          <w:lang w:val="ka-GE"/>
        </w:rPr>
      </w:pPr>
    </w:p>
    <w:p w:rsidR="002E6CC4" w:rsidRPr="001A76D5" w:rsidRDefault="002E6CC4" w:rsidP="002E6CC4">
      <w:pPr>
        <w:jc w:val="both"/>
        <w:rPr>
          <w:rFonts w:ascii="Sylfaen" w:hAnsi="Sylfaen"/>
          <w:b/>
          <w:sz w:val="24"/>
          <w:lang w:val="ka-GE"/>
        </w:rPr>
      </w:pPr>
      <w:r w:rsidRPr="001A76D5">
        <w:rPr>
          <w:rFonts w:ascii="Sylfaen" w:hAnsi="Sylfaen"/>
          <w:b/>
          <w:sz w:val="24"/>
          <w:lang w:val="ka-GE"/>
        </w:rPr>
        <w:t>დამკვეთის პასუხისმგებლობა:</w:t>
      </w:r>
    </w:p>
    <w:p w:rsidR="002E6CC4" w:rsidRDefault="002E6CC4" w:rsidP="002E6CC4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 w:rsidRPr="002E6CC4">
        <w:rPr>
          <w:rFonts w:ascii="Sylfaen" w:hAnsi="Sylfaen"/>
          <w:sz w:val="24"/>
          <w:lang w:val="ka-GE"/>
        </w:rPr>
        <w:t>დაუშვას შემსრულებელი ტერიტოირაზე;</w:t>
      </w:r>
    </w:p>
    <w:p w:rsidR="002E6CC4" w:rsidRDefault="002E6CC4" w:rsidP="002E6CC4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საჭიროების შემთხვევაში უზრუნველყოს ამწე მექანიზმითა და ელ. ენერგიით.</w:t>
      </w:r>
    </w:p>
    <w:p w:rsidR="001A76D5" w:rsidRPr="001A76D5" w:rsidRDefault="001A76D5" w:rsidP="002E6CC4">
      <w:pPr>
        <w:jc w:val="both"/>
        <w:rPr>
          <w:rFonts w:ascii="Sylfaen" w:hAnsi="Sylfaen"/>
          <w:b/>
          <w:sz w:val="24"/>
          <w:lang w:val="ka-GE"/>
        </w:rPr>
      </w:pPr>
    </w:p>
    <w:p w:rsidR="002E6CC4" w:rsidRPr="001A76D5" w:rsidRDefault="002E6CC4" w:rsidP="002E6CC4">
      <w:pPr>
        <w:jc w:val="both"/>
        <w:rPr>
          <w:rFonts w:ascii="Sylfaen" w:hAnsi="Sylfaen"/>
          <w:b/>
          <w:sz w:val="24"/>
          <w:lang w:val="ka-GE"/>
        </w:rPr>
      </w:pPr>
      <w:r w:rsidRPr="001A76D5">
        <w:rPr>
          <w:rFonts w:ascii="Sylfaen" w:hAnsi="Sylfaen"/>
          <w:b/>
          <w:sz w:val="24"/>
          <w:lang w:val="ka-GE"/>
        </w:rPr>
        <w:t>მოთხოვნები შემსრულებლის მიმართ</w:t>
      </w:r>
      <w:r w:rsidR="001A76D5" w:rsidRPr="001A76D5">
        <w:rPr>
          <w:rFonts w:ascii="Sylfaen" w:hAnsi="Sylfaen"/>
          <w:b/>
          <w:sz w:val="24"/>
          <w:lang w:val="ka-GE"/>
        </w:rPr>
        <w:t>:</w:t>
      </w:r>
    </w:p>
    <w:p w:rsidR="002E6CC4" w:rsidRDefault="002E6CC4" w:rsidP="002E6CC4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ჰქონდეს აღნიშნული მიმართულებით მუშაობის გამოცდილება;</w:t>
      </w:r>
    </w:p>
    <w:p w:rsidR="002E6CC4" w:rsidRDefault="001A76D5" w:rsidP="002E6CC4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დაიცვას უსაფრთხოების მოთხოვნები.</w:t>
      </w:r>
    </w:p>
    <w:p w:rsidR="001A76D5" w:rsidRDefault="001A76D5" w:rsidP="002E6CC4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ფასი წარმოადგინოს როგორც ჯამურად ასევე ერთეულის მითითებით.</w:t>
      </w:r>
    </w:p>
    <w:p w:rsidR="001A76D5" w:rsidRPr="001A76D5" w:rsidRDefault="001A76D5" w:rsidP="001A76D5">
      <w:pPr>
        <w:jc w:val="both"/>
        <w:rPr>
          <w:rFonts w:ascii="Sylfaen" w:hAnsi="Sylfaen"/>
          <w:sz w:val="24"/>
          <w:lang w:val="ka-GE"/>
        </w:rPr>
      </w:pPr>
    </w:p>
    <w:p w:rsidR="002E6CC4" w:rsidRPr="002E6CC4" w:rsidRDefault="002E6CC4" w:rsidP="002E6CC4">
      <w:pPr>
        <w:jc w:val="both"/>
        <w:rPr>
          <w:rFonts w:ascii="Sylfaen" w:hAnsi="Sylfaen"/>
          <w:sz w:val="24"/>
          <w:lang w:val="ka-GE"/>
        </w:rPr>
      </w:pPr>
    </w:p>
    <w:p w:rsidR="002E6CC4" w:rsidRPr="002E6CC4" w:rsidRDefault="002E6CC4">
      <w:pPr>
        <w:rPr>
          <w:rFonts w:ascii="Sylfaen" w:hAnsi="Sylfaen"/>
          <w:lang w:val="ka-GE"/>
        </w:rPr>
      </w:pPr>
    </w:p>
    <w:sectPr w:rsidR="002E6CC4" w:rsidRPr="002E6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91015"/>
    <w:multiLevelType w:val="hybridMultilevel"/>
    <w:tmpl w:val="4142FD1A"/>
    <w:lvl w:ilvl="0" w:tplc="610EDC4E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2F"/>
    <w:rsid w:val="001A76D5"/>
    <w:rsid w:val="002E6CC4"/>
    <w:rsid w:val="0045402F"/>
    <w:rsid w:val="0083574D"/>
    <w:rsid w:val="008E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94F2A-EE15-4B1D-ABB1-4EE2EC565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Beka Doinjashvili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Beka Doinjashvili</dc:creator>
  <cp:keywords/>
  <dc:description/>
  <cp:lastModifiedBy>Beka Doinjashvili</cp:lastModifiedBy>
  <cp:revision>2</cp:revision>
  <dcterms:created xsi:type="dcterms:W3CDTF">2026-06-15T05:58:00Z</dcterms:created>
  <dcterms:modified xsi:type="dcterms:W3CDTF">2026-06-15T06:17:00Z</dcterms:modified>
</cp:coreProperties>
</file>