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F08C" w14:textId="41418A11" w:rsidR="00D04E04" w:rsidRPr="00F45F5B" w:rsidRDefault="002A0C8F" w:rsidP="00DE614B">
      <w:pPr>
        <w:pStyle w:val="Heading2"/>
        <w:spacing w:before="0" w:after="240"/>
        <w:rPr>
          <w:rFonts w:eastAsiaTheme="minorHAnsi"/>
          <w:lang w:val="en-GB"/>
        </w:rPr>
      </w:pPr>
      <w:bookmarkStart w:id="0" w:name="_Toc204692656"/>
      <w:r>
        <w:rPr>
          <w:rFonts w:eastAsiaTheme="minorHAnsi"/>
          <w:lang w:val="en-GB"/>
        </w:rPr>
        <w:t>T</w:t>
      </w:r>
      <w:r w:rsidRPr="002A0C8F">
        <w:rPr>
          <w:rFonts w:eastAsiaTheme="minorHAnsi"/>
          <w:lang w:val="en-GB"/>
        </w:rPr>
        <w:t>ender</w:t>
      </w:r>
      <w:r w:rsidR="00D04E04" w:rsidRPr="00F45F5B">
        <w:rPr>
          <w:rFonts w:eastAsiaTheme="minorHAnsi"/>
          <w:lang w:val="en-GB"/>
        </w:rPr>
        <w:t xml:space="preserve"> number: </w:t>
      </w:r>
      <w:bookmarkEnd w:id="0"/>
      <w:r w:rsidR="000F242F" w:rsidRPr="000F242F">
        <w:rPr>
          <w:rFonts w:cs="Arial"/>
          <w:szCs w:val="22"/>
        </w:rPr>
        <w:t>7000014880</w:t>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541E2118" w14:textId="77777777" w:rsidR="00D04E04" w:rsidRPr="00F45F5B" w:rsidRDefault="00D04E04">
          <w:pPr>
            <w:pStyle w:val="TOCHeading"/>
            <w:rPr>
              <w:sz w:val="24"/>
              <w:lang w:val="en-GB"/>
            </w:rPr>
          </w:pPr>
          <w:r w:rsidRPr="00F45F5B">
            <w:rPr>
              <w:sz w:val="24"/>
              <w:lang w:val="en-GB"/>
            </w:rPr>
            <w:t>Contents</w:t>
          </w:r>
        </w:p>
        <w:p w14:paraId="22E887D6"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4DAFE8B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707FBBB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6F51A31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29EA7F0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2416EE2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1EBB2F2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0E0BBA1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72EFBC0E"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720E56E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2B28B276"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53532AE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38A228E0" w14:textId="77777777" w:rsidR="00D04E04" w:rsidRPr="00F45F5B" w:rsidRDefault="00D04E04">
          <w:pPr>
            <w:rPr>
              <w:lang w:val="en-GB"/>
            </w:rPr>
          </w:pPr>
          <w:r w:rsidRPr="00F45F5B">
            <w:rPr>
              <w:b/>
              <w:bCs/>
              <w:lang w:val="en-GB"/>
            </w:rPr>
            <w:fldChar w:fldCharType="end"/>
          </w:r>
        </w:p>
      </w:sdtContent>
    </w:sdt>
    <w:p w14:paraId="4006F95C" w14:textId="6DD3546A"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66990C0C" w14:textId="77777777" w:rsidR="00024A48" w:rsidRDefault="00024A48" w:rsidP="00351C45">
      <w:pPr>
        <w:spacing w:after="60"/>
        <w:rPr>
          <w:rFonts w:cs="Arial"/>
          <w:b/>
          <w:bCs/>
          <w:lang w:val="en-GB"/>
        </w:rPr>
      </w:pPr>
    </w:p>
    <w:p w14:paraId="18700918"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1D19A44E" w14:textId="77777777" w:rsidR="00D04E04" w:rsidRPr="00F45F5B" w:rsidRDefault="00D04E04" w:rsidP="00351C45">
      <w:pPr>
        <w:spacing w:after="60"/>
        <w:rPr>
          <w:rFonts w:cs="Arial"/>
          <w:b/>
          <w:lang w:val="en-GB"/>
        </w:rPr>
      </w:pPr>
      <w:r w:rsidRPr="00F45F5B">
        <w:rPr>
          <w:rFonts w:cs="Arial"/>
          <w:b/>
          <w:bCs/>
          <w:lang w:val="en-GB"/>
        </w:rPr>
        <w:t>I/we hereby declare:</w:t>
      </w:r>
    </w:p>
    <w:p w14:paraId="7BC0FBDB"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35157D9D" w14:textId="77777777" w:rsidTr="00351C45">
        <w:tc>
          <w:tcPr>
            <w:tcW w:w="2552" w:type="dxa"/>
          </w:tcPr>
          <w:p w14:paraId="358AF140"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E56054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074C3E7" w14:textId="77777777" w:rsidTr="00351C45">
        <w:tc>
          <w:tcPr>
            <w:tcW w:w="2552" w:type="dxa"/>
          </w:tcPr>
          <w:p w14:paraId="1480BD70"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9F03D84"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0C8026A" w14:textId="77777777" w:rsidTr="00351C45">
        <w:tc>
          <w:tcPr>
            <w:tcW w:w="2552" w:type="dxa"/>
          </w:tcPr>
          <w:p w14:paraId="1A8C2B52"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0E66975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A43CEF3" w14:textId="77777777" w:rsidTr="00351C45">
        <w:tc>
          <w:tcPr>
            <w:tcW w:w="2552" w:type="dxa"/>
          </w:tcPr>
          <w:p w14:paraId="641161A1"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09DB39C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9D475AA" w14:textId="77777777" w:rsidTr="00351C45">
        <w:tc>
          <w:tcPr>
            <w:tcW w:w="2552" w:type="dxa"/>
          </w:tcPr>
          <w:p w14:paraId="56670356"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48F7E9E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6F1B738" w14:textId="77777777" w:rsidTr="00351C45">
        <w:tc>
          <w:tcPr>
            <w:tcW w:w="2552" w:type="dxa"/>
          </w:tcPr>
          <w:p w14:paraId="16B2F08C"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69C2F30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B0B7EA0" w14:textId="77777777" w:rsidTr="00351C45">
        <w:tc>
          <w:tcPr>
            <w:tcW w:w="2552" w:type="dxa"/>
          </w:tcPr>
          <w:p w14:paraId="320EC639"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7BD73B5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E103A9C" w14:textId="77777777" w:rsidTr="00351C45">
        <w:tc>
          <w:tcPr>
            <w:tcW w:w="2552" w:type="dxa"/>
          </w:tcPr>
          <w:p w14:paraId="53057EB0"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14DA197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217C0BA" w14:textId="77777777" w:rsidTr="00351C45">
        <w:tc>
          <w:tcPr>
            <w:tcW w:w="2552" w:type="dxa"/>
          </w:tcPr>
          <w:p w14:paraId="1FA52B9F"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1E87280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A41425B" w14:textId="77777777" w:rsidTr="00351C45">
        <w:tc>
          <w:tcPr>
            <w:tcW w:w="2552" w:type="dxa"/>
          </w:tcPr>
          <w:p w14:paraId="24498925"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341F27A9"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CCB5990" w14:textId="77777777" w:rsidTr="00351C45">
        <w:tc>
          <w:tcPr>
            <w:tcW w:w="2552" w:type="dxa"/>
          </w:tcPr>
          <w:p w14:paraId="249B6D3C"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79BA57E8"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2037D3F0" w14:textId="77777777" w:rsidR="00510126" w:rsidRDefault="00510126">
      <w:pPr>
        <w:rPr>
          <w:rFonts w:cs="Arial"/>
          <w:color w:val="000000" w:themeColor="text1"/>
          <w:szCs w:val="22"/>
          <w:lang w:val="en-GB"/>
        </w:rPr>
      </w:pPr>
    </w:p>
    <w:p w14:paraId="18CA63F3"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276918E0" w14:textId="771670EE"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w:t>
      </w:r>
      <w:proofErr w:type="gramStart"/>
      <w:r w:rsidRPr="00F60EF8">
        <w:rPr>
          <w:i/>
          <w:iCs/>
          <w:lang w:val="en-GB"/>
        </w:rPr>
        <w:t>In</w:t>
      </w:r>
      <w:proofErr w:type="gramEnd"/>
      <w:r w:rsidRPr="00F60EF8">
        <w:rPr>
          <w:i/>
          <w:iCs/>
          <w:lang w:val="en-GB"/>
        </w:rPr>
        <w:t xml:space="preserve">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0FE9A686" w14:textId="77777777" w:rsidTr="00F60EF8">
        <w:tc>
          <w:tcPr>
            <w:tcW w:w="4678" w:type="dxa"/>
          </w:tcPr>
          <w:p w14:paraId="05EC1AAD"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DC81565"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BAD2796" w14:textId="77777777" w:rsidTr="00F60EF8">
        <w:tc>
          <w:tcPr>
            <w:tcW w:w="4678" w:type="dxa"/>
          </w:tcPr>
          <w:p w14:paraId="11A62C90"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2F084789"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306DD01" w14:textId="77777777" w:rsidTr="00F60EF8">
        <w:tc>
          <w:tcPr>
            <w:tcW w:w="4678" w:type="dxa"/>
          </w:tcPr>
          <w:p w14:paraId="6CD49702"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32B208C3"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062A669" w14:textId="77777777" w:rsidTr="00F60EF8">
        <w:tc>
          <w:tcPr>
            <w:tcW w:w="4678" w:type="dxa"/>
          </w:tcPr>
          <w:p w14:paraId="69596A18"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264808F1"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48BC072"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1396F18C"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20BD54D0"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1A6B77F2"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27E54439"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177193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710F635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7663E7CF"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71C0E8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109CFF23"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w:t>
      </w:r>
      <w:proofErr w:type="spellStart"/>
      <w:r w:rsidRPr="00003407">
        <w:rPr>
          <w:rFonts w:cs="Arial"/>
          <w:color w:val="000000" w:themeColor="text1"/>
          <w:szCs w:val="22"/>
        </w:rPr>
        <w:t>of</w:t>
      </w:r>
      <w:proofErr w:type="spellEnd"/>
      <w:r w:rsidRPr="00003407">
        <w:rPr>
          <w:rFonts w:cs="Arial"/>
          <w:color w:val="000000" w:themeColor="text1"/>
          <w:szCs w:val="22"/>
        </w:rPr>
        <w:t xml:space="preserve">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71F48C7F"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4DBED979"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w:t>
      </w:r>
      <w:proofErr w:type="gramStart"/>
      <w:r w:rsidR="00F501E8">
        <w:rPr>
          <w:szCs w:val="22"/>
          <w:lang w:val="en-GB"/>
        </w:rPr>
        <w:t>above mentioned</w:t>
      </w:r>
      <w:proofErr w:type="gramEnd"/>
      <w:r w:rsidR="00F501E8">
        <w:rPr>
          <w:szCs w:val="22"/>
          <w:lang w:val="en-GB"/>
        </w:rPr>
        <w:t xml:space="preserve"> </w:t>
      </w:r>
      <w:r w:rsidR="00F501E8" w:rsidRPr="00F501E8">
        <w:rPr>
          <w:szCs w:val="22"/>
          <w:lang w:val="en-GB"/>
        </w:rPr>
        <w:t>compulsory grounds for exclusion applies</w:t>
      </w:r>
    </w:p>
    <w:p w14:paraId="2DA9E22E"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proofErr w:type="gramStart"/>
      <w:r w:rsidR="003A3CDC">
        <w:rPr>
          <w:szCs w:val="22"/>
          <w:lang w:val="en-GB"/>
        </w:rPr>
        <w:t>above mentioned</w:t>
      </w:r>
      <w:proofErr w:type="gramEnd"/>
      <w:r w:rsidR="003A3CDC">
        <w:rPr>
          <w:szCs w:val="22"/>
          <w:lang w:val="en-GB"/>
        </w:rPr>
        <w:t xml:space="preserve"> </w:t>
      </w:r>
      <w:r w:rsidR="00120244" w:rsidRPr="00A037E9">
        <w:rPr>
          <w:szCs w:val="22"/>
          <w:lang w:val="en-GB"/>
        </w:rPr>
        <w:t>compulsory grounds for exclusion</w:t>
      </w:r>
      <w:r w:rsidR="00120244">
        <w:rPr>
          <w:szCs w:val="22"/>
          <w:lang w:val="en-GB"/>
        </w:rPr>
        <w:t xml:space="preserve"> applies</w:t>
      </w:r>
    </w:p>
    <w:p w14:paraId="6956D5C7"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43540FAE"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0AEA5EA1"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5C3D06DA" w14:textId="287E7765"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in carrying out contracts;</w:t>
      </w:r>
    </w:p>
    <w:p w14:paraId="2C3CB429"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2FD8500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3</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1881F84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4</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4D1F75D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4AF7B694"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6</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1C243BF0"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damages or other comparable sanctions</w:t>
      </w:r>
      <w:r w:rsidRPr="00003407">
        <w:rPr>
          <w:rFonts w:cs="Arial"/>
          <w:color w:val="000000" w:themeColor="text1"/>
          <w:szCs w:val="22"/>
          <w:lang w:val="en-US"/>
        </w:rPr>
        <w:t>;</w:t>
      </w:r>
    </w:p>
    <w:p w14:paraId="351C1671"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1195C5FE"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D96C0D"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r w:rsidR="00D45D97" w:rsidRPr="00003407">
        <w:rPr>
          <w:szCs w:val="22"/>
          <w:lang w:val="en-GB"/>
        </w:rPr>
        <w:t>.</w:t>
      </w:r>
    </w:p>
    <w:p w14:paraId="65131333"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7D47B9F"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D97526A"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51416334"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487B2A8"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74DDBF07"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79F6743D"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7ED63C5F"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BD6FE39"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01E3B856"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182376D0"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2391CC8E"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2B61168A"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14199334"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3430FD7F"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5679AF2D" w14:textId="6BAA7E09" w:rsidR="00DE3C1A" w:rsidRPr="00F45F5B" w:rsidRDefault="00074A24" w:rsidP="00FF59AC">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Did your turnover in the</w:t>
      </w:r>
      <w:r w:rsidRPr="00F36632">
        <w:rPr>
          <w:rFonts w:cs="Arial"/>
          <w:szCs w:val="22"/>
          <w:lang w:val="en-GB"/>
        </w:rPr>
        <w:t xml:space="preserve"> </w:t>
      </w:r>
      <w:sdt>
        <w:sdtPr>
          <w:rPr>
            <w:rFonts w:cs="Arial"/>
            <w:szCs w:val="22"/>
            <w:lang w:val="en-GB"/>
          </w:rPr>
          <w:id w:val="319243227"/>
          <w:placeholder>
            <w:docPart w:val="6E8AF5F28AA749A0B3D787BD0E74A7B7"/>
          </w:placeholder>
          <w:dropDownList>
            <w:listItem w:value="select an element"/>
            <w:listItem w:displayText="of the entire company" w:value="of the entire company"/>
            <w:listItem w:displayText="relevant business area" w:value="relevant business area"/>
          </w:dropDownList>
        </w:sdtPr>
        <w:sdtContent>
          <w:r w:rsidR="00F36632" w:rsidRPr="00F36632">
            <w:rPr>
              <w:rFonts w:cs="Arial"/>
              <w:szCs w:val="22"/>
              <w:lang w:val="en-GB"/>
            </w:rPr>
            <w:t>of the entire company</w:t>
          </w:r>
        </w:sdtContent>
      </w:sdt>
      <w:r w:rsidR="00E76FEB" w:rsidRPr="00E76FEB">
        <w:rPr>
          <w:rFonts w:cs="Arial"/>
          <w:color w:val="000000" w:themeColor="text1"/>
          <w:szCs w:val="22"/>
          <w:lang w:val="en-GB"/>
        </w:rPr>
        <w:t xml:space="preserve"> </w:t>
      </w:r>
      <w:r w:rsidRPr="00F45F5B">
        <w:rPr>
          <w:rFonts w:cs="Arial"/>
          <w:color w:val="000000" w:themeColor="text1"/>
          <w:szCs w:val="22"/>
          <w:lang w:val="en-GB"/>
        </w:rPr>
        <w:t xml:space="preserve">amount to at </w:t>
      </w:r>
      <w:r w:rsidRPr="00A4515D">
        <w:rPr>
          <w:rFonts w:cs="Arial"/>
          <w:szCs w:val="22"/>
          <w:lang w:val="en-GB"/>
        </w:rPr>
        <w:t xml:space="preserve">least </w:t>
      </w:r>
      <w:r w:rsidR="005E1716">
        <w:rPr>
          <w:rFonts w:cs="Arial"/>
          <w:b/>
          <w:bCs/>
          <w:szCs w:val="22"/>
          <w:lang w:val="en-GB"/>
        </w:rPr>
        <w:t>100</w:t>
      </w:r>
      <w:r w:rsidR="008815B9">
        <w:rPr>
          <w:rFonts w:cs="Arial"/>
          <w:b/>
          <w:bCs/>
          <w:szCs w:val="22"/>
          <w:lang w:val="en-GB"/>
        </w:rPr>
        <w:t xml:space="preserve"> 000</w:t>
      </w:r>
      <w:r w:rsidR="00FF59AC" w:rsidRPr="00FF59AC">
        <w:rPr>
          <w:rFonts w:cs="Arial"/>
          <w:b/>
          <w:bCs/>
          <w:szCs w:val="22"/>
          <w:lang w:val="en-GB"/>
        </w:rPr>
        <w:t xml:space="preserve"> </w:t>
      </w:r>
      <w:r w:rsidR="008815B9">
        <w:rPr>
          <w:rFonts w:cs="Arial"/>
          <w:b/>
          <w:bCs/>
          <w:szCs w:val="22"/>
          <w:lang w:val="en-GB"/>
        </w:rPr>
        <w:t>GEL</w:t>
      </w:r>
      <w:r w:rsidR="00FF59AC">
        <w:rPr>
          <w:rFonts w:cs="Arial"/>
          <w:b/>
          <w:bCs/>
          <w:szCs w:val="22"/>
          <w:lang w:val="en-GB"/>
        </w:rPr>
        <w:t xml:space="preserve"> </w:t>
      </w:r>
      <w:r w:rsidRPr="00A4515D">
        <w:rPr>
          <w:rFonts w:cs="Arial"/>
          <w:szCs w:val="22"/>
          <w:lang w:val="en-GB"/>
        </w:rPr>
        <w:t>av</w:t>
      </w:r>
      <w:r w:rsidRPr="00F45F5B">
        <w:rPr>
          <w:rFonts w:cs="Arial"/>
          <w:color w:val="000000" w:themeColor="text1"/>
          <w:szCs w:val="22"/>
          <w:lang w:val="en-GB"/>
        </w:rPr>
        <w:t xml:space="preserve">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15423A7A" w14:textId="77777777" w:rsidR="00EB796A"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CA07BB" w14:textId="0AFE6332"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r w:rsidR="008815B9">
        <w:rPr>
          <w:rFonts w:asciiTheme="minorHAnsi" w:hAnsiTheme="minorHAnsi" w:cstheme="minorHAnsi"/>
          <w:b/>
          <w:bCs/>
          <w:szCs w:val="22"/>
          <w:lang w:val="en-GB"/>
        </w:rPr>
        <w:t>1</w:t>
      </w:r>
      <w:r w:rsidR="000F242F">
        <w:rPr>
          <w:rFonts w:asciiTheme="minorHAnsi" w:hAnsiTheme="minorHAnsi" w:cstheme="minorHAnsi"/>
          <w:b/>
          <w:bCs/>
          <w:szCs w:val="22"/>
          <w:lang w:val="en-GB"/>
        </w:rPr>
        <w:t xml:space="preserve"> </w:t>
      </w:r>
      <w:r w:rsidR="000F242F" w:rsidRPr="00444FBE">
        <w:rPr>
          <w:rFonts w:asciiTheme="minorHAnsi" w:hAnsiTheme="minorHAnsi" w:cstheme="minorHAnsi"/>
          <w:b/>
          <w:bCs/>
          <w:color w:val="000000" w:themeColor="text1"/>
          <w:szCs w:val="22"/>
          <w:lang w:val="en-GB"/>
        </w:rPr>
        <w:t>employee</w:t>
      </w:r>
      <w:r w:rsidR="00074A24" w:rsidRPr="00444FBE">
        <w:rPr>
          <w:rFonts w:asciiTheme="minorHAnsi" w:hAnsiTheme="minorHAnsi" w:cstheme="minorHAnsi"/>
          <w:color w:val="000000" w:themeColor="text1"/>
          <w:szCs w:val="22"/>
          <w:lang w:val="en-GB"/>
        </w:rPr>
        <w:t>?</w:t>
      </w:r>
    </w:p>
    <w:p w14:paraId="69974741" w14:textId="77777777" w:rsidR="005D18E7"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6B957CE6"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60E58029"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5F72816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46DC3F50"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0A75BE8D" w14:textId="2043D2DB" w:rsidR="00074A24" w:rsidRPr="00A4515D" w:rsidRDefault="00074A24" w:rsidP="00E2058B">
      <w:pPr>
        <w:pStyle w:val="BodyText"/>
        <w:spacing w:after="240"/>
        <w:rPr>
          <w:b w:val="0"/>
          <w:szCs w:val="22"/>
          <w:lang w:val="en-GB"/>
        </w:rPr>
      </w:pPr>
      <w:r w:rsidRPr="00F45F5B">
        <w:rPr>
          <w:b w:val="0"/>
          <w:bCs w:val="0"/>
          <w:color w:val="000000" w:themeColor="text1"/>
          <w:szCs w:val="22"/>
          <w:lang w:val="en-GB"/>
        </w:rPr>
        <w:t xml:space="preserve">The </w:t>
      </w:r>
      <w:r w:rsidRPr="00A4515D">
        <w:rPr>
          <w:b w:val="0"/>
          <w:bCs w:val="0"/>
          <w:szCs w:val="22"/>
          <w:lang w:val="en-GB"/>
        </w:rPr>
        <w:t xml:space="preserve">technical assessment is based only on reference projects with a minimum contract volume of </w:t>
      </w:r>
      <w:r w:rsidR="008815B9" w:rsidRPr="008815B9">
        <w:rPr>
          <w:szCs w:val="22"/>
          <w:lang w:val="en-GB"/>
        </w:rPr>
        <w:t xml:space="preserve">100 000 </w:t>
      </w:r>
      <w:proofErr w:type="gramStart"/>
      <w:r w:rsidR="008815B9" w:rsidRPr="008815B9">
        <w:rPr>
          <w:szCs w:val="22"/>
          <w:lang w:val="en-GB"/>
        </w:rPr>
        <w:t xml:space="preserve">GEL </w:t>
      </w:r>
      <w:r w:rsidRPr="00A4515D">
        <w:rPr>
          <w:szCs w:val="22"/>
          <w:lang w:val="en-GB"/>
        </w:rPr>
        <w:t>.</w:t>
      </w:r>
      <w:proofErr w:type="gramEnd"/>
    </w:p>
    <w:p w14:paraId="61E9B377" w14:textId="50E49A58" w:rsidR="00074A24" w:rsidRPr="003676C4" w:rsidRDefault="00074A24" w:rsidP="00451513">
      <w:pPr>
        <w:pStyle w:val="BodyText"/>
        <w:rPr>
          <w:b w:val="0"/>
          <w:bCs w:val="0"/>
          <w:i/>
          <w:iCs/>
          <w:color w:val="984806" w:themeColor="accent6" w:themeShade="80"/>
          <w:szCs w:val="22"/>
          <w:lang w:val="en-GB"/>
        </w:rPr>
      </w:pPr>
      <w:r w:rsidRPr="00F45F5B">
        <w:rPr>
          <w:b w:val="0"/>
          <w:bCs w:val="0"/>
          <w:color w:val="000000" w:themeColor="text1"/>
          <w:szCs w:val="22"/>
          <w:lang w:val="en-GB"/>
        </w:rPr>
        <w:t xml:space="preserve">At least </w:t>
      </w:r>
      <w:r w:rsidR="003676C4">
        <w:rPr>
          <w:b w:val="0"/>
          <w:bCs w:val="0"/>
          <w:color w:val="000000" w:themeColor="text1"/>
          <w:szCs w:val="22"/>
          <w:lang w:val="en-GB"/>
        </w:rPr>
        <w:t>3</w:t>
      </w:r>
      <w:r w:rsidR="00D347B7" w:rsidRPr="00F45F5B">
        <w:rPr>
          <w:b w:val="0"/>
          <w:bCs w:val="0"/>
          <w:color w:val="000000" w:themeColor="text1"/>
          <w:szCs w:val="22"/>
          <w:lang w:val="en-GB"/>
        </w:rPr>
        <w:t xml:space="preserve"> </w:t>
      </w:r>
      <w:r w:rsidRPr="00F45F5B">
        <w:rPr>
          <w:b w:val="0"/>
          <w:bCs w:val="0"/>
          <w:color w:val="000000" w:themeColor="text1"/>
          <w:szCs w:val="22"/>
          <w:lang w:val="en-GB"/>
        </w:rPr>
        <w:t>reference project(s) in the</w:t>
      </w:r>
      <w:r w:rsidR="003676C4">
        <w:rPr>
          <w:b w:val="0"/>
          <w:bCs w:val="0"/>
          <w:color w:val="000000" w:themeColor="text1"/>
          <w:szCs w:val="22"/>
          <w:lang w:val="en-GB"/>
        </w:rPr>
        <w:t xml:space="preserve"> </w:t>
      </w:r>
      <w:r w:rsidR="003676C4" w:rsidRPr="003676C4">
        <w:rPr>
          <w:b w:val="0"/>
          <w:bCs w:val="0"/>
          <w:color w:val="E36C0A" w:themeColor="accent6" w:themeShade="BF"/>
          <w:szCs w:val="22"/>
          <w:lang w:val="en-GB"/>
        </w:rPr>
        <w:t>Environmental</w:t>
      </w:r>
      <w:r w:rsidRPr="003676C4">
        <w:rPr>
          <w:b w:val="0"/>
          <w:bCs w:val="0"/>
          <w:color w:val="E36C0A" w:themeColor="accent6" w:themeShade="BF"/>
          <w:szCs w:val="22"/>
          <w:lang w:val="en-GB"/>
        </w:rPr>
        <w:t xml:space="preserve"> </w:t>
      </w:r>
      <w:r w:rsidRPr="00F45F5B">
        <w:rPr>
          <w:b w:val="0"/>
          <w:bCs w:val="0"/>
          <w:color w:val="000000" w:themeColor="text1"/>
          <w:szCs w:val="22"/>
          <w:lang w:val="en-GB"/>
        </w:rPr>
        <w:t xml:space="preserve">field </w:t>
      </w:r>
      <w:r w:rsidR="004501BD">
        <w:rPr>
          <w:b w:val="0"/>
          <w:bCs w:val="0"/>
          <w:color w:val="000000" w:themeColor="text1"/>
          <w:szCs w:val="22"/>
          <w:lang w:val="en-GB"/>
        </w:rPr>
        <w:t xml:space="preserve"> </w:t>
      </w:r>
      <w:r w:rsidR="008815B9">
        <w:rPr>
          <w:szCs w:val="22"/>
          <w:lang w:val="en-GB"/>
        </w:rPr>
        <w:fldChar w:fldCharType="begin">
          <w:ffData>
            <w:name w:val=""/>
            <w:enabled/>
            <w:calcOnExit w:val="0"/>
            <w:textInput>
              <w:default w:val="in Georgia"/>
            </w:textInput>
          </w:ffData>
        </w:fldChar>
      </w:r>
      <w:r w:rsidR="008815B9">
        <w:rPr>
          <w:szCs w:val="22"/>
          <w:lang w:val="en-GB"/>
        </w:rPr>
        <w:instrText xml:space="preserve"> FORMTEXT </w:instrText>
      </w:r>
      <w:r w:rsidR="008815B9">
        <w:rPr>
          <w:szCs w:val="22"/>
          <w:lang w:val="en-GB"/>
        </w:rPr>
      </w:r>
      <w:r w:rsidR="008815B9">
        <w:rPr>
          <w:szCs w:val="22"/>
          <w:lang w:val="en-GB"/>
        </w:rPr>
        <w:fldChar w:fldCharType="separate"/>
      </w:r>
      <w:r w:rsidR="008815B9">
        <w:rPr>
          <w:noProof/>
          <w:szCs w:val="22"/>
          <w:lang w:val="en-GB"/>
        </w:rPr>
        <w:t>in Georgia</w:t>
      </w:r>
      <w:r w:rsidR="008815B9">
        <w:rPr>
          <w:szCs w:val="22"/>
          <w:lang w:val="en-GB"/>
        </w:rPr>
        <w:fldChar w:fldCharType="end"/>
      </w:r>
      <w:r w:rsidRPr="00F45F5B">
        <w:rPr>
          <w:b w:val="0"/>
          <w:bCs w:val="0"/>
          <w:color w:val="000000" w:themeColor="text1"/>
          <w:szCs w:val="22"/>
          <w:lang w:val="en-GB"/>
        </w:rPr>
        <w:t xml:space="preserve"> </w:t>
      </w:r>
      <w:r w:rsidRPr="00F45F5B">
        <w:rPr>
          <w:b w:val="0"/>
          <w:bCs w:val="0"/>
          <w:szCs w:val="22"/>
          <w:lang w:val="en-GB"/>
        </w:rPr>
        <w:t xml:space="preserve"> </w:t>
      </w:r>
      <w:r w:rsidRPr="00F45F5B">
        <w:rPr>
          <w:b w:val="0"/>
          <w:bCs w:val="0"/>
          <w:color w:val="000000" w:themeColor="text1"/>
          <w:szCs w:val="22"/>
          <w:lang w:val="en-GB"/>
        </w:rPr>
        <w:t xml:space="preserve">in the </w:t>
      </w:r>
      <w:r w:rsidRPr="00F45F5B">
        <w:rPr>
          <w:b w:val="0"/>
          <w:bCs w:val="0"/>
          <w:lang w:val="en-GB"/>
        </w:rPr>
        <w:t>last three years.</w:t>
      </w:r>
    </w:p>
    <w:p w14:paraId="3470B0E0" w14:textId="77777777" w:rsidR="004C00EF" w:rsidRDefault="004C00EF" w:rsidP="00E2058B">
      <w:pPr>
        <w:spacing w:before="40" w:after="240"/>
        <w:ind w:right="-284"/>
        <w:rPr>
          <w:rFonts w:cs="Arial"/>
          <w:b/>
          <w:bCs/>
          <w:color w:val="000000" w:themeColor="text1"/>
          <w:szCs w:val="22"/>
          <w:lang w:val="en-GB"/>
        </w:rPr>
      </w:pPr>
    </w:p>
    <w:p w14:paraId="5D96C1AF" w14:textId="6FAF5585"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lastRenderedPageBreak/>
        <w:t>We hereby declare:</w:t>
      </w:r>
    </w:p>
    <w:p w14:paraId="7B912E29"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0BA4E810"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0676961"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2A429797"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7BE3E2A"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3863C7F2"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66FA5DF6"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0F242F" w14:paraId="752AB927"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DF39869"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0F242F" w14:paraId="0677C2E9"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030DF22D"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9105621"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2C50929"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BFD13D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EF879C"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E323759"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7823CB4"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A5FAA65"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2318B8D7"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7512D0E4" w14:textId="77777777" w:rsidTr="000765BD">
        <w:trPr>
          <w:trHeight w:val="183"/>
        </w:trPr>
        <w:tc>
          <w:tcPr>
            <w:tcW w:w="629" w:type="dxa"/>
            <w:tcBorders>
              <w:bottom w:val="single" w:sz="4" w:space="0" w:color="auto"/>
              <w:right w:val="single" w:sz="4" w:space="0" w:color="auto"/>
            </w:tcBorders>
          </w:tcPr>
          <w:p w14:paraId="3B7D1DF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49F364D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970A3B0"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1445C0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068B17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211C70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5B111F5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EB68F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74261C2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F000AAA" w14:textId="77777777" w:rsidTr="000765BD">
        <w:trPr>
          <w:trHeight w:val="183"/>
        </w:trPr>
        <w:tc>
          <w:tcPr>
            <w:tcW w:w="629" w:type="dxa"/>
            <w:tcBorders>
              <w:top w:val="single" w:sz="4" w:space="0" w:color="auto"/>
              <w:bottom w:val="single" w:sz="4" w:space="0" w:color="auto"/>
              <w:right w:val="single" w:sz="4" w:space="0" w:color="auto"/>
            </w:tcBorders>
          </w:tcPr>
          <w:p w14:paraId="6DE4BB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7AE7F3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7B2E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A46C9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E6D2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1A8C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9B36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989B7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34C3E5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6EE3F1" w14:textId="77777777" w:rsidTr="000765BD">
        <w:trPr>
          <w:trHeight w:val="183"/>
        </w:trPr>
        <w:tc>
          <w:tcPr>
            <w:tcW w:w="629" w:type="dxa"/>
            <w:tcBorders>
              <w:top w:val="single" w:sz="4" w:space="0" w:color="auto"/>
              <w:bottom w:val="single" w:sz="4" w:space="0" w:color="auto"/>
              <w:right w:val="single" w:sz="4" w:space="0" w:color="auto"/>
            </w:tcBorders>
          </w:tcPr>
          <w:p w14:paraId="5FA5CF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771D58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E082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0005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EE29CE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A98B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4862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FFDD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2CF01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032284B" w14:textId="77777777" w:rsidTr="000765BD">
        <w:trPr>
          <w:trHeight w:val="183"/>
        </w:trPr>
        <w:tc>
          <w:tcPr>
            <w:tcW w:w="629" w:type="dxa"/>
            <w:tcBorders>
              <w:top w:val="single" w:sz="4" w:space="0" w:color="auto"/>
              <w:bottom w:val="single" w:sz="4" w:space="0" w:color="auto"/>
              <w:right w:val="single" w:sz="4" w:space="0" w:color="auto"/>
            </w:tcBorders>
          </w:tcPr>
          <w:p w14:paraId="5B2B59B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291D6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1FE3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6A0B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14B787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5A75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56E56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4AAA8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221BD1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ED8A8F2" w14:textId="77777777" w:rsidTr="000765BD">
        <w:trPr>
          <w:trHeight w:val="183"/>
        </w:trPr>
        <w:tc>
          <w:tcPr>
            <w:tcW w:w="629" w:type="dxa"/>
            <w:tcBorders>
              <w:top w:val="single" w:sz="4" w:space="0" w:color="auto"/>
              <w:bottom w:val="single" w:sz="4" w:space="0" w:color="auto"/>
              <w:right w:val="single" w:sz="4" w:space="0" w:color="auto"/>
            </w:tcBorders>
          </w:tcPr>
          <w:p w14:paraId="3F4088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29B4483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444209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A3A8F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5969AB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DBB6B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A04C2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39851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1584B3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90FF35" w14:textId="77777777" w:rsidTr="000765BD">
        <w:trPr>
          <w:trHeight w:val="183"/>
        </w:trPr>
        <w:tc>
          <w:tcPr>
            <w:tcW w:w="629" w:type="dxa"/>
            <w:tcBorders>
              <w:top w:val="single" w:sz="4" w:space="0" w:color="auto"/>
              <w:bottom w:val="single" w:sz="4" w:space="0" w:color="auto"/>
              <w:right w:val="single" w:sz="4" w:space="0" w:color="auto"/>
            </w:tcBorders>
          </w:tcPr>
          <w:p w14:paraId="78D608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462360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37D88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77B32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C438E5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6B8E9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ECFF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F0F8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67D28C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8B245A9" w14:textId="77777777" w:rsidTr="000765BD">
        <w:trPr>
          <w:trHeight w:val="183"/>
        </w:trPr>
        <w:tc>
          <w:tcPr>
            <w:tcW w:w="629" w:type="dxa"/>
            <w:tcBorders>
              <w:top w:val="single" w:sz="4" w:space="0" w:color="auto"/>
              <w:bottom w:val="single" w:sz="4" w:space="0" w:color="auto"/>
              <w:right w:val="single" w:sz="4" w:space="0" w:color="auto"/>
            </w:tcBorders>
          </w:tcPr>
          <w:p w14:paraId="779B43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1A6F2A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B91C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83AD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BB075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B85A3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D09EF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E6FC3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0A22D5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74BB69F" w14:textId="77777777" w:rsidTr="000765BD">
        <w:trPr>
          <w:trHeight w:val="183"/>
        </w:trPr>
        <w:tc>
          <w:tcPr>
            <w:tcW w:w="629" w:type="dxa"/>
            <w:tcBorders>
              <w:top w:val="single" w:sz="4" w:space="0" w:color="auto"/>
              <w:bottom w:val="single" w:sz="4" w:space="0" w:color="auto"/>
              <w:right w:val="single" w:sz="4" w:space="0" w:color="auto"/>
            </w:tcBorders>
          </w:tcPr>
          <w:p w14:paraId="1A2743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6F4918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239C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C649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7FBB7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EAA99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DC630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ED118C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6AF89F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9CD26B3" w14:textId="77777777" w:rsidTr="000765BD">
        <w:trPr>
          <w:trHeight w:val="183"/>
        </w:trPr>
        <w:tc>
          <w:tcPr>
            <w:tcW w:w="629" w:type="dxa"/>
            <w:tcBorders>
              <w:top w:val="single" w:sz="4" w:space="0" w:color="auto"/>
              <w:bottom w:val="single" w:sz="4" w:space="0" w:color="auto"/>
              <w:right w:val="single" w:sz="4" w:space="0" w:color="auto"/>
            </w:tcBorders>
          </w:tcPr>
          <w:p w14:paraId="3EA9C41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11D5318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DABDB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4AD31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4A5C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CC68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BEDA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D9449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2A4C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05A5D3E" w14:textId="77777777" w:rsidTr="000765BD">
        <w:trPr>
          <w:trHeight w:val="183"/>
        </w:trPr>
        <w:tc>
          <w:tcPr>
            <w:tcW w:w="629" w:type="dxa"/>
            <w:tcBorders>
              <w:top w:val="single" w:sz="4" w:space="0" w:color="auto"/>
              <w:right w:val="single" w:sz="4" w:space="0" w:color="auto"/>
            </w:tcBorders>
          </w:tcPr>
          <w:p w14:paraId="2E52794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2D040B0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0F283B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157E7D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30A845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42733F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A57A4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6F5594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4124804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15B7DC82"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4993178E"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2AFB827F" w14:textId="77777777" w:rsidR="008D5D85" w:rsidRPr="000765BD" w:rsidRDefault="008D5D85" w:rsidP="00E968C9">
      <w:pPr>
        <w:spacing w:after="60"/>
        <w:jc w:val="both"/>
        <w:rPr>
          <w:rFonts w:cs="Arial"/>
          <w:i/>
          <w:iCs/>
          <w:color w:val="FF0000"/>
          <w:lang w:val="en-GB"/>
        </w:rPr>
      </w:pPr>
    </w:p>
    <w:p w14:paraId="0AC110A9" w14:textId="77777777" w:rsidR="00FB460F" w:rsidRDefault="00FB460F" w:rsidP="0046147A">
      <w:pPr>
        <w:tabs>
          <w:tab w:val="left" w:pos="1056"/>
        </w:tabs>
        <w:spacing w:after="720"/>
        <w:rPr>
          <w:lang w:val="en-GB"/>
        </w:rPr>
      </w:pPr>
    </w:p>
    <w:p w14:paraId="2BA8D9B8" w14:textId="77777777" w:rsidR="00FB460F" w:rsidRDefault="00FB460F" w:rsidP="00FB460F">
      <w:pPr>
        <w:pBdr>
          <w:bottom w:val="single" w:sz="12" w:space="1" w:color="auto"/>
        </w:pBdr>
        <w:tabs>
          <w:tab w:val="left" w:pos="1056"/>
        </w:tabs>
        <w:rPr>
          <w:lang w:val="en-GB"/>
        </w:rPr>
      </w:pPr>
    </w:p>
    <w:p w14:paraId="07B535C6"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670FD" w14:textId="77777777" w:rsidR="00E2076C" w:rsidRDefault="00E2076C" w:rsidP="00A637D0">
      <w:r>
        <w:separator/>
      </w:r>
    </w:p>
  </w:endnote>
  <w:endnote w:type="continuationSeparator" w:id="0">
    <w:p w14:paraId="2C703F46" w14:textId="77777777" w:rsidR="00E2076C" w:rsidRDefault="00E2076C"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560C8C15" w14:textId="77777777" w:rsidTr="00260630">
      <w:tc>
        <w:tcPr>
          <w:tcW w:w="1329" w:type="pct"/>
        </w:tcPr>
        <w:p w14:paraId="2CD3C740"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538FAFA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4A52657F"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3A66DE64"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341EF704" w14:textId="77777777" w:rsidTr="0045739A">
      <w:tc>
        <w:tcPr>
          <w:tcW w:w="1329" w:type="pct"/>
          <w:vAlign w:val="bottom"/>
        </w:tcPr>
        <w:p w14:paraId="7CC70D01"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B4AE4CF"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0338C660"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22F71964"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09A0B16B" w14:textId="77777777" w:rsidTr="00444FBE">
      <w:tc>
        <w:tcPr>
          <w:tcW w:w="1339" w:type="pct"/>
        </w:tcPr>
        <w:p w14:paraId="0AB8D2B2"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6F77A485"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5BEF6273"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74C30EF7"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07A6D7DE" w14:textId="77777777" w:rsidTr="00E968C9">
      <w:tc>
        <w:tcPr>
          <w:tcW w:w="1328" w:type="pct"/>
        </w:tcPr>
        <w:p w14:paraId="044F621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747218E3"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31C030"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26B41EBD"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7A42" w14:textId="77777777" w:rsidR="00E2076C" w:rsidRDefault="00E2076C" w:rsidP="00A637D0">
      <w:r>
        <w:separator/>
      </w:r>
    </w:p>
  </w:footnote>
  <w:footnote w:type="continuationSeparator" w:id="0">
    <w:p w14:paraId="4B51D8FB" w14:textId="77777777" w:rsidR="00E2076C" w:rsidRDefault="00E2076C" w:rsidP="00A637D0">
      <w:r>
        <w:continuationSeparator/>
      </w:r>
    </w:p>
  </w:footnote>
  <w:footnote w:id="1">
    <w:p w14:paraId="7FDB78FC"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55E5BF62"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64C6E7E6" w14:textId="77777777" w:rsidTr="000765BD">
            <w:tc>
              <w:tcPr>
                <w:tcW w:w="4202" w:type="pct"/>
              </w:tcPr>
              <w:p w14:paraId="535810A3" w14:textId="77777777" w:rsidR="00F206DC" w:rsidRPr="00F206DC" w:rsidRDefault="00000000"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r w:rsidR="00F206DC" w:rsidRPr="00F206DC">
                      <w:rPr>
                        <w:lang w:val="en-US"/>
                      </w:rPr>
                      <w:t>CONFIDENTIAL</w:t>
                    </w:r>
                  </w:sdtContent>
                </w:sdt>
              </w:p>
              <w:p w14:paraId="74831D32"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6503FB2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09372AA8" wp14:editId="246C3205">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BB4F80"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69EC034B"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1E1B930F" w14:textId="77777777" w:rsidTr="001B7AAD">
      <w:trPr>
        <w:trHeight w:val="1418"/>
      </w:trPr>
      <w:tc>
        <w:tcPr>
          <w:tcW w:w="6371" w:type="dxa"/>
        </w:tcPr>
        <w:p w14:paraId="03E097D5"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5A2D7CDA" w14:textId="77777777" w:rsidR="00F01B21" w:rsidRPr="00F35D69" w:rsidRDefault="00F01B21" w:rsidP="001B7AAD">
          <w:pPr>
            <w:tabs>
              <w:tab w:val="center" w:pos="4252"/>
              <w:tab w:val="right" w:pos="8504"/>
            </w:tabs>
          </w:pPr>
        </w:p>
      </w:tc>
    </w:tr>
  </w:tbl>
  <w:p w14:paraId="22E57474" w14:textId="77777777" w:rsidR="00F01B21" w:rsidRPr="00FB21AF" w:rsidRDefault="00F01B21" w:rsidP="002F4523">
    <w:pPr>
      <w:pStyle w:val="Header"/>
      <w:rPr>
        <w:sz w:val="2"/>
        <w:szCs w:val="2"/>
      </w:rPr>
    </w:pPr>
  </w:p>
  <w:p w14:paraId="57B13CFD"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6EDB9EF4"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51DD9D19" w14:textId="77777777" w:rsidTr="00C275ED">
            <w:tc>
              <w:tcPr>
                <w:tcW w:w="3497" w:type="pct"/>
              </w:tcPr>
              <w:p w14:paraId="1CBF559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73424F00"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65C7AC20" wp14:editId="38233E50">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E0A9B7"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7A6DEFCC"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6AB5B52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7B5A21CA" w14:textId="77777777" w:rsidTr="00A91CD0">
            <w:tc>
              <w:tcPr>
                <w:tcW w:w="4275" w:type="pct"/>
              </w:tcPr>
              <w:p w14:paraId="05E59EA2"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5503517E"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B1A521D" wp14:editId="7BCCEE36">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CF4C7A"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57F40C16"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3B"/>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1A95"/>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25A7"/>
    <w:rsid w:val="000B3CC6"/>
    <w:rsid w:val="000B478D"/>
    <w:rsid w:val="000B4F6B"/>
    <w:rsid w:val="000C141A"/>
    <w:rsid w:val="000C18AD"/>
    <w:rsid w:val="000C1CE3"/>
    <w:rsid w:val="000C53D7"/>
    <w:rsid w:val="000C74DB"/>
    <w:rsid w:val="000C7DFD"/>
    <w:rsid w:val="000D31F7"/>
    <w:rsid w:val="000E3666"/>
    <w:rsid w:val="000E4FA6"/>
    <w:rsid w:val="000E523B"/>
    <w:rsid w:val="000F1C7E"/>
    <w:rsid w:val="000F242F"/>
    <w:rsid w:val="00101577"/>
    <w:rsid w:val="00101FDB"/>
    <w:rsid w:val="00104CF4"/>
    <w:rsid w:val="00105ACF"/>
    <w:rsid w:val="00112883"/>
    <w:rsid w:val="001130BA"/>
    <w:rsid w:val="00113204"/>
    <w:rsid w:val="0011459C"/>
    <w:rsid w:val="00114F6C"/>
    <w:rsid w:val="0011597E"/>
    <w:rsid w:val="00120244"/>
    <w:rsid w:val="00122304"/>
    <w:rsid w:val="0012507E"/>
    <w:rsid w:val="00125B43"/>
    <w:rsid w:val="001262E4"/>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0784B"/>
    <w:rsid w:val="002105F9"/>
    <w:rsid w:val="00210F21"/>
    <w:rsid w:val="002178EF"/>
    <w:rsid w:val="00225BF4"/>
    <w:rsid w:val="00226F7D"/>
    <w:rsid w:val="002320DD"/>
    <w:rsid w:val="0023264C"/>
    <w:rsid w:val="002329CE"/>
    <w:rsid w:val="002371BE"/>
    <w:rsid w:val="00247C37"/>
    <w:rsid w:val="002506AE"/>
    <w:rsid w:val="0025197C"/>
    <w:rsid w:val="002532B6"/>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0C8F"/>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05106"/>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676C4"/>
    <w:rsid w:val="00371240"/>
    <w:rsid w:val="00371F72"/>
    <w:rsid w:val="00373042"/>
    <w:rsid w:val="00375263"/>
    <w:rsid w:val="003764E8"/>
    <w:rsid w:val="00381E45"/>
    <w:rsid w:val="00382139"/>
    <w:rsid w:val="003828E6"/>
    <w:rsid w:val="00383503"/>
    <w:rsid w:val="0038591D"/>
    <w:rsid w:val="003A3CDC"/>
    <w:rsid w:val="003A707D"/>
    <w:rsid w:val="003B1D21"/>
    <w:rsid w:val="003B2A3D"/>
    <w:rsid w:val="003B4607"/>
    <w:rsid w:val="003B51E9"/>
    <w:rsid w:val="003B67CC"/>
    <w:rsid w:val="003B6EC9"/>
    <w:rsid w:val="003C02DB"/>
    <w:rsid w:val="003C206E"/>
    <w:rsid w:val="003C31A1"/>
    <w:rsid w:val="003C3527"/>
    <w:rsid w:val="003C6916"/>
    <w:rsid w:val="003C6FDC"/>
    <w:rsid w:val="003D266E"/>
    <w:rsid w:val="003E42BD"/>
    <w:rsid w:val="003E49C8"/>
    <w:rsid w:val="003F6EC9"/>
    <w:rsid w:val="003F7303"/>
    <w:rsid w:val="00404B1B"/>
    <w:rsid w:val="00405E9C"/>
    <w:rsid w:val="00411AD8"/>
    <w:rsid w:val="00415BA6"/>
    <w:rsid w:val="004176A9"/>
    <w:rsid w:val="004221A1"/>
    <w:rsid w:val="00422A42"/>
    <w:rsid w:val="00435566"/>
    <w:rsid w:val="004371E7"/>
    <w:rsid w:val="0044329E"/>
    <w:rsid w:val="004435ED"/>
    <w:rsid w:val="00443D58"/>
    <w:rsid w:val="00444FBE"/>
    <w:rsid w:val="004459E2"/>
    <w:rsid w:val="00447B15"/>
    <w:rsid w:val="00447B65"/>
    <w:rsid w:val="004501BD"/>
    <w:rsid w:val="004511CA"/>
    <w:rsid w:val="00451513"/>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00EF"/>
    <w:rsid w:val="004C242C"/>
    <w:rsid w:val="004C4961"/>
    <w:rsid w:val="004D688C"/>
    <w:rsid w:val="004D6C24"/>
    <w:rsid w:val="004E11DA"/>
    <w:rsid w:val="004E597C"/>
    <w:rsid w:val="004E7229"/>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1FE2"/>
    <w:rsid w:val="005A25F1"/>
    <w:rsid w:val="005A67BF"/>
    <w:rsid w:val="005B1F9D"/>
    <w:rsid w:val="005B3D97"/>
    <w:rsid w:val="005C11A9"/>
    <w:rsid w:val="005C363B"/>
    <w:rsid w:val="005C68D7"/>
    <w:rsid w:val="005C7F13"/>
    <w:rsid w:val="005D18E7"/>
    <w:rsid w:val="005D500F"/>
    <w:rsid w:val="005D60B4"/>
    <w:rsid w:val="005E049E"/>
    <w:rsid w:val="005E0A0F"/>
    <w:rsid w:val="005E1716"/>
    <w:rsid w:val="005E1AB6"/>
    <w:rsid w:val="005E6625"/>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1F68"/>
    <w:rsid w:val="006C3411"/>
    <w:rsid w:val="006C3B4B"/>
    <w:rsid w:val="006C5780"/>
    <w:rsid w:val="006C6334"/>
    <w:rsid w:val="006C6569"/>
    <w:rsid w:val="006C6B02"/>
    <w:rsid w:val="006C7094"/>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1706E"/>
    <w:rsid w:val="00722877"/>
    <w:rsid w:val="007245A9"/>
    <w:rsid w:val="007273C6"/>
    <w:rsid w:val="00731D4A"/>
    <w:rsid w:val="00732388"/>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A5126"/>
    <w:rsid w:val="007A73B8"/>
    <w:rsid w:val="007B14B5"/>
    <w:rsid w:val="007B15CD"/>
    <w:rsid w:val="007B2AE9"/>
    <w:rsid w:val="007C2451"/>
    <w:rsid w:val="007D0CDC"/>
    <w:rsid w:val="007D1F6F"/>
    <w:rsid w:val="007D416C"/>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AFB"/>
    <w:rsid w:val="00843D68"/>
    <w:rsid w:val="00845E5A"/>
    <w:rsid w:val="008472EF"/>
    <w:rsid w:val="00847F0B"/>
    <w:rsid w:val="008564C5"/>
    <w:rsid w:val="00856CFA"/>
    <w:rsid w:val="008710E3"/>
    <w:rsid w:val="008761AD"/>
    <w:rsid w:val="00880B21"/>
    <w:rsid w:val="008815B9"/>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39DC"/>
    <w:rsid w:val="00924B72"/>
    <w:rsid w:val="009276C4"/>
    <w:rsid w:val="009421DC"/>
    <w:rsid w:val="00942857"/>
    <w:rsid w:val="0094578A"/>
    <w:rsid w:val="009556D8"/>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FD6"/>
    <w:rsid w:val="009A13D5"/>
    <w:rsid w:val="009A14A1"/>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15D"/>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0070"/>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2957"/>
    <w:rsid w:val="00B667EE"/>
    <w:rsid w:val="00B71110"/>
    <w:rsid w:val="00B71579"/>
    <w:rsid w:val="00B722CC"/>
    <w:rsid w:val="00B72F37"/>
    <w:rsid w:val="00B770F7"/>
    <w:rsid w:val="00B805D3"/>
    <w:rsid w:val="00B80CAA"/>
    <w:rsid w:val="00B80DAF"/>
    <w:rsid w:val="00B84B8F"/>
    <w:rsid w:val="00B85F77"/>
    <w:rsid w:val="00B86CC5"/>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6D26"/>
    <w:rsid w:val="00C60C8A"/>
    <w:rsid w:val="00C61FBD"/>
    <w:rsid w:val="00C63C0B"/>
    <w:rsid w:val="00C65511"/>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1AC8"/>
    <w:rsid w:val="00CD3CF6"/>
    <w:rsid w:val="00CD41AD"/>
    <w:rsid w:val="00CD69B8"/>
    <w:rsid w:val="00CD770D"/>
    <w:rsid w:val="00CD7BCE"/>
    <w:rsid w:val="00CE050B"/>
    <w:rsid w:val="00D027FB"/>
    <w:rsid w:val="00D03F4F"/>
    <w:rsid w:val="00D04E04"/>
    <w:rsid w:val="00D11C26"/>
    <w:rsid w:val="00D11E32"/>
    <w:rsid w:val="00D151EE"/>
    <w:rsid w:val="00D15832"/>
    <w:rsid w:val="00D1661B"/>
    <w:rsid w:val="00D2054F"/>
    <w:rsid w:val="00D21E07"/>
    <w:rsid w:val="00D22506"/>
    <w:rsid w:val="00D26A6F"/>
    <w:rsid w:val="00D3045C"/>
    <w:rsid w:val="00D30662"/>
    <w:rsid w:val="00D32882"/>
    <w:rsid w:val="00D347B7"/>
    <w:rsid w:val="00D35057"/>
    <w:rsid w:val="00D35D13"/>
    <w:rsid w:val="00D372FC"/>
    <w:rsid w:val="00D377D7"/>
    <w:rsid w:val="00D45090"/>
    <w:rsid w:val="00D45B49"/>
    <w:rsid w:val="00D45D97"/>
    <w:rsid w:val="00D4671D"/>
    <w:rsid w:val="00D643CB"/>
    <w:rsid w:val="00D64959"/>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6A3B"/>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076C"/>
    <w:rsid w:val="00E22C25"/>
    <w:rsid w:val="00E22CCD"/>
    <w:rsid w:val="00E26540"/>
    <w:rsid w:val="00E27644"/>
    <w:rsid w:val="00E30D70"/>
    <w:rsid w:val="00E31876"/>
    <w:rsid w:val="00E32D51"/>
    <w:rsid w:val="00E33C8B"/>
    <w:rsid w:val="00E40426"/>
    <w:rsid w:val="00E415DF"/>
    <w:rsid w:val="00E43D52"/>
    <w:rsid w:val="00E459BA"/>
    <w:rsid w:val="00E45E71"/>
    <w:rsid w:val="00E461BD"/>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EF38CA"/>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497"/>
    <w:rsid w:val="00F21C2D"/>
    <w:rsid w:val="00F2243E"/>
    <w:rsid w:val="00F22843"/>
    <w:rsid w:val="00F23ACC"/>
    <w:rsid w:val="00F30A4E"/>
    <w:rsid w:val="00F31F72"/>
    <w:rsid w:val="00F3663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084E"/>
    <w:rsid w:val="00FC267A"/>
    <w:rsid w:val="00FC35B1"/>
    <w:rsid w:val="00FC5121"/>
    <w:rsid w:val="00FD0CDF"/>
    <w:rsid w:val="00FD5808"/>
    <w:rsid w:val="00FE1BCE"/>
    <w:rsid w:val="00FF0786"/>
    <w:rsid w:val="00FF59A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4217"/>
  <w15:docId w15:val="{5383918A-76CF-4CD4-8E5D-4EF592FC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hku_iri\OneDrive%20-%20Deutsche%20Gesellschaft%20f&#252;r%20Internationale%20Zusammenarbeit%20(GIZ)%20GmbH\Procurement\S4_Service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AF5F28AA749A0B3D787BD0E74A7B7"/>
        <w:category>
          <w:name w:val="General"/>
          <w:gallery w:val="placeholder"/>
        </w:category>
        <w:types>
          <w:type w:val="bbPlcHdr"/>
        </w:types>
        <w:behaviors>
          <w:behavior w:val="content"/>
        </w:behaviors>
        <w:guid w:val="{295ECF4C-31F8-4479-931C-CAD64019DCA7}"/>
      </w:docPartPr>
      <w:docPartBody>
        <w:p w:rsidR="000E0628" w:rsidRDefault="000E0628">
          <w:pPr>
            <w:pStyle w:val="6E8AF5F28AA749A0B3D787BD0E74A7B7"/>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28"/>
    <w:rsid w:val="000E0628"/>
    <w:rsid w:val="002B5338"/>
    <w:rsid w:val="00381E45"/>
    <w:rsid w:val="004E7229"/>
    <w:rsid w:val="005A7240"/>
    <w:rsid w:val="006C3B4B"/>
    <w:rsid w:val="006C6B02"/>
    <w:rsid w:val="00910AE0"/>
    <w:rsid w:val="009A14A1"/>
    <w:rsid w:val="00BC567E"/>
    <w:rsid w:val="00CD1AC8"/>
    <w:rsid w:val="00F21497"/>
    <w:rsid w:val="00FC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8AF5F28AA749A0B3D787BD0E74A7B7">
    <w:name w:val="6E8AF5F28AA749A0B3D787BD0E74A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2.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3.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7</Pages>
  <Words>1670</Words>
  <Characters>9523</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lokal-eigenerklaerung-eignung-dienstleistungen-en.dotx, Stand: 07/2025</vt:lpstr>
      <vt:lpstr>lokal-eigenerklaerung-eignung-dienstleistungen-en.docx, Stand: 07/2025</vt:lpstr>
    </vt:vector>
  </TitlesOfParts>
  <Company>GIZ GmbH</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Mushkudiani, Irine GIZ GE</dc:creator>
  <cp:keywords/>
  <dc:description>Self-declaration of eligibility for the award
of contracts up to the EU threshold – procedure with competitive tender</dc:description>
  <cp:lastModifiedBy>Khurtsilava, Tamar GIZ GE</cp:lastModifiedBy>
  <cp:revision>37</cp:revision>
  <cp:lastPrinted>2018-02-16T12:47:00Z</cp:lastPrinted>
  <dcterms:created xsi:type="dcterms:W3CDTF">2026-01-27T08:14:00Z</dcterms:created>
  <dcterms:modified xsi:type="dcterms:W3CDTF">2026-06-22T15:23:00Z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