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AC9E" w14:textId="77777777" w:rsidR="0065182D" w:rsidRPr="000B7053" w:rsidRDefault="0065182D" w:rsidP="0065182D">
      <w:pPr>
        <w:jc w:val="center"/>
        <w:rPr>
          <w:rFonts w:ascii="Calibri" w:hAnsi="Calibri" w:cs="Calibri"/>
          <w:b/>
          <w:bCs/>
          <w:lang w:val="ka-GE"/>
        </w:rPr>
      </w:pPr>
    </w:p>
    <w:p w14:paraId="40D1D2C8" w14:textId="77777777" w:rsidR="0065182D" w:rsidRPr="000B7053" w:rsidRDefault="0065182D" w:rsidP="0065182D">
      <w:pPr>
        <w:jc w:val="center"/>
        <w:rPr>
          <w:rFonts w:ascii="Calibri" w:hAnsi="Calibri" w:cs="Calibri"/>
          <w:b/>
          <w:bCs/>
          <w:lang w:val="ka-GE"/>
        </w:rPr>
      </w:pPr>
    </w:p>
    <w:p w14:paraId="3AE11BD2" w14:textId="3E7E55F8" w:rsidR="00E1260D" w:rsidRPr="000B7053" w:rsidRDefault="0065182D" w:rsidP="00E1260D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B7053">
        <w:rPr>
          <w:rFonts w:ascii="Calibri" w:hAnsi="Calibri" w:cs="Calibri"/>
          <w:b/>
          <w:bCs/>
          <w:sz w:val="40"/>
          <w:szCs w:val="40"/>
          <w:lang w:val="ka-GE"/>
        </w:rPr>
        <w:t xml:space="preserve">ტენდერი </w:t>
      </w:r>
      <w:r w:rsidR="007F5AE1" w:rsidRPr="000B7053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1F3B5E35" w14:textId="77777777" w:rsidR="00E1260D" w:rsidRPr="000B7053" w:rsidRDefault="00E1260D" w:rsidP="00E1260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B59D18" w14:textId="77777777" w:rsidR="00E1260D" w:rsidRPr="000B7053" w:rsidRDefault="00E1260D" w:rsidP="00E1260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A4D3ED" w14:textId="77777777" w:rsidR="00E1260D" w:rsidRPr="000B7053" w:rsidRDefault="00E1260D" w:rsidP="00E1260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D977CF" w14:textId="2858393B" w:rsidR="007F5AE1" w:rsidRPr="000B7053" w:rsidRDefault="008D2FA5" w:rsidP="008D2FA5">
      <w:pPr>
        <w:jc w:val="center"/>
        <w:rPr>
          <w:rFonts w:ascii="Calibri" w:hAnsi="Calibri" w:cs="Calibri"/>
          <w:lang w:val="ka-GE"/>
        </w:rPr>
      </w:pPr>
      <w:r w:rsidRPr="008D2FA5">
        <w:rPr>
          <w:rFonts w:ascii="Calibri" w:hAnsi="Calibri" w:cs="Calibri"/>
          <w:b/>
          <w:bCs/>
          <w:sz w:val="28"/>
          <w:szCs w:val="28"/>
        </w:rPr>
        <w:t>სალარო წერტილის ინვენტარი</w:t>
      </w:r>
    </w:p>
    <w:p w14:paraId="42444362" w14:textId="60D642CC" w:rsidR="009C181A" w:rsidRPr="000B7053" w:rsidRDefault="009C181A" w:rsidP="0065182D">
      <w:pPr>
        <w:jc w:val="center"/>
        <w:rPr>
          <w:rFonts w:ascii="Calibri" w:hAnsi="Calibri" w:cs="Calibri"/>
          <w:b/>
          <w:bCs/>
          <w:sz w:val="28"/>
          <w:szCs w:val="28"/>
          <w:lang w:val="ka-GE"/>
        </w:rPr>
      </w:pPr>
    </w:p>
    <w:p w14:paraId="1DF7BA82" w14:textId="66346218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02A431F3" w14:textId="701CFB16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22D96399" w14:textId="08CE9EA8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79A93DBD" w14:textId="6CB26A07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139A7DD1" w14:textId="1AF63699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72993F94" w14:textId="7C291336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4ED307F6" w14:textId="10E54043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45DF004A" w14:textId="171AE855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7E4FC95C" w14:textId="55ECCF5F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78DC6093" w14:textId="3971EB47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625BD0A4" w14:textId="77601936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3CB43390" w14:textId="682AFA65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53D4E1C9" w14:textId="28E6C7D8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388D6B8E" w14:textId="2125FBB0" w:rsidR="0065182D" w:rsidRPr="000B7053" w:rsidRDefault="0065182D" w:rsidP="0065182D">
      <w:pPr>
        <w:rPr>
          <w:rFonts w:ascii="Calibri" w:hAnsi="Calibri" w:cs="Calibri"/>
          <w:b/>
          <w:bCs/>
          <w:lang w:val="ka-GE"/>
        </w:rPr>
      </w:pPr>
    </w:p>
    <w:p w14:paraId="7B1ABC57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76FAB7D0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12CC3EB6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399BAF88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222BEF1F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194F59A3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55013D80" w14:textId="77777777" w:rsidR="008D2FA5" w:rsidRDefault="008D2FA5" w:rsidP="00FD0551">
      <w:pPr>
        <w:rPr>
          <w:rFonts w:ascii="Calibri" w:hAnsi="Calibri" w:cs="Calibri"/>
          <w:b/>
          <w:bCs/>
          <w:lang w:val="ka-GE"/>
        </w:rPr>
      </w:pPr>
    </w:p>
    <w:p w14:paraId="30FB9622" w14:textId="5324BC60" w:rsidR="008D2FA5" w:rsidRPr="008D2FA5" w:rsidRDefault="0065182D" w:rsidP="008D2FA5">
      <w:pPr>
        <w:rPr>
          <w:rFonts w:ascii="Calibri" w:hAnsi="Calibri" w:cs="Calibri"/>
          <w:lang w:val="ka-GE"/>
        </w:rPr>
      </w:pPr>
      <w:r w:rsidRPr="000B7053">
        <w:rPr>
          <w:rFonts w:ascii="Calibri" w:hAnsi="Calibri" w:cs="Calibri"/>
          <w:b/>
          <w:bCs/>
          <w:lang w:val="ka-GE"/>
        </w:rPr>
        <w:t xml:space="preserve">ტენდერის მიზანი </w:t>
      </w:r>
      <w:r w:rsidR="000B7053" w:rsidRPr="000B7053">
        <w:rPr>
          <w:rFonts w:ascii="Calibri" w:hAnsi="Calibri" w:cs="Calibri"/>
          <w:b/>
          <w:bCs/>
          <w:lang w:val="ka-GE"/>
        </w:rPr>
        <w:t xml:space="preserve"> </w:t>
      </w:r>
      <w:r w:rsidRPr="000B7053">
        <w:rPr>
          <w:rFonts w:ascii="Calibri" w:hAnsi="Calibri" w:cs="Calibri"/>
          <w:b/>
          <w:bCs/>
          <w:lang w:val="ka-GE"/>
        </w:rPr>
        <w:t xml:space="preserve">- </w:t>
      </w:r>
      <w:r w:rsidR="008D2FA5" w:rsidRPr="008D2FA5">
        <w:rPr>
          <w:rFonts w:ascii="Calibri" w:hAnsi="Calibri" w:cs="Calibri"/>
          <w:sz w:val="20"/>
          <w:szCs w:val="20"/>
          <w:lang w:val="ka-GE"/>
        </w:rPr>
        <w:t>სს „ჰეშ ბანკი“ ქალაქ ბათუმში ხსნის ახალ ფილიალს. აღნიშნულიდან გამომდინარე, სალარო წერტილის გამართული და შეუფერხებელი ფუნქციონირების უზრუნველსაყოფად აუცილებელია შესაბამისი სალარო ინვენტარის შესყიდვა.</w:t>
      </w:r>
    </w:p>
    <w:p w14:paraId="2F0E8B5D" w14:textId="3EBB6EB1" w:rsidR="000B7053" w:rsidRPr="000B7053" w:rsidRDefault="000B7053" w:rsidP="009C69EA">
      <w:pPr>
        <w:rPr>
          <w:rFonts w:ascii="Calibri" w:hAnsi="Calibri" w:cs="Calibri"/>
          <w:sz w:val="20"/>
          <w:szCs w:val="20"/>
          <w:lang w:val="ka-GE"/>
        </w:rPr>
      </w:pPr>
    </w:p>
    <w:p w14:paraId="52892ABE" w14:textId="77777777" w:rsidR="000B7053" w:rsidRPr="000B7053" w:rsidRDefault="000B7053" w:rsidP="009C69EA">
      <w:pPr>
        <w:rPr>
          <w:rFonts w:ascii="Calibri" w:hAnsi="Calibri" w:cs="Calibri"/>
          <w:sz w:val="20"/>
          <w:szCs w:val="20"/>
          <w:lang w:val="ka-GE"/>
        </w:rPr>
      </w:pPr>
    </w:p>
    <w:p w14:paraId="6B4A2330" w14:textId="14D7DD4E" w:rsidR="0065182D" w:rsidRPr="000B7053" w:rsidRDefault="009C69EA" w:rsidP="009C69EA">
      <w:pPr>
        <w:rPr>
          <w:rFonts w:ascii="Calibri" w:hAnsi="Calibri" w:cs="Calibri"/>
          <w:sz w:val="20"/>
          <w:szCs w:val="20"/>
          <w:lang w:val="ka-GE"/>
        </w:rPr>
      </w:pPr>
      <w:r w:rsidRPr="000B7053">
        <w:rPr>
          <w:rFonts w:ascii="Calibri" w:hAnsi="Calibri" w:cs="Calibri"/>
          <w:sz w:val="20"/>
          <w:szCs w:val="20"/>
          <w:lang w:val="ka-GE"/>
        </w:rPr>
        <w:t>დაინტერესებულმა</w:t>
      </w:r>
      <w:r w:rsidRPr="000B7053">
        <w:rPr>
          <w:rFonts w:ascii="Calibri" w:hAnsi="Calibri" w:cs="Calibri"/>
          <w:lang w:val="ka-GE"/>
        </w:rPr>
        <w:t xml:space="preserve"> </w:t>
      </w:r>
      <w:r w:rsidRPr="000B7053">
        <w:rPr>
          <w:rFonts w:ascii="Calibri" w:hAnsi="Calibri" w:cs="Calibri"/>
          <w:sz w:val="20"/>
          <w:szCs w:val="20"/>
          <w:lang w:val="ka-GE"/>
        </w:rPr>
        <w:t>პირებმა წინადადება უნდა წარმოადგინონ შესყიდვების ელექტრონული სისტემის</w:t>
      </w:r>
      <w:r w:rsidR="00860EF7" w:rsidRPr="000B7053">
        <w:rPr>
          <w:rFonts w:ascii="Calibri" w:hAnsi="Calibri" w:cs="Calibri"/>
          <w:sz w:val="20"/>
          <w:szCs w:val="20"/>
        </w:rPr>
        <w:t xml:space="preserve"> </w:t>
      </w:r>
      <w:r w:rsidRPr="000B7053">
        <w:rPr>
          <w:rFonts w:ascii="Calibri" w:hAnsi="Calibri" w:cs="Calibri"/>
          <w:sz w:val="20"/>
          <w:szCs w:val="20"/>
          <w:lang w:val="ka-GE"/>
        </w:rPr>
        <w:t>საშუალებით</w:t>
      </w:r>
    </w:p>
    <w:p w14:paraId="133F8A5E" w14:textId="47F7A5B3" w:rsidR="009C69EA" w:rsidRPr="000B7053" w:rsidRDefault="009C69EA" w:rsidP="009C69EA">
      <w:pPr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</w:rPr>
        <w:t>წინამდებარე დოკუმენტის მიზანია</w:t>
      </w:r>
      <w:r w:rsidRPr="000B7053">
        <w:rPr>
          <w:rFonts w:ascii="Calibri" w:hAnsi="Calibri" w:cs="Calibri"/>
          <w:sz w:val="20"/>
          <w:lang w:val="ka-GE"/>
        </w:rPr>
        <w:t>,</w:t>
      </w:r>
      <w:r w:rsidRPr="000B7053">
        <w:rPr>
          <w:rFonts w:ascii="Calibri" w:hAnsi="Calibri" w:cs="Calibri"/>
          <w:sz w:val="20"/>
        </w:rPr>
        <w:t xml:space="preserve"> პრეტენდენტს გან</w:t>
      </w:r>
      <w:r w:rsidRPr="000B7053">
        <w:rPr>
          <w:rFonts w:ascii="Calibri" w:hAnsi="Calibri" w:cs="Calibri"/>
          <w:sz w:val="20"/>
          <w:lang w:val="ka-GE"/>
        </w:rPr>
        <w:t>ე</w:t>
      </w:r>
      <w:r w:rsidRPr="000B7053">
        <w:rPr>
          <w:rFonts w:ascii="Calibri" w:hAnsi="Calibri" w:cs="Calibri"/>
          <w:sz w:val="20"/>
        </w:rPr>
        <w:t xml:space="preserve">მარტოს </w:t>
      </w:r>
      <w:r w:rsidRPr="000B7053">
        <w:rPr>
          <w:rFonts w:ascii="Calibri" w:hAnsi="Calibri" w:cs="Calibri"/>
          <w:sz w:val="20"/>
          <w:lang w:val="ka-GE"/>
        </w:rPr>
        <w:t xml:space="preserve">შემსყიდველის </w:t>
      </w:r>
      <w:r w:rsidRPr="000B7053">
        <w:rPr>
          <w:rFonts w:ascii="Calibri" w:hAnsi="Calibri" w:cs="Calibri"/>
          <w:sz w:val="20"/>
        </w:rPr>
        <w:t xml:space="preserve">მოთხოვნები და პირობები </w:t>
      </w:r>
      <w:r w:rsidRPr="000B7053">
        <w:rPr>
          <w:rFonts w:ascii="Calibri" w:hAnsi="Calibri" w:cs="Calibri"/>
          <w:sz w:val="20"/>
          <w:lang w:val="ka-GE"/>
        </w:rPr>
        <w:t>სრულყოფილი სატენდერო წინადადების წარ</w:t>
      </w:r>
      <w:r w:rsidR="00295028" w:rsidRPr="000B7053">
        <w:rPr>
          <w:rFonts w:ascii="Calibri" w:hAnsi="Calibri" w:cs="Calibri"/>
          <w:sz w:val="20"/>
          <w:lang w:val="ka-GE"/>
        </w:rPr>
        <w:t>მოსადგენად.</w:t>
      </w:r>
    </w:p>
    <w:p w14:paraId="029C8FA2" w14:textId="76F50363" w:rsidR="00D209A1" w:rsidRPr="000B7053" w:rsidRDefault="00D209A1" w:rsidP="009C69EA">
      <w:pPr>
        <w:rPr>
          <w:rFonts w:ascii="Calibri" w:hAnsi="Calibri" w:cs="Calibri"/>
          <w:sz w:val="20"/>
          <w:lang w:val="ka-GE"/>
        </w:rPr>
      </w:pPr>
    </w:p>
    <w:p w14:paraId="308FEB85" w14:textId="1C4B1F37" w:rsidR="00D209A1" w:rsidRPr="000B7053" w:rsidRDefault="00D209A1" w:rsidP="009C69EA">
      <w:pPr>
        <w:rPr>
          <w:rFonts w:ascii="Calibri" w:hAnsi="Calibri" w:cs="Calibri"/>
          <w:b/>
          <w:bCs/>
          <w:lang w:val="ka-GE"/>
        </w:rPr>
      </w:pPr>
      <w:r w:rsidRPr="000B7053">
        <w:rPr>
          <w:rFonts w:ascii="Calibri" w:hAnsi="Calibri" w:cs="Calibri"/>
          <w:b/>
          <w:bCs/>
          <w:lang w:val="ka-GE"/>
        </w:rPr>
        <w:t>შერჩევის პროცესის მიმდინარეობა</w:t>
      </w:r>
    </w:p>
    <w:p w14:paraId="49B8CEF4" w14:textId="51E8516A" w:rsidR="00D209A1" w:rsidRPr="000B7053" w:rsidRDefault="00D209A1" w:rsidP="009C69EA">
      <w:pPr>
        <w:rPr>
          <w:rFonts w:ascii="Calibri" w:hAnsi="Calibri" w:cs="Calibri"/>
          <w:sz w:val="20"/>
          <w:lang w:val="ka-GE"/>
        </w:rPr>
      </w:pPr>
    </w:p>
    <w:p w14:paraId="79B877BC" w14:textId="1F12CCB7" w:rsidR="00D209A1" w:rsidRPr="000B7053" w:rsidRDefault="00D209A1" w:rsidP="00D209A1">
      <w:pPr>
        <w:tabs>
          <w:tab w:val="left" w:pos="1440"/>
        </w:tabs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ტენდერის გამოცხადება  . . . . . . . . . . . . . . . . . . . . . . . . . .. . . . . . . . . . . . . . . . . . . .</w:t>
      </w:r>
      <w:r w:rsidRPr="000B7053">
        <w:rPr>
          <w:rFonts w:ascii="Calibri" w:hAnsi="Calibri" w:cs="Calibri"/>
          <w:sz w:val="20"/>
        </w:rPr>
        <w:t xml:space="preserve"> . .  </w:t>
      </w:r>
      <w:r w:rsidR="008D2FA5">
        <w:rPr>
          <w:rFonts w:ascii="Calibri" w:hAnsi="Calibri" w:cs="Calibri"/>
          <w:sz w:val="20"/>
        </w:rPr>
        <w:t>1 ივლისი</w:t>
      </w:r>
      <w:r w:rsidR="007F5AE1" w:rsidRPr="000B7053">
        <w:rPr>
          <w:rFonts w:ascii="Calibri" w:hAnsi="Calibri" w:cs="Calibri"/>
          <w:sz w:val="20"/>
          <w:lang w:val="ka-GE"/>
        </w:rPr>
        <w:t xml:space="preserve"> </w:t>
      </w:r>
      <w:r w:rsidRPr="000B7053">
        <w:rPr>
          <w:rFonts w:ascii="Calibri" w:hAnsi="Calibri" w:cs="Calibri"/>
          <w:sz w:val="20"/>
          <w:lang w:val="ka-GE"/>
        </w:rPr>
        <w:t>202</w:t>
      </w:r>
      <w:r w:rsidR="009F57EB" w:rsidRPr="000B7053">
        <w:rPr>
          <w:rFonts w:ascii="Calibri" w:hAnsi="Calibri" w:cs="Calibri"/>
          <w:sz w:val="20"/>
          <w:lang w:val="ka-GE"/>
        </w:rPr>
        <w:t>6</w:t>
      </w:r>
      <w:r w:rsidR="00FD0551" w:rsidRPr="000B7053">
        <w:rPr>
          <w:rFonts w:ascii="Calibri" w:hAnsi="Calibri" w:cs="Calibri"/>
          <w:sz w:val="20"/>
          <w:lang w:val="ka-GE"/>
        </w:rPr>
        <w:t xml:space="preserve"> წელი</w:t>
      </w:r>
    </w:p>
    <w:p w14:paraId="34D663D4" w14:textId="66E3BF82" w:rsidR="00D209A1" w:rsidRPr="000B7053" w:rsidRDefault="00FD0551" w:rsidP="00D209A1">
      <w:pPr>
        <w:tabs>
          <w:tab w:val="left" w:pos="1440"/>
        </w:tabs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 xml:space="preserve">ტენდერის დასრულება </w:t>
      </w:r>
      <w:r w:rsidR="00D209A1" w:rsidRPr="000B7053">
        <w:rPr>
          <w:rFonts w:ascii="Calibri" w:hAnsi="Calibri" w:cs="Calibri"/>
          <w:sz w:val="20"/>
          <w:lang w:val="ka-GE"/>
        </w:rPr>
        <w:t xml:space="preserve"> . . . . . . . . . . . . . . . . . . . . . . . . . . . . . . . . . . . . . . </w:t>
      </w:r>
      <w:r w:rsidR="008D2FA5">
        <w:rPr>
          <w:rFonts w:ascii="Calibri" w:hAnsi="Calibri" w:cs="Calibri"/>
          <w:sz w:val="20"/>
          <w:lang w:val="ka-GE"/>
        </w:rPr>
        <w:t>. . . . . . . . . . . 8</w:t>
      </w:r>
      <w:r w:rsidR="000B7053" w:rsidRPr="000B7053">
        <w:rPr>
          <w:rFonts w:ascii="Calibri" w:hAnsi="Calibri" w:cs="Calibri"/>
          <w:sz w:val="20"/>
          <w:lang w:val="ka-GE"/>
        </w:rPr>
        <w:t xml:space="preserve"> ივლისი</w:t>
      </w:r>
      <w:r w:rsidR="007F5AE1" w:rsidRPr="000B7053">
        <w:rPr>
          <w:rFonts w:ascii="Calibri" w:hAnsi="Calibri" w:cs="Calibri"/>
          <w:sz w:val="20"/>
          <w:lang w:val="ka-GE"/>
        </w:rPr>
        <w:t xml:space="preserve"> </w:t>
      </w:r>
      <w:r w:rsidR="00D209A1" w:rsidRPr="000B7053">
        <w:rPr>
          <w:rFonts w:ascii="Calibri" w:hAnsi="Calibri" w:cs="Calibri"/>
          <w:sz w:val="20"/>
          <w:lang w:val="ka-GE"/>
        </w:rPr>
        <w:t>202</w:t>
      </w:r>
      <w:r w:rsidR="009F57EB" w:rsidRPr="000B7053">
        <w:rPr>
          <w:rFonts w:ascii="Calibri" w:hAnsi="Calibri" w:cs="Calibri"/>
          <w:sz w:val="20"/>
          <w:lang w:val="ka-GE"/>
        </w:rPr>
        <w:t>6</w:t>
      </w:r>
      <w:r w:rsidRPr="000B7053">
        <w:rPr>
          <w:rFonts w:ascii="Calibri" w:hAnsi="Calibri" w:cs="Calibri"/>
          <w:sz w:val="20"/>
          <w:lang w:val="ka-GE"/>
        </w:rPr>
        <w:t xml:space="preserve"> წელი</w:t>
      </w:r>
    </w:p>
    <w:p w14:paraId="68AABAF2" w14:textId="77777777" w:rsidR="00D209A1" w:rsidRPr="000B7053" w:rsidRDefault="00D209A1" w:rsidP="00D209A1">
      <w:pPr>
        <w:tabs>
          <w:tab w:val="left" w:pos="1440"/>
        </w:tabs>
        <w:ind w:left="720"/>
        <w:rPr>
          <w:rFonts w:ascii="Calibri" w:hAnsi="Calibri" w:cs="Calibri"/>
          <w:sz w:val="20"/>
          <w:lang w:val="ka-GE"/>
        </w:rPr>
      </w:pPr>
    </w:p>
    <w:p w14:paraId="468AA6D4" w14:textId="63B7E701" w:rsidR="00D209A1" w:rsidRPr="000B7053" w:rsidRDefault="00D209A1" w:rsidP="00D209A1">
      <w:pPr>
        <w:rPr>
          <w:rFonts w:ascii="Calibri" w:hAnsi="Calibri" w:cs="Calibri"/>
          <w:iCs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 xml:space="preserve">შემსყიდველი </w:t>
      </w:r>
      <w:r w:rsidRPr="000B7053">
        <w:rPr>
          <w:rFonts w:ascii="Calibri" w:hAnsi="Calibri" w:cs="Calibri"/>
          <w:iCs/>
          <w:sz w:val="20"/>
          <w:lang w:val="ka-GE"/>
        </w:rPr>
        <w:t xml:space="preserve">იტოვებს უფლებას, ტენდერის მიმდინარეობის  ნებისმიერ ეტაპზე შეაჩეროს, შეწყვიტოს ან/და გამოაცხადოს ახალი ტენდერი პრეტენდენტ/ებ/თან წინასწარი შეთანხმების გარეშე, საკუთარი შეხედულებისამებრ. </w:t>
      </w:r>
    </w:p>
    <w:p w14:paraId="502EE210" w14:textId="77777777" w:rsidR="00D209A1" w:rsidRPr="000B7053" w:rsidRDefault="00D209A1" w:rsidP="00D209A1">
      <w:pPr>
        <w:rPr>
          <w:rFonts w:ascii="Calibri" w:hAnsi="Calibri" w:cs="Calibri"/>
          <w:iCs/>
          <w:sz w:val="20"/>
          <w:lang w:val="ka-GE"/>
        </w:rPr>
      </w:pPr>
      <w:r w:rsidRPr="000B7053">
        <w:rPr>
          <w:rFonts w:ascii="Calibri" w:hAnsi="Calibri" w:cs="Calibri"/>
          <w:iCs/>
          <w:sz w:val="20"/>
          <w:lang w:val="ka-GE"/>
        </w:rPr>
        <w:t>ტენდერის შეჩერების / შეწყვეტის შესახებ ინფორმაციის მიღება პრეტენდენტ/ებ/ს შეეძლებათ სატენდერო განცხადების პორტალზე.</w:t>
      </w:r>
    </w:p>
    <w:p w14:paraId="58882320" w14:textId="147371E0" w:rsidR="00D209A1" w:rsidRPr="000B7053" w:rsidRDefault="00D209A1" w:rsidP="009C69EA">
      <w:pPr>
        <w:rPr>
          <w:rFonts w:ascii="Calibri" w:hAnsi="Calibri" w:cs="Calibri"/>
          <w:iCs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 xml:space="preserve">შემსყიდველი </w:t>
      </w:r>
      <w:r w:rsidRPr="000B7053">
        <w:rPr>
          <w:rFonts w:ascii="Calibri" w:hAnsi="Calibri" w:cs="Calibri"/>
          <w:iCs/>
          <w:sz w:val="20"/>
          <w:lang w:val="ka-GE"/>
        </w:rPr>
        <w:t xml:space="preserve">იტოვებეს უფლებას, გამარჯვებულთან ხელშეკრულების გაფორმებამდე გააფართოვოს ან შეცვალოს მოთხოვნები გასაწევ მომსახურებასთან/შესყიდვასთან დაკავშირებით, რის შესახებაც ინფორმაცია განთავსდება სატენდერო განცხადებების პორტალზე. </w:t>
      </w:r>
    </w:p>
    <w:p w14:paraId="6C7B2512" w14:textId="3D65CE7B" w:rsidR="000C1D56" w:rsidRPr="000B7053" w:rsidRDefault="000C1D56" w:rsidP="009C69EA">
      <w:pPr>
        <w:rPr>
          <w:rFonts w:ascii="Calibri" w:hAnsi="Calibri" w:cs="Calibri"/>
          <w:iCs/>
          <w:sz w:val="20"/>
          <w:lang w:val="ka-GE"/>
        </w:rPr>
      </w:pPr>
    </w:p>
    <w:p w14:paraId="05AF178F" w14:textId="29277861" w:rsidR="00FD0551" w:rsidRPr="000B7053" w:rsidRDefault="00FD0551" w:rsidP="009C69EA">
      <w:pPr>
        <w:rPr>
          <w:rFonts w:ascii="Calibri" w:hAnsi="Calibri" w:cs="Calibri"/>
          <w:iCs/>
          <w:sz w:val="20"/>
          <w:lang w:val="ka-GE"/>
        </w:rPr>
      </w:pPr>
    </w:p>
    <w:p w14:paraId="4B2819A2" w14:textId="77777777" w:rsidR="000B7053" w:rsidRPr="000B7053" w:rsidRDefault="000B7053" w:rsidP="009C69EA">
      <w:pPr>
        <w:rPr>
          <w:rFonts w:ascii="Calibri" w:hAnsi="Calibri" w:cs="Calibri"/>
          <w:b/>
        </w:rPr>
      </w:pPr>
    </w:p>
    <w:p w14:paraId="3C970D05" w14:textId="77777777" w:rsidR="000B7053" w:rsidRPr="000B7053" w:rsidRDefault="000B7053" w:rsidP="009C69EA">
      <w:pPr>
        <w:rPr>
          <w:rFonts w:ascii="Calibri" w:hAnsi="Calibri" w:cs="Calibri"/>
          <w:b/>
        </w:rPr>
      </w:pPr>
    </w:p>
    <w:p w14:paraId="3BEB00A1" w14:textId="77777777" w:rsidR="000B7053" w:rsidRPr="000B7053" w:rsidRDefault="000B7053" w:rsidP="009C69EA">
      <w:pPr>
        <w:rPr>
          <w:rFonts w:ascii="Calibri" w:hAnsi="Calibri" w:cs="Calibri"/>
          <w:b/>
        </w:rPr>
      </w:pPr>
    </w:p>
    <w:p w14:paraId="7E5B235E" w14:textId="77777777" w:rsidR="000B7053" w:rsidRPr="000B7053" w:rsidRDefault="000B7053" w:rsidP="009C69EA">
      <w:pPr>
        <w:rPr>
          <w:rFonts w:ascii="Calibri" w:hAnsi="Calibri" w:cs="Calibri"/>
          <w:b/>
        </w:rPr>
      </w:pPr>
    </w:p>
    <w:p w14:paraId="047B0B78" w14:textId="77777777" w:rsidR="000B7053" w:rsidRDefault="000B7053" w:rsidP="009C69EA">
      <w:pPr>
        <w:rPr>
          <w:rFonts w:ascii="Calibri" w:hAnsi="Calibri" w:cs="Calibri"/>
          <w:b/>
        </w:rPr>
      </w:pPr>
    </w:p>
    <w:p w14:paraId="3942466D" w14:textId="77777777" w:rsidR="00187C63" w:rsidRDefault="00187C63" w:rsidP="009C69EA">
      <w:pPr>
        <w:rPr>
          <w:rFonts w:ascii="Calibri" w:hAnsi="Calibri" w:cs="Calibri"/>
          <w:b/>
        </w:rPr>
      </w:pPr>
    </w:p>
    <w:p w14:paraId="502A20EE" w14:textId="47FC6883" w:rsidR="00FD0551" w:rsidRPr="000B7053" w:rsidRDefault="00FD0551" w:rsidP="009C69EA">
      <w:pPr>
        <w:rPr>
          <w:rFonts w:ascii="Calibri" w:hAnsi="Calibri" w:cs="Calibri"/>
          <w:b/>
          <w:lang w:val="ka-GE"/>
        </w:rPr>
      </w:pPr>
      <w:r w:rsidRPr="000B7053">
        <w:rPr>
          <w:rFonts w:ascii="Calibri" w:hAnsi="Calibri" w:cs="Calibri"/>
          <w:b/>
        </w:rPr>
        <w:lastRenderedPageBreak/>
        <w:t>ტენდერით შესასყიდი პროდუქტის/მომსახურების ტექნიკური მახასიათებლები</w:t>
      </w:r>
      <w:r w:rsidRPr="000B7053">
        <w:rPr>
          <w:rFonts w:ascii="Calibri" w:hAnsi="Calibri" w:cs="Calibri"/>
          <w:b/>
          <w:lang w:val="ka-GE"/>
        </w:rPr>
        <w:t>:</w:t>
      </w:r>
    </w:p>
    <w:tbl>
      <w:tblPr>
        <w:tblpPr w:leftFromText="180" w:rightFromText="180" w:vertAnchor="text" w:horzAnchor="margin" w:tblpXSpec="center" w:tblpY="376"/>
        <w:tblW w:w="10789" w:type="dxa"/>
        <w:tblLook w:val="04A0" w:firstRow="1" w:lastRow="0" w:firstColumn="1" w:lastColumn="0" w:noHBand="0" w:noVBand="1"/>
      </w:tblPr>
      <w:tblGrid>
        <w:gridCol w:w="1663"/>
        <w:gridCol w:w="1429"/>
        <w:gridCol w:w="2006"/>
        <w:gridCol w:w="5691"/>
      </w:tblGrid>
      <w:tr w:rsidR="008B5C51" w:rsidRPr="008B5C51" w14:paraId="04A17FEE" w14:textId="77777777" w:rsidTr="008B5C51">
        <w:trPr>
          <w:trHeight w:val="59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8181ECC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  <w:t>ჩამონათვალი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062412B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  <w:t>რაოდენობა</w:t>
            </w:r>
            <w:r w:rsidRPr="008B5C51"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  <w:br/>
              <w:t>(ცალი)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46AC5EC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  <w:t>დანიშნულება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F37A429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b/>
                <w:bCs/>
                <w:color w:val="000000"/>
                <w:lang w:val="ka-GE" w:eastAsia="ka-GE"/>
              </w:rPr>
              <w:t>პარამეტრები</w:t>
            </w:r>
          </w:p>
        </w:tc>
      </w:tr>
      <w:tr w:rsidR="008B5C51" w:rsidRPr="008B5C51" w14:paraId="4A374389" w14:textId="77777777" w:rsidTr="008B5C51">
        <w:trPr>
          <w:trHeight w:val="637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886E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ფულის სათვლელი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BBED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5661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სალარო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9491" w14:textId="2DF8A18E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ორჯიბიანი ბანკნოტების სათვლელი აპარატი;</w:t>
            </w: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br/>
              <w:t>დათვლის სიჩქარე – არანაკლებ 1,200 ბანკნოტი წუთში;</w:t>
            </w: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br/>
              <w:t>უნდა გააჩნდეს ბანკნოტების სერიული ნომრების წაკითხვის ფუნქცია.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 xml:space="preserve"> (გარანტია არანაკლებ 1 წელი)</w:t>
            </w:r>
          </w:p>
        </w:tc>
      </w:tr>
      <w:tr w:rsidR="008B5C51" w:rsidRPr="008B5C51" w14:paraId="3578A968" w14:textId="77777777" w:rsidTr="008B5C51">
        <w:trPr>
          <w:trHeight w:val="822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6B5D6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 xml:space="preserve">ვაკუუმის აპარატი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AAF20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5D68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სალარო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64C0" w14:textId="77777777" w:rsid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ზომები: არანაკლებ 55 სმ (სიგანე), 51 სმ (სიღრმე) და 35 სმ (სიმაღლე);</w:t>
            </w: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br/>
              <w:t>უნდა იყოს კლიშეს (ბრენდირებით).</w:t>
            </w:r>
          </w:p>
          <w:p w14:paraId="6EB51F24" w14:textId="46F03ABE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(გარანტია არანაკლებ 1 წელი)</w:t>
            </w:r>
          </w:p>
        </w:tc>
      </w:tr>
      <w:tr w:rsidR="008B5C51" w:rsidRPr="008B5C51" w14:paraId="4A610DC7" w14:textId="77777777" w:rsidTr="008B5C51">
        <w:trPr>
          <w:trHeight w:val="637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C209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ულტრა დეტექტორი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BC981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4BFB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სალარო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4B32" w14:textId="77777777" w:rsid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ფულის ამომცნობი მოწყობილობა;</w:t>
            </w: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br/>
              <w:t xml:space="preserve">უნდა იყოს აღჭურვილი ულტრაიისფერი (UV) ნათებით და თეთრი განათებით (White Light) ბანკნოტების ავთენტურობის შესამოწმებლად. </w:t>
            </w:r>
          </w:p>
          <w:p w14:paraId="2A95A82A" w14:textId="64D7EB4C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(გარანტია არანაკლებ 1 წელი)</w:t>
            </w:r>
          </w:p>
        </w:tc>
      </w:tr>
      <w:tr w:rsidR="008B5C51" w:rsidRPr="008B5C51" w14:paraId="5F75D241" w14:textId="77777777" w:rsidTr="008B5C51">
        <w:trPr>
          <w:trHeight w:val="637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5FD1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საცავის კარის ლუქი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A8435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3000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EB055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სალარო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86DF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ყვითელი ფერის;</w:t>
            </w: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br/>
              <w:t>ბრენდირებული, HS-ის ლოგოთი;</w:t>
            </w: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br/>
              <w:t>ზომა: სიგრძე – არანაკლებ 41 სმ.</w:t>
            </w:r>
          </w:p>
        </w:tc>
      </w:tr>
      <w:tr w:rsidR="008B5C51" w:rsidRPr="008B5C51" w14:paraId="40511065" w14:textId="77777777" w:rsidTr="008B5C51">
        <w:trPr>
          <w:trHeight w:val="4888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FFF20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 xml:space="preserve">სეიფი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3D99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701A8" w14:textId="77777777" w:rsidR="008B5C51" w:rsidRPr="008B5C51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 w:eastAsia="ka-GE"/>
              </w:rPr>
              <w:t>სალარო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C94BB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ტექნიკური მოთხოვნები:</w:t>
            </w:r>
          </w:p>
          <w:p w14:paraId="2892C8B7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უსაფრთხოების კლასი – </w:t>
            </w: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არანაკლებ V (მე-5) დონის</w:t>
            </w: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; </w:t>
            </w:r>
          </w:p>
          <w:p w14:paraId="222AD4D9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აღჭურვილი უნდა იყოს </w:t>
            </w: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გასაღების საკეტით (Key Lock)</w:t>
            </w: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; </w:t>
            </w:r>
          </w:p>
          <w:p w14:paraId="60343D6E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აღჭურვილი უნდა იყოს </w:t>
            </w: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ციფრული ტაიმერის საკეტით (Digital Time Lock)</w:t>
            </w: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; </w:t>
            </w:r>
          </w:p>
          <w:p w14:paraId="4F25926E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აღჭურვილი უნდა იყოს </w:t>
            </w: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ციფრული დროის დაყოვნების სისტემით (Digital Time Delay)</w:t>
            </w: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. </w:t>
            </w:r>
          </w:p>
          <w:p w14:paraId="6F6F6E42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უსაფრთხოების სისტემების ფუნქციონირება:</w:t>
            </w:r>
          </w:p>
          <w:p w14:paraId="20E5D430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ციფრული დროის დაყოვნების სისტემა (Digital Time Delay) უნდა ფუნქციონირებდეს სტანდარტულ სამუშაო საათებში და ქურდობის, ძარცვის, ყაჩაღობის ან სხვა აგრესიული ქმედების შემთხვევაში უზრუნველყოფდეს სეიფის გახსნის შეფერხებას </w:t>
            </w: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არანაკლებ 10 წუთით</w:t>
            </w: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. </w:t>
            </w:r>
          </w:p>
          <w:p w14:paraId="2C09F2CE" w14:textId="77777777" w:rsidR="00000E26" w:rsidRPr="00000E26" w:rsidRDefault="00000E26" w:rsidP="0000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ციფრული ტაიმერის საკეტი (Digital Time Lock) უნდა ფუნქციონირებდეს </w:t>
            </w:r>
            <w:r w:rsidRPr="00000E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 w:eastAsia="ka-GE"/>
              </w:rPr>
              <w:t>უწყვეტ რეჟიმში</w:t>
            </w: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 xml:space="preserve">, მათ შორის არასამუშაო საათებში, როდესაც შენობა ცარიელია. </w:t>
            </w:r>
          </w:p>
          <w:p w14:paraId="1CC97F27" w14:textId="77777777" w:rsidR="00000E26" w:rsidRDefault="008B5C51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>ორიენტაცია: ვერტიკალური;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გარე ზომები: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სიმაღლე: არანაკლებ 950 მმ და არაუმეტეს 1,020 მმ;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სიგანე: არანაკლებ 650 მმ და არაუმეტეს 700 მმ;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სიღრმე: არანაკლებ 637 მმ და არაუმეტეს 670 მმ.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შიდა ზომები: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სიმაღლე: არანაკლებ 800 მმ და არაუმეტეს 890 მმ;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სიგანე: არანაკლებ 530 მმ და არაუმეტეს 550 მმ;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სიღრმე: არანაკლებ 400 მმ და არაუმეტეს 450 მმ.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დამატებითი მახასიათებლები: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თაროების რაოდენობა – არანაკლებ 2 ცალი;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წონა – არანაკლებ 740 კგ და არაუმეტეს 775 კგ;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ტევადობა – არანაკლებ 170 ლიტრი და არაუმეტეს 220 ლიტრი;</w:t>
            </w:r>
            <w:r w:rsidRPr="008B5C5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br/>
              <w:t>ჩამკეტი პინების რაოდენობა – არანაკლებ 10 ცალი (7+3).</w:t>
            </w:r>
          </w:p>
          <w:p w14:paraId="7947533C" w14:textId="73B4695E" w:rsidR="00000E26" w:rsidRPr="008B5C51" w:rsidRDefault="00000E26" w:rsidP="008B5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</w:pPr>
            <w:r w:rsidRPr="00000E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 w:eastAsia="ka-GE"/>
              </w:rPr>
              <w:t>(გარანტია არანაკლებ 1 წელი)</w:t>
            </w:r>
          </w:p>
        </w:tc>
      </w:tr>
    </w:tbl>
    <w:p w14:paraId="2DF14942" w14:textId="77777777" w:rsidR="00E1260D" w:rsidRPr="000B7053" w:rsidRDefault="00E1260D" w:rsidP="009C69EA">
      <w:pPr>
        <w:rPr>
          <w:rFonts w:ascii="Calibri" w:hAnsi="Calibri" w:cs="Calibri"/>
          <w:b/>
          <w:lang w:val="ka-GE"/>
        </w:rPr>
      </w:pPr>
    </w:p>
    <w:p w14:paraId="7A5C1111" w14:textId="77777777" w:rsidR="00E1260D" w:rsidRPr="000B7053" w:rsidRDefault="00E1260D" w:rsidP="009C69EA">
      <w:pPr>
        <w:rPr>
          <w:rFonts w:ascii="Calibri" w:hAnsi="Calibri" w:cs="Calibri"/>
          <w:b/>
          <w:lang w:val="ka-GE"/>
        </w:rPr>
      </w:pPr>
      <w:bookmarkStart w:id="0" w:name="_Hlk233386617"/>
    </w:p>
    <w:bookmarkEnd w:id="0"/>
    <w:p w14:paraId="76E4210E" w14:textId="77777777" w:rsidR="00E1260D" w:rsidRPr="000B7053" w:rsidRDefault="00E1260D" w:rsidP="009C69EA">
      <w:pPr>
        <w:rPr>
          <w:rFonts w:ascii="Calibri" w:hAnsi="Calibri" w:cs="Calibri"/>
          <w:b/>
          <w:lang w:val="ka-GE"/>
        </w:rPr>
      </w:pPr>
    </w:p>
    <w:p w14:paraId="042FF41F" w14:textId="4B6AD311" w:rsidR="000C1D56" w:rsidRPr="000B7053" w:rsidRDefault="000C1D56" w:rsidP="00520A96">
      <w:pPr>
        <w:pStyle w:val="Default"/>
        <w:ind w:left="0"/>
        <w:rPr>
          <w:rFonts w:ascii="Calibri" w:hAnsi="Calibri" w:cs="Calibri"/>
          <w:b/>
          <w:color w:val="auto"/>
          <w:sz w:val="22"/>
          <w:szCs w:val="22"/>
        </w:rPr>
      </w:pPr>
      <w:r w:rsidRPr="000B7053">
        <w:rPr>
          <w:rFonts w:ascii="Calibri" w:hAnsi="Calibri" w:cs="Calibri"/>
          <w:b/>
          <w:color w:val="auto"/>
          <w:sz w:val="22"/>
          <w:szCs w:val="22"/>
        </w:rPr>
        <w:lastRenderedPageBreak/>
        <w:t>მოთხოვნები მომწოდებელ კომპანიის მიმართ</w:t>
      </w:r>
      <w:r w:rsidR="006B05A4" w:rsidRPr="000B7053">
        <w:rPr>
          <w:rFonts w:ascii="Calibri" w:hAnsi="Calibri" w:cs="Calibri"/>
          <w:b/>
          <w:color w:val="auto"/>
          <w:sz w:val="22"/>
          <w:szCs w:val="22"/>
          <w:lang w:val="ka-GE"/>
        </w:rPr>
        <w:t xml:space="preserve"> და წარმოსადგენი დოკუმნეტების ჩამონათვალი</w:t>
      </w:r>
      <w:r w:rsidRPr="000B7053">
        <w:rPr>
          <w:rFonts w:ascii="Calibri" w:hAnsi="Calibri" w:cs="Calibri"/>
          <w:b/>
          <w:color w:val="auto"/>
          <w:sz w:val="22"/>
          <w:szCs w:val="22"/>
        </w:rPr>
        <w:t>:</w:t>
      </w:r>
    </w:p>
    <w:p w14:paraId="6139E7D9" w14:textId="77777777" w:rsidR="00E1260D" w:rsidRPr="000B7053" w:rsidRDefault="00E1260D" w:rsidP="00520A96">
      <w:pPr>
        <w:pStyle w:val="Default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14:paraId="27C7A3F1" w14:textId="77777777" w:rsidR="00E1260D" w:rsidRPr="000B7053" w:rsidRDefault="00E1260D" w:rsidP="00520A96">
      <w:pPr>
        <w:pStyle w:val="Default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14:paraId="055F24A4" w14:textId="77777777" w:rsidR="00187C63" w:rsidRPr="00187C63" w:rsidRDefault="00187C63" w:rsidP="00187C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a-GE" w:eastAsia="ka-GE"/>
        </w:rPr>
      </w:pPr>
      <w:r w:rsidRPr="00187C63">
        <w:rPr>
          <w:rFonts w:ascii="Sylfaen" w:eastAsia="Times New Roman" w:hAnsi="Sylfaen" w:cs="Sylfaen"/>
          <w:lang w:val="ka-GE" w:eastAsia="ka-GE"/>
        </w:rPr>
        <w:t>გარკვეულ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შესასყიდ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პოზიციებთან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დაკავშირებით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, </w:t>
      </w:r>
      <w:r w:rsidRPr="00187C63">
        <w:rPr>
          <w:rFonts w:ascii="Sylfaen" w:eastAsia="Times New Roman" w:hAnsi="Sylfaen" w:cs="Sylfaen"/>
          <w:lang w:val="ka-GE" w:eastAsia="ka-GE"/>
        </w:rPr>
        <w:t>ორგანიზაცია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საჭიროების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შემთხვევაში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იტოვებს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უფლებას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, </w:t>
      </w:r>
      <w:r w:rsidRPr="00187C63">
        <w:rPr>
          <w:rFonts w:ascii="Sylfaen" w:eastAsia="Times New Roman" w:hAnsi="Sylfaen" w:cs="Sylfaen"/>
          <w:lang w:val="ka-GE" w:eastAsia="ka-GE"/>
        </w:rPr>
        <w:t>გამარჯვებულ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კომპანიას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მოსთხოვოს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b/>
          <w:bCs/>
          <w:lang w:val="ka-GE" w:eastAsia="ka-GE"/>
        </w:rPr>
        <w:t>მწარმოებლის</w:t>
      </w:r>
      <w:r w:rsidRPr="00187C63">
        <w:rPr>
          <w:rFonts w:ascii="Times New Roman" w:eastAsia="Times New Roman" w:hAnsi="Times New Roman" w:cs="Times New Roman"/>
          <w:b/>
          <w:bCs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b/>
          <w:bCs/>
          <w:lang w:val="ka-GE" w:eastAsia="ka-GE"/>
        </w:rPr>
        <w:t>ავტორიზაციის</w:t>
      </w:r>
      <w:r w:rsidRPr="00187C63">
        <w:rPr>
          <w:rFonts w:ascii="Times New Roman" w:eastAsia="Times New Roman" w:hAnsi="Times New Roman" w:cs="Times New Roman"/>
          <w:b/>
          <w:bCs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b/>
          <w:bCs/>
          <w:lang w:val="ka-GE" w:eastAsia="ka-GE"/>
        </w:rPr>
        <w:t>ფორმის</w:t>
      </w:r>
      <w:r w:rsidRPr="00187C63">
        <w:rPr>
          <w:rFonts w:ascii="Times New Roman" w:eastAsia="Times New Roman" w:hAnsi="Times New Roman" w:cs="Times New Roman"/>
          <w:b/>
          <w:bCs/>
          <w:lang w:val="ka-GE" w:eastAsia="ka-GE"/>
        </w:rPr>
        <w:t xml:space="preserve"> (Manufacturer Authorization Form – MAF)</w:t>
      </w:r>
      <w:r w:rsidRPr="00187C63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187C63">
        <w:rPr>
          <w:rFonts w:ascii="Sylfaen" w:eastAsia="Times New Roman" w:hAnsi="Sylfaen" w:cs="Sylfaen"/>
          <w:lang w:val="ka-GE" w:eastAsia="ka-GE"/>
        </w:rPr>
        <w:t>წარმოდგენა</w:t>
      </w:r>
      <w:r w:rsidRPr="00187C63">
        <w:rPr>
          <w:rFonts w:ascii="Times New Roman" w:eastAsia="Times New Roman" w:hAnsi="Times New Roman" w:cs="Times New Roman"/>
          <w:lang w:val="ka-GE" w:eastAsia="ka-GE"/>
        </w:rPr>
        <w:t>.</w:t>
      </w:r>
    </w:p>
    <w:p w14:paraId="086617FB" w14:textId="41B9B5FE" w:rsidR="00E1260D" w:rsidRPr="000B7053" w:rsidRDefault="00187C63" w:rsidP="00E1260D">
      <w:pPr>
        <w:pStyle w:val="ListParagraph"/>
        <w:numPr>
          <w:ilvl w:val="0"/>
          <w:numId w:val="9"/>
        </w:numPr>
        <w:spacing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მომწოდებელი ვალდებულია ცხრილში მითითებულ პოზიციებზე უზრუნველყოს არანაკლებ 1 წლის საგარანტიო მომსახურება. </w:t>
      </w:r>
    </w:p>
    <w:p w14:paraId="7722237F" w14:textId="77777777" w:rsidR="00E1260D" w:rsidRPr="000B7053" w:rsidRDefault="00E1260D" w:rsidP="00520A96">
      <w:pPr>
        <w:pStyle w:val="Default"/>
        <w:ind w:left="0"/>
        <w:rPr>
          <w:rFonts w:ascii="Calibri" w:hAnsi="Calibri" w:cs="Calibri"/>
          <w:b/>
          <w:color w:val="auto"/>
          <w:sz w:val="22"/>
          <w:szCs w:val="22"/>
        </w:rPr>
      </w:pPr>
    </w:p>
    <w:p w14:paraId="4D103619" w14:textId="7AE42B4D" w:rsidR="001913BA" w:rsidRPr="000B7053" w:rsidRDefault="001913BA" w:rsidP="001913BA">
      <w:pPr>
        <w:spacing w:after="0" w:line="240" w:lineRule="auto"/>
        <w:jc w:val="both"/>
        <w:rPr>
          <w:rFonts w:ascii="Calibri" w:hAnsi="Calibri" w:cs="Calibri"/>
          <w:b/>
          <w:lang w:val="ka-GE"/>
        </w:rPr>
      </w:pPr>
      <w:r w:rsidRPr="000B7053">
        <w:rPr>
          <w:rFonts w:ascii="Calibri" w:hAnsi="Calibri" w:cs="Calibri"/>
          <w:b/>
          <w:lang w:val="ka-GE"/>
        </w:rPr>
        <w:t>პრეტენდენტის დისკვალიფიკაცია</w:t>
      </w:r>
    </w:p>
    <w:p w14:paraId="223304A0" w14:textId="77777777" w:rsidR="00120E17" w:rsidRPr="000B7053" w:rsidRDefault="00120E17" w:rsidP="001913BA">
      <w:pPr>
        <w:spacing w:after="0" w:line="240" w:lineRule="auto"/>
        <w:jc w:val="both"/>
        <w:rPr>
          <w:rFonts w:ascii="Calibri" w:hAnsi="Calibri" w:cs="Calibri"/>
          <w:b/>
          <w:lang w:val="ka-GE"/>
        </w:rPr>
      </w:pPr>
    </w:p>
    <w:p w14:paraId="01F84503" w14:textId="77777777" w:rsidR="001913BA" w:rsidRPr="000B7053" w:rsidRDefault="001913BA" w:rsidP="001913BA">
      <w:pPr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შემსყიდველი უფლებამოსილია მოახდინოს პრეტენდენტის დისკვალიფიკაცია თუ:</w:t>
      </w:r>
    </w:p>
    <w:p w14:paraId="2C7C3518" w14:textId="77777777" w:rsidR="001913BA" w:rsidRPr="000B7053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340DAB9E" w14:textId="59E08FD5" w:rsidR="001913BA" w:rsidRPr="000B7053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პრეტენდენტის ქონებაზე რეგისტრირებულია საგადასახადო ან სხ</w:t>
      </w:r>
      <w:r w:rsidR="00047E23" w:rsidRPr="000B7053">
        <w:rPr>
          <w:rFonts w:ascii="Calibri" w:hAnsi="Calibri" w:cs="Calibri"/>
          <w:sz w:val="20"/>
          <w:lang w:val="ka-GE"/>
        </w:rPr>
        <w:t>ვა</w:t>
      </w:r>
      <w:r w:rsidRPr="000B7053">
        <w:rPr>
          <w:rFonts w:ascii="Calibri" w:hAnsi="Calibri" w:cs="Calibri"/>
          <w:sz w:val="20"/>
          <w:lang w:val="ka-GE"/>
        </w:rPr>
        <w:t>გვარი გირავნობა/იპოთეკა/შეზღუდვა;</w:t>
      </w:r>
    </w:p>
    <w:p w14:paraId="0B7DAB56" w14:textId="77777777" w:rsidR="001913BA" w:rsidRPr="000B7053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6F22BB09" w14:textId="77777777" w:rsidR="001913BA" w:rsidRPr="000B7053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სატენდერო განაცხადით მოთხოვნილი დოკუმენტაცია/ინფორმაცია:</w:t>
      </w:r>
    </w:p>
    <w:p w14:paraId="226E3C56" w14:textId="77777777" w:rsidR="001913BA" w:rsidRPr="000B7053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 xml:space="preserve"> სრულად არ იქნება წარმოდგენილი;</w:t>
      </w:r>
    </w:p>
    <w:p w14:paraId="7A0D70A7" w14:textId="77777777" w:rsidR="001913BA" w:rsidRPr="000B7053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არ შეესაბამება დადგენილ მოთხოვნებს;</w:t>
      </w:r>
    </w:p>
    <w:p w14:paraId="70A7A675" w14:textId="77777777" w:rsidR="001913BA" w:rsidRPr="000B7053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არ შეესაბამება სინამდვილეს;</w:t>
      </w:r>
    </w:p>
    <w:p w14:paraId="6AA9D701" w14:textId="77777777" w:rsidR="001913BA" w:rsidRPr="000B7053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ყალბია.</w:t>
      </w:r>
    </w:p>
    <w:p w14:paraId="10AA2EFD" w14:textId="72A6CE29" w:rsidR="001913BA" w:rsidRPr="000B7053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არსებობს სხვა ობიექტური გარემოება, რომელიც შეუძლებელს ხდის პრეტენდენტის შემდგომ მონაწილეობას ტენდერში.</w:t>
      </w:r>
    </w:p>
    <w:p w14:paraId="043FDCC1" w14:textId="4B0C64F2" w:rsidR="001913BA" w:rsidRPr="000B7053" w:rsidRDefault="001913BA" w:rsidP="001913BA">
      <w:pPr>
        <w:spacing w:after="0" w:line="240" w:lineRule="auto"/>
        <w:jc w:val="both"/>
        <w:rPr>
          <w:rFonts w:ascii="Calibri" w:hAnsi="Calibri" w:cs="Calibri"/>
          <w:sz w:val="20"/>
          <w:lang w:val="ka-GE"/>
        </w:rPr>
      </w:pPr>
    </w:p>
    <w:p w14:paraId="73FD94DF" w14:textId="77777777" w:rsidR="001913BA" w:rsidRPr="000B7053" w:rsidRDefault="001913BA" w:rsidP="001913BA">
      <w:pPr>
        <w:spacing w:after="0" w:line="240" w:lineRule="auto"/>
        <w:jc w:val="both"/>
        <w:rPr>
          <w:rFonts w:ascii="Calibri" w:hAnsi="Calibri" w:cs="Calibri"/>
          <w:sz w:val="20"/>
        </w:rPr>
      </w:pPr>
      <w:r w:rsidRPr="000B7053">
        <w:rPr>
          <w:rFonts w:ascii="Calibri" w:hAnsi="Calibri" w:cs="Calibri"/>
          <w:b/>
          <w:sz w:val="20"/>
          <w:lang w:val="ka-GE"/>
        </w:rPr>
        <w:t>კონფიდენციალურობა</w:t>
      </w:r>
    </w:p>
    <w:p w14:paraId="624516EF" w14:textId="50D29A9C" w:rsidR="001913BA" w:rsidRPr="000B7053" w:rsidRDefault="001913BA" w:rsidP="001913BA">
      <w:pPr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პრეტენდენტი პასუხისმგებელია შემსყიდველის მიერ მიწოდებული ინფორმაციის კონფიდენციალურობაზე, როგორც შერჩევის პროცესის მსვლელობის, ასევე, მისი დასრულების შემდეგაც, მიუხედავად ტენდერის შედეგებისა.</w:t>
      </w:r>
    </w:p>
    <w:p w14:paraId="057BE40A" w14:textId="77777777" w:rsidR="00187C63" w:rsidRDefault="00187C63" w:rsidP="00520A96">
      <w:pPr>
        <w:spacing w:after="0" w:line="240" w:lineRule="auto"/>
        <w:jc w:val="both"/>
        <w:rPr>
          <w:rFonts w:ascii="Calibri" w:hAnsi="Calibri" w:cs="Calibri"/>
          <w:b/>
          <w:sz w:val="20"/>
          <w:lang w:val="ka-GE"/>
        </w:rPr>
      </w:pPr>
    </w:p>
    <w:p w14:paraId="255540DF" w14:textId="1BF79E2D" w:rsidR="00520A96" w:rsidRPr="000B7053" w:rsidRDefault="00520A96" w:rsidP="00520A96">
      <w:pPr>
        <w:spacing w:after="0" w:line="240" w:lineRule="auto"/>
        <w:jc w:val="both"/>
        <w:rPr>
          <w:rFonts w:ascii="Calibri" w:hAnsi="Calibri" w:cs="Calibri"/>
          <w:b/>
          <w:sz w:val="20"/>
          <w:lang w:val="ka-GE"/>
        </w:rPr>
      </w:pPr>
      <w:r w:rsidRPr="000B7053">
        <w:rPr>
          <w:rFonts w:ascii="Calibri" w:hAnsi="Calibri" w:cs="Calibri"/>
          <w:b/>
          <w:sz w:val="20"/>
          <w:lang w:val="ka-GE"/>
        </w:rPr>
        <w:t>სატენდერო წინადადების წარდგენა</w:t>
      </w:r>
    </w:p>
    <w:p w14:paraId="52A663E2" w14:textId="2DF47943" w:rsidR="00520A96" w:rsidRPr="000B7053" w:rsidRDefault="00520A96" w:rsidP="00520A96">
      <w:pPr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სატენდერო წინადადებების წარდგენა უნდა მოხდეს ელექტრონულად</w:t>
      </w:r>
      <w:r w:rsidR="000B7053">
        <w:rPr>
          <w:rFonts w:ascii="Calibri" w:hAnsi="Calibri" w:cs="Calibri"/>
          <w:sz w:val="20"/>
          <w:lang w:val="ka-GE"/>
        </w:rPr>
        <w:t>.</w:t>
      </w:r>
    </w:p>
    <w:p w14:paraId="06704444" w14:textId="77777777" w:rsidR="00187C63" w:rsidRDefault="00187C63" w:rsidP="00520A96">
      <w:pPr>
        <w:rPr>
          <w:rFonts w:ascii="Calibri" w:hAnsi="Calibri" w:cs="Calibri"/>
          <w:color w:val="FF0000"/>
          <w:sz w:val="20"/>
          <w:lang w:val="ka-GE"/>
        </w:rPr>
      </w:pPr>
    </w:p>
    <w:p w14:paraId="0247CE26" w14:textId="718E281D" w:rsidR="00520A96" w:rsidRPr="000B7053" w:rsidRDefault="00520A96" w:rsidP="00520A96">
      <w:pPr>
        <w:rPr>
          <w:rFonts w:ascii="Calibri" w:hAnsi="Calibri" w:cs="Calibri"/>
          <w:color w:val="FF0000"/>
          <w:sz w:val="20"/>
          <w:lang w:val="ka-GE"/>
        </w:rPr>
      </w:pPr>
      <w:r w:rsidRPr="000B7053">
        <w:rPr>
          <w:rFonts w:ascii="Calibri" w:hAnsi="Calibri" w:cs="Calibri"/>
          <w:color w:val="FF0000"/>
          <w:sz w:val="20"/>
          <w:lang w:val="ka-GE"/>
        </w:rPr>
        <w:t>პრეტენდენტებმა სატენდერო წინადადებები უნდა წარმოადგინონ არაუგვიანეს 20</w:t>
      </w:r>
      <w:r w:rsidRPr="000B7053">
        <w:rPr>
          <w:rFonts w:ascii="Calibri" w:hAnsi="Calibri" w:cs="Calibri"/>
          <w:color w:val="FF0000"/>
          <w:sz w:val="20"/>
        </w:rPr>
        <w:t>2</w:t>
      </w:r>
      <w:r w:rsidR="009F57EB" w:rsidRPr="000B7053">
        <w:rPr>
          <w:rFonts w:ascii="Calibri" w:hAnsi="Calibri" w:cs="Calibri"/>
          <w:color w:val="FF0000"/>
          <w:sz w:val="20"/>
        </w:rPr>
        <w:t>6</w:t>
      </w:r>
      <w:r w:rsidRPr="000B7053">
        <w:rPr>
          <w:rFonts w:ascii="Calibri" w:hAnsi="Calibri" w:cs="Calibri"/>
          <w:color w:val="FF0000"/>
          <w:sz w:val="20"/>
          <w:lang w:val="ka-GE"/>
        </w:rPr>
        <w:t xml:space="preserve"> წლის </w:t>
      </w:r>
      <w:r w:rsidR="00187C63">
        <w:rPr>
          <w:rFonts w:ascii="Calibri" w:hAnsi="Calibri" w:cs="Calibri"/>
          <w:color w:val="FF0000"/>
          <w:sz w:val="20"/>
          <w:lang w:val="ka-GE"/>
        </w:rPr>
        <w:t>8</w:t>
      </w:r>
      <w:r w:rsidR="00E1260D" w:rsidRPr="000B7053">
        <w:rPr>
          <w:rFonts w:ascii="Calibri" w:hAnsi="Calibri" w:cs="Calibri"/>
          <w:color w:val="FF0000"/>
          <w:sz w:val="20"/>
          <w:lang w:val="ka-GE"/>
        </w:rPr>
        <w:t xml:space="preserve"> ივლისის</w:t>
      </w:r>
      <w:r w:rsidR="007F5AE1" w:rsidRPr="000B7053">
        <w:rPr>
          <w:rFonts w:ascii="Calibri" w:hAnsi="Calibri" w:cs="Calibri"/>
          <w:b/>
          <w:color w:val="FF0000"/>
          <w:sz w:val="20"/>
          <w:lang w:val="ka-GE"/>
        </w:rPr>
        <w:t xml:space="preserve"> </w:t>
      </w:r>
      <w:r w:rsidRPr="000B7053">
        <w:rPr>
          <w:rFonts w:ascii="Calibri" w:hAnsi="Calibri" w:cs="Calibri"/>
          <w:b/>
          <w:color w:val="FF0000"/>
          <w:sz w:val="20"/>
          <w:lang w:val="ka-GE"/>
        </w:rPr>
        <w:t>18:00 საათისა</w:t>
      </w:r>
      <w:r w:rsidRPr="000B7053">
        <w:rPr>
          <w:rFonts w:ascii="Calibri" w:hAnsi="Calibri" w:cs="Calibri"/>
          <w:color w:val="FF0000"/>
          <w:sz w:val="20"/>
          <w:lang w:val="ka-GE"/>
        </w:rPr>
        <w:t xml:space="preserve">. </w:t>
      </w:r>
    </w:p>
    <w:p w14:paraId="700341B3" w14:textId="77777777" w:rsidR="00187C63" w:rsidRDefault="00187C63" w:rsidP="009C69EA">
      <w:pPr>
        <w:rPr>
          <w:rFonts w:ascii="Calibri" w:hAnsi="Calibri" w:cs="Calibri"/>
          <w:sz w:val="20"/>
          <w:lang w:val="ka-GE"/>
        </w:rPr>
      </w:pPr>
    </w:p>
    <w:p w14:paraId="7D66D9C4" w14:textId="14F60A84" w:rsidR="001913BA" w:rsidRPr="000B7053" w:rsidRDefault="00520A96" w:rsidP="009C69EA">
      <w:pPr>
        <w:rPr>
          <w:rFonts w:ascii="Calibri" w:hAnsi="Calibri" w:cs="Calibri"/>
          <w:sz w:val="20"/>
          <w:lang w:val="ka-GE"/>
        </w:rPr>
      </w:pPr>
      <w:r w:rsidRPr="000B7053">
        <w:rPr>
          <w:rFonts w:ascii="Calibri" w:hAnsi="Calibri" w:cs="Calibri"/>
          <w:sz w:val="20"/>
          <w:lang w:val="ka-GE"/>
        </w:rPr>
        <w:t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შემთხვევაში, გთხოვთ, მოგვწეროთ ელექტრონული ფოსტის მისამართზე:</w:t>
      </w:r>
      <w:r w:rsidR="00120E17" w:rsidRPr="000B7053">
        <w:rPr>
          <w:rFonts w:ascii="Calibri" w:hAnsi="Calibri" w:cs="Calibri"/>
          <w:sz w:val="20"/>
          <w:lang w:val="ka-GE"/>
        </w:rPr>
        <w:t xml:space="preserve"> ტენდერთან დაკავშირებით -</w:t>
      </w:r>
      <w:r w:rsidRPr="000B7053">
        <w:rPr>
          <w:rFonts w:ascii="Calibri" w:hAnsi="Calibri" w:cs="Calibri"/>
          <w:sz w:val="20"/>
          <w:lang w:val="ka-GE"/>
        </w:rPr>
        <w:t xml:space="preserve"> </w:t>
      </w:r>
      <w:hyperlink r:id="rId8" w:history="1">
        <w:r w:rsidR="009F57EB" w:rsidRPr="00187C63">
          <w:rPr>
            <w:rStyle w:val="Hyperlink"/>
            <w:rFonts w:ascii="Calibri" w:hAnsi="Calibri" w:cs="Calibri"/>
            <w:sz w:val="20"/>
            <w:szCs w:val="20"/>
          </w:rPr>
          <w:t>misha.dididze@hashbank.ge</w:t>
        </w:r>
      </w:hyperlink>
      <w:r w:rsidR="009F57EB" w:rsidRPr="00187C63">
        <w:rPr>
          <w:rFonts w:ascii="Calibri" w:hAnsi="Calibri" w:cs="Calibri"/>
          <w:sz w:val="20"/>
          <w:szCs w:val="20"/>
        </w:rPr>
        <w:t xml:space="preserve"> </w:t>
      </w:r>
      <w:r w:rsidR="00120E17" w:rsidRPr="000B7053">
        <w:rPr>
          <w:rStyle w:val="Hyperlink"/>
          <w:rFonts w:ascii="Calibri" w:hAnsi="Calibri" w:cs="Calibri"/>
          <w:sz w:val="20"/>
          <w:lang w:val="ka-GE"/>
        </w:rPr>
        <w:t xml:space="preserve">  </w:t>
      </w:r>
      <w:r w:rsidR="00120E17" w:rsidRPr="000B7053">
        <w:rPr>
          <w:rFonts w:ascii="Calibri" w:hAnsi="Calibri" w:cs="Calibri"/>
          <w:sz w:val="20"/>
          <w:lang w:val="ka-GE"/>
        </w:rPr>
        <w:t>ტექნიკური საკითხებთან დაკავაშირები</w:t>
      </w:r>
      <w:r w:rsidR="00000E26">
        <w:rPr>
          <w:rFonts w:ascii="Calibri" w:hAnsi="Calibri" w:cs="Calibri"/>
          <w:sz w:val="20"/>
          <w:lang w:val="ka-GE"/>
        </w:rPr>
        <w:t xml:space="preserve"> </w:t>
      </w:r>
      <w:hyperlink r:id="rId9" w:history="1">
        <w:r w:rsidR="0015468E" w:rsidRPr="00EF43E0">
          <w:rPr>
            <w:rStyle w:val="Hyperlink"/>
            <w:sz w:val="20"/>
            <w:szCs w:val="20"/>
          </w:rPr>
          <w:t>ketevan.kotishadze@hashbank.ge</w:t>
        </w:r>
      </w:hyperlink>
      <w:r w:rsidR="0015468E">
        <w:rPr>
          <w:sz w:val="20"/>
          <w:szCs w:val="20"/>
        </w:rPr>
        <w:t xml:space="preserve"> </w:t>
      </w:r>
      <w:r w:rsidRPr="000B7053">
        <w:rPr>
          <w:rFonts w:ascii="Calibri" w:hAnsi="Calibri" w:cs="Calibri"/>
          <w:sz w:val="20"/>
          <w:lang w:val="ka-GE"/>
        </w:rPr>
        <w:t xml:space="preserve">ან დაგვიკავშირდეთ ტელეფონის ნომერზე: </w:t>
      </w:r>
      <w:r w:rsidR="009F57EB" w:rsidRPr="000B7053">
        <w:rPr>
          <w:rFonts w:ascii="Calibri" w:hAnsi="Calibri" w:cs="Calibri"/>
          <w:sz w:val="20"/>
          <w:lang w:val="ka-GE"/>
        </w:rPr>
        <w:t>+995 595 255 221</w:t>
      </w:r>
      <w:r w:rsidR="00120E17" w:rsidRPr="000B7053">
        <w:rPr>
          <w:rFonts w:ascii="Calibri" w:hAnsi="Calibri" w:cs="Calibri"/>
          <w:sz w:val="20"/>
          <w:lang w:val="ka-GE"/>
        </w:rPr>
        <w:t>, +995</w:t>
      </w:r>
      <w:r w:rsidR="000B7053" w:rsidRPr="000B7053">
        <w:rPr>
          <w:rFonts w:ascii="Calibri" w:hAnsi="Calibri" w:cs="Calibri"/>
          <w:sz w:val="20"/>
          <w:lang w:val="ka-GE"/>
        </w:rPr>
        <w:t> 5</w:t>
      </w:r>
      <w:r w:rsidR="00000E26">
        <w:rPr>
          <w:rFonts w:ascii="Calibri" w:hAnsi="Calibri" w:cs="Calibri"/>
          <w:sz w:val="20"/>
          <w:lang w:val="ka-GE"/>
        </w:rPr>
        <w:t>77</w:t>
      </w:r>
      <w:r w:rsidR="000B7053" w:rsidRPr="000B7053">
        <w:rPr>
          <w:rFonts w:ascii="Calibri" w:hAnsi="Calibri" w:cs="Calibri"/>
          <w:sz w:val="20"/>
          <w:lang w:val="ka-GE"/>
        </w:rPr>
        <w:t> 9</w:t>
      </w:r>
      <w:r w:rsidR="00000E26">
        <w:rPr>
          <w:rFonts w:ascii="Calibri" w:hAnsi="Calibri" w:cs="Calibri"/>
          <w:sz w:val="20"/>
          <w:lang w:val="ka-GE"/>
        </w:rPr>
        <w:t>01</w:t>
      </w:r>
      <w:r w:rsidR="000B7053" w:rsidRPr="000B7053">
        <w:rPr>
          <w:rFonts w:ascii="Calibri" w:hAnsi="Calibri" w:cs="Calibri"/>
          <w:sz w:val="20"/>
          <w:lang w:val="ka-GE"/>
        </w:rPr>
        <w:t xml:space="preserve"> </w:t>
      </w:r>
      <w:r w:rsidR="00000E26">
        <w:rPr>
          <w:rFonts w:ascii="Calibri" w:hAnsi="Calibri" w:cs="Calibri"/>
          <w:sz w:val="20"/>
          <w:lang w:val="ka-GE"/>
        </w:rPr>
        <w:t>548</w:t>
      </w:r>
    </w:p>
    <w:p w14:paraId="7734B053" w14:textId="3B5D4CCD" w:rsidR="00CE6ABE" w:rsidRPr="000B7053" w:rsidRDefault="00CE6ABE" w:rsidP="009C69EA">
      <w:pPr>
        <w:rPr>
          <w:rFonts w:ascii="Calibri" w:hAnsi="Calibri" w:cs="Calibri"/>
          <w:sz w:val="20"/>
          <w:lang w:val="ka-GE"/>
        </w:rPr>
      </w:pPr>
    </w:p>
    <w:p w14:paraId="66B63FDE" w14:textId="77777777" w:rsidR="00187C63" w:rsidRDefault="00187C63" w:rsidP="00CE6ABE">
      <w:pPr>
        <w:pStyle w:val="NormalWeb"/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ka-GE"/>
        </w:rPr>
      </w:pPr>
    </w:p>
    <w:p w14:paraId="5A127566" w14:textId="3E949F76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ka-GE"/>
        </w:rPr>
      </w:pPr>
      <w:r w:rsidRPr="000B7053">
        <w:rPr>
          <w:rFonts w:ascii="Calibri" w:hAnsi="Calibri" w:cs="Calibri"/>
          <w:b/>
          <w:bCs/>
          <w:sz w:val="20"/>
          <w:szCs w:val="20"/>
          <w:lang w:val="ka-GE"/>
        </w:rPr>
        <w:t>დანართი #1</w:t>
      </w:r>
    </w:p>
    <w:p w14:paraId="112EABEA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A legal form and full name of the bidder:</w:t>
      </w:r>
    </w:p>
    <w:p w14:paraId="4685EC06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Identification Code:</w:t>
      </w:r>
    </w:p>
    <w:p w14:paraId="1ABC8EFA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  <w:lang w:val="ka-GE"/>
        </w:rPr>
      </w:pPr>
      <w:r w:rsidRPr="000B7053">
        <w:rPr>
          <w:rFonts w:ascii="Calibri" w:hAnsi="Calibri" w:cs="Calibri"/>
          <w:sz w:val="20"/>
          <w:szCs w:val="20"/>
        </w:rPr>
        <w:t>Legal Address of the Bidder</w:t>
      </w:r>
      <w:r w:rsidRPr="000B7053">
        <w:rPr>
          <w:rFonts w:ascii="Calibri" w:hAnsi="Calibri" w:cs="Calibri"/>
          <w:sz w:val="20"/>
          <w:szCs w:val="20"/>
          <w:lang w:val="ka-GE"/>
        </w:rPr>
        <w:t>:</w:t>
      </w:r>
    </w:p>
    <w:p w14:paraId="4EC5DCC5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Position, name and surname of the contact person:</w:t>
      </w:r>
    </w:p>
    <w:p w14:paraId="17B34424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 xml:space="preserve">Email, Telephone: </w:t>
      </w:r>
    </w:p>
    <w:p w14:paraId="5349D2FF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 xml:space="preserve">Service bank: </w:t>
      </w:r>
    </w:p>
    <w:p w14:paraId="52306A23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SWIFT code:</w:t>
      </w:r>
    </w:p>
    <w:p w14:paraId="266490F7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 xml:space="preserve">Acc. number: </w:t>
      </w:r>
    </w:p>
    <w:p w14:paraId="791C6372" w14:textId="77777777" w:rsidR="009F57EB" w:rsidRPr="000B7053" w:rsidRDefault="009F57EB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59C5AA0" w14:textId="77777777" w:rsidR="009F57EB" w:rsidRPr="000B7053" w:rsidRDefault="009F57EB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F5A9563" w14:textId="77777777" w:rsidR="009F57EB" w:rsidRPr="000B7053" w:rsidRDefault="009F57EB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B1A1BCF" w14:textId="6A4DA25C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1. Total price of the tender proposal</w:t>
      </w:r>
    </w:p>
    <w:p w14:paraId="33A9CA5D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 xml:space="preserve">2. Payment term: </w:t>
      </w:r>
    </w:p>
    <w:p w14:paraId="13C5167F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3. Service Delivery Time:</w:t>
      </w:r>
    </w:p>
    <w:p w14:paraId="0AFCCF45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FA84856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 xml:space="preserve">Signature of the </w:t>
      </w:r>
      <w:proofErr w:type="gramStart"/>
      <w:r w:rsidRPr="000B7053">
        <w:rPr>
          <w:rFonts w:ascii="Calibri" w:hAnsi="Calibri" w:cs="Calibri"/>
          <w:sz w:val="20"/>
          <w:szCs w:val="20"/>
        </w:rPr>
        <w:t>bidder(</w:t>
      </w:r>
      <w:proofErr w:type="gramEnd"/>
      <w:r w:rsidRPr="000B7053">
        <w:rPr>
          <w:rFonts w:ascii="Calibri" w:hAnsi="Calibri" w:cs="Calibri"/>
          <w:sz w:val="20"/>
          <w:szCs w:val="20"/>
        </w:rPr>
        <w:t xml:space="preserve">Stamp)                    ________________________________ </w:t>
      </w:r>
    </w:p>
    <w:p w14:paraId="68BA9C7E" w14:textId="5A456DB1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348DF864" w14:textId="457EED0B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31589B3C" w14:textId="2F481747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7BB1C765" w14:textId="6E3B6E44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79021B37" w14:textId="60DAF834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4B70BA08" w14:textId="3E9DA843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414CE6A2" w14:textId="3E38BBF4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p w14:paraId="65D9DBF4" w14:textId="3F2A840B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ka-GE"/>
        </w:rPr>
      </w:pPr>
      <w:r w:rsidRPr="000B7053">
        <w:rPr>
          <w:rFonts w:ascii="Calibri" w:hAnsi="Calibri" w:cs="Calibri"/>
          <w:b/>
          <w:bCs/>
          <w:sz w:val="20"/>
          <w:szCs w:val="20"/>
          <w:lang w:val="ka-GE"/>
        </w:rPr>
        <w:t>დანართი #2</w:t>
      </w:r>
    </w:p>
    <w:p w14:paraId="71D8193F" w14:textId="77777777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B7053">
        <w:rPr>
          <w:rFonts w:ascii="Calibri" w:hAnsi="Calibri" w:cs="Calibri"/>
          <w:b/>
          <w:bCs/>
          <w:sz w:val="20"/>
          <w:szCs w:val="20"/>
        </w:rPr>
        <w:t>PRICE AND DELIVERY SCHEDULE</w:t>
      </w:r>
    </w:p>
    <w:p w14:paraId="0A4D7E86" w14:textId="77777777" w:rsidR="00CE6ABE" w:rsidRPr="000B7053" w:rsidRDefault="00CE6ABE" w:rsidP="00CE6ABE">
      <w:pPr>
        <w:rPr>
          <w:rFonts w:ascii="Calibri" w:hAnsi="Calibri" w:cs="Calibri"/>
        </w:rPr>
      </w:pPr>
    </w:p>
    <w:tbl>
      <w:tblPr>
        <w:tblW w:w="9942" w:type="dxa"/>
        <w:tblLook w:val="04A0" w:firstRow="1" w:lastRow="0" w:firstColumn="1" w:lastColumn="0" w:noHBand="0" w:noVBand="1"/>
      </w:tblPr>
      <w:tblGrid>
        <w:gridCol w:w="348"/>
        <w:gridCol w:w="1847"/>
        <w:gridCol w:w="1539"/>
        <w:gridCol w:w="1539"/>
        <w:gridCol w:w="2401"/>
        <w:gridCol w:w="1108"/>
        <w:gridCol w:w="1231"/>
      </w:tblGrid>
      <w:tr w:rsidR="00CE6ABE" w:rsidRPr="000B7053" w14:paraId="32673128" w14:textId="77777777" w:rsidTr="000F2693">
        <w:trPr>
          <w:trHeight w:val="290"/>
        </w:trPr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BF3"/>
            <w:vAlign w:val="center"/>
            <w:hideMark/>
          </w:tcPr>
          <w:p w14:paraId="59FB9F3D" w14:textId="77777777" w:rsidR="00CE6ABE" w:rsidRPr="000B7053" w:rsidRDefault="00CE6ABE" w:rsidP="000F26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BF3"/>
            <w:noWrap/>
            <w:vAlign w:val="center"/>
            <w:hideMark/>
          </w:tcPr>
          <w:p w14:paraId="2518C8B8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Service/ Product Name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BF3"/>
            <w:noWrap/>
            <w:vAlign w:val="center"/>
            <w:hideMark/>
          </w:tcPr>
          <w:p w14:paraId="42D9015A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BF3"/>
            <w:noWrap/>
            <w:vAlign w:val="center"/>
            <w:hideMark/>
          </w:tcPr>
          <w:p w14:paraId="1A15B09D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 Price (USD)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BF3"/>
            <w:noWrap/>
            <w:vAlign w:val="center"/>
            <w:hideMark/>
          </w:tcPr>
          <w:p w14:paraId="4D25457C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Price (USD)</w:t>
            </w:r>
            <w:r w:rsidRPr="000B7053">
              <w:rPr>
                <w:rFonts w:ascii="Calibri" w:eastAsia="Times New Roman" w:hAnsi="Calibri" w:cs="Calibri"/>
                <w:color w:val="000000"/>
              </w:rPr>
              <w:t xml:space="preserve"> including VAT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BF3"/>
            <w:noWrap/>
            <w:vAlign w:val="center"/>
            <w:hideMark/>
          </w:tcPr>
          <w:p w14:paraId="29E786B5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Delivery Time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BF3"/>
            <w:noWrap/>
            <w:vAlign w:val="center"/>
            <w:hideMark/>
          </w:tcPr>
          <w:p w14:paraId="32278D5F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Payment Terms</w:t>
            </w:r>
          </w:p>
        </w:tc>
      </w:tr>
      <w:tr w:rsidR="00CE6ABE" w:rsidRPr="000B7053" w14:paraId="5C4A4564" w14:textId="77777777" w:rsidTr="000F2693">
        <w:trPr>
          <w:trHeight w:val="290"/>
        </w:trPr>
        <w:tc>
          <w:tcPr>
            <w:tcW w:w="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5957C" w14:textId="77777777" w:rsidR="00CE6ABE" w:rsidRPr="000B7053" w:rsidRDefault="00CE6ABE" w:rsidP="000F269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9A9B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D6A4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4377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3008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69DD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1DA6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6ABE" w:rsidRPr="000B7053" w14:paraId="4F2624A1" w14:textId="77777777" w:rsidTr="000F2693">
        <w:trPr>
          <w:trHeight w:val="290"/>
        </w:trPr>
        <w:tc>
          <w:tcPr>
            <w:tcW w:w="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F03C" w14:textId="77777777" w:rsidR="00CE6ABE" w:rsidRPr="000B7053" w:rsidRDefault="00CE6ABE" w:rsidP="000F269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0FEA5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D968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3FFA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2173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2B7E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5E23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6ABE" w:rsidRPr="000B7053" w14:paraId="7DB2358C" w14:textId="77777777" w:rsidTr="000F2693">
        <w:trPr>
          <w:trHeight w:val="290"/>
        </w:trPr>
        <w:tc>
          <w:tcPr>
            <w:tcW w:w="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0C02" w14:textId="77777777" w:rsidR="00CE6ABE" w:rsidRPr="000B7053" w:rsidRDefault="00CE6ABE" w:rsidP="000F269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16233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FE38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56CF5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B8D6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CCEAC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169BC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6ABE" w:rsidRPr="000B7053" w14:paraId="447A43B1" w14:textId="77777777" w:rsidTr="000F2693">
        <w:trPr>
          <w:trHeight w:val="290"/>
        </w:trPr>
        <w:tc>
          <w:tcPr>
            <w:tcW w:w="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3D69" w14:textId="77777777" w:rsidR="00CE6ABE" w:rsidRPr="000B7053" w:rsidRDefault="00CE6ABE" w:rsidP="000F269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9C13B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D756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F574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3CAF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</w:rPr>
            </w:pPr>
            <w:r w:rsidRPr="000B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BB5F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1563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6ABE" w:rsidRPr="000B7053" w14:paraId="15424F5D" w14:textId="77777777" w:rsidTr="000F2693">
        <w:trPr>
          <w:trHeight w:val="290"/>
        </w:trPr>
        <w:tc>
          <w:tcPr>
            <w:tcW w:w="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B724" w14:textId="77777777" w:rsidR="00CE6ABE" w:rsidRPr="000B7053" w:rsidRDefault="00CE6ABE" w:rsidP="000F269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B1C0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EC24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FEF4F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C4F16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</w:rPr>
            </w:pPr>
            <w:r w:rsidRPr="000B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F155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2AC3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E6ABE" w:rsidRPr="000B7053" w14:paraId="0B8FF195" w14:textId="77777777" w:rsidTr="000F2693">
        <w:trPr>
          <w:trHeight w:val="279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5211" w14:textId="77777777" w:rsidR="00CE6ABE" w:rsidRPr="000B7053" w:rsidRDefault="00CE6ABE" w:rsidP="000F269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2140" w14:textId="77777777" w:rsidR="00CE6ABE" w:rsidRPr="000B7053" w:rsidRDefault="00CE6ABE" w:rsidP="000F269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949B" w14:textId="77777777" w:rsidR="00CE6ABE" w:rsidRPr="000B7053" w:rsidRDefault="00CE6ABE" w:rsidP="000F269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7A2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B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cost: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739A" w14:textId="77777777" w:rsidR="00CE6ABE" w:rsidRPr="000B7053" w:rsidRDefault="00CE6ABE" w:rsidP="000F26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CC2A" w14:textId="77777777" w:rsidR="00CE6ABE" w:rsidRPr="000B7053" w:rsidRDefault="00CE6ABE" w:rsidP="000F269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2C57" w14:textId="77777777" w:rsidR="00CE6ABE" w:rsidRPr="000B7053" w:rsidRDefault="00CE6ABE" w:rsidP="000F269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C338ADE" w14:textId="77777777" w:rsidR="00CE6ABE" w:rsidRPr="000B7053" w:rsidRDefault="00CE6ABE" w:rsidP="00CE6ABE">
      <w:pPr>
        <w:rPr>
          <w:rFonts w:ascii="Calibri" w:hAnsi="Calibri" w:cs="Calibri"/>
        </w:rPr>
      </w:pPr>
    </w:p>
    <w:p w14:paraId="506320CB" w14:textId="77777777" w:rsidR="00CE6ABE" w:rsidRPr="000B7053" w:rsidRDefault="00CE6ABE" w:rsidP="00CE6ABE">
      <w:pPr>
        <w:rPr>
          <w:rFonts w:ascii="Calibri" w:hAnsi="Calibri" w:cs="Calibri"/>
        </w:rPr>
      </w:pPr>
    </w:p>
    <w:p w14:paraId="05EDE3CA" w14:textId="1121DB5F" w:rsidR="00CE6ABE" w:rsidRPr="000B7053" w:rsidRDefault="00CE6ABE" w:rsidP="00CE6ABE">
      <w:pPr>
        <w:pStyle w:val="NormalWeb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7053">
        <w:rPr>
          <w:rFonts w:ascii="Calibri" w:hAnsi="Calibri" w:cs="Calibri"/>
          <w:sz w:val="20"/>
          <w:szCs w:val="20"/>
        </w:rPr>
        <w:t>Signature of the bidder</w:t>
      </w:r>
      <w:r w:rsidR="009F57EB" w:rsidRPr="000B7053">
        <w:rPr>
          <w:rFonts w:ascii="Calibri" w:hAnsi="Calibri" w:cs="Calibri"/>
          <w:sz w:val="20"/>
          <w:szCs w:val="20"/>
        </w:rPr>
        <w:t xml:space="preserve"> </w:t>
      </w:r>
      <w:r w:rsidRPr="000B7053">
        <w:rPr>
          <w:rFonts w:ascii="Calibri" w:hAnsi="Calibri" w:cs="Calibri"/>
          <w:sz w:val="20"/>
          <w:szCs w:val="20"/>
        </w:rPr>
        <w:t>(</w:t>
      </w:r>
      <w:proofErr w:type="gramStart"/>
      <w:r w:rsidRPr="000B7053">
        <w:rPr>
          <w:rFonts w:ascii="Calibri" w:hAnsi="Calibri" w:cs="Calibri"/>
          <w:sz w:val="20"/>
          <w:szCs w:val="20"/>
        </w:rPr>
        <w:t xml:space="preserve">Stamp)   </w:t>
      </w:r>
      <w:proofErr w:type="gramEnd"/>
      <w:r w:rsidRPr="000B7053">
        <w:rPr>
          <w:rFonts w:ascii="Calibri" w:hAnsi="Calibri" w:cs="Calibri"/>
          <w:sz w:val="20"/>
          <w:szCs w:val="20"/>
        </w:rPr>
        <w:t xml:space="preserve">                 ________________________________ </w:t>
      </w:r>
    </w:p>
    <w:p w14:paraId="09D5B051" w14:textId="77777777" w:rsidR="00CE6ABE" w:rsidRPr="000B7053" w:rsidRDefault="00CE6ABE" w:rsidP="009C69EA">
      <w:pPr>
        <w:rPr>
          <w:rFonts w:ascii="Calibri" w:hAnsi="Calibri" w:cs="Calibri"/>
          <w:iCs/>
          <w:sz w:val="20"/>
          <w:lang w:val="ka-GE"/>
        </w:rPr>
      </w:pPr>
    </w:p>
    <w:sectPr w:rsidR="00CE6ABE" w:rsidRPr="000B705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F5D2" w14:textId="77777777" w:rsidR="00C852FA" w:rsidRDefault="00C852FA" w:rsidP="0065182D">
      <w:pPr>
        <w:spacing w:after="0" w:line="240" w:lineRule="auto"/>
      </w:pPr>
      <w:r>
        <w:separator/>
      </w:r>
    </w:p>
  </w:endnote>
  <w:endnote w:type="continuationSeparator" w:id="0">
    <w:p w14:paraId="3AAFE034" w14:textId="77777777" w:rsidR="00C852FA" w:rsidRDefault="00C852FA" w:rsidP="006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D01F" w14:textId="77777777" w:rsidR="00C852FA" w:rsidRDefault="00C852FA" w:rsidP="0065182D">
      <w:pPr>
        <w:spacing w:after="0" w:line="240" w:lineRule="auto"/>
      </w:pPr>
      <w:r>
        <w:separator/>
      </w:r>
    </w:p>
  </w:footnote>
  <w:footnote w:type="continuationSeparator" w:id="0">
    <w:p w14:paraId="286593C3" w14:textId="77777777" w:rsidR="00C852FA" w:rsidRDefault="00C852FA" w:rsidP="006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F254" w14:textId="4763FCAF" w:rsidR="0065182D" w:rsidRPr="007F5AE1" w:rsidRDefault="0065182D" w:rsidP="007F5AE1">
    <w:pPr>
      <w:rPr>
        <w:rFonts w:ascii="Sylfaen" w:hAnsi="Sylfaen"/>
        <w:lang w:val="ka-GE"/>
      </w:rPr>
    </w:pPr>
    <w:r w:rsidRPr="007F5AE1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0D9159" wp14:editId="3B8F6CEB">
          <wp:simplePos x="0" y="0"/>
          <wp:positionH relativeFrom="column">
            <wp:posOffset>-775855</wp:posOffset>
          </wp:positionH>
          <wp:positionV relativeFrom="paragraph">
            <wp:posOffset>-137853</wp:posOffset>
          </wp:positionV>
          <wp:extent cx="541020" cy="541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ender 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AE1">
      <w:rPr>
        <w:rFonts w:ascii="Sylfaen" w:hAnsi="Sylfaen"/>
        <w:b/>
        <w:bCs/>
        <w:sz w:val="24"/>
        <w:szCs w:val="24"/>
        <w:lang w:val="ka-GE"/>
      </w:rPr>
      <w:t xml:space="preserve">ტენდერი </w:t>
    </w:r>
    <w:r w:rsidR="000B7053">
      <w:rPr>
        <w:rFonts w:ascii="Sylfaen" w:hAnsi="Sylfaen"/>
        <w:b/>
        <w:bCs/>
        <w:sz w:val="24"/>
        <w:szCs w:val="24"/>
        <w:lang w:val="ka-GE"/>
      </w:rPr>
      <w:t xml:space="preserve">-  </w:t>
    </w:r>
    <w:r w:rsidR="008D2FA5" w:rsidRPr="008D2FA5">
      <w:rPr>
        <w:rFonts w:ascii="Calibri" w:hAnsi="Calibri" w:cs="Calibri"/>
        <w:b/>
        <w:bCs/>
        <w:sz w:val="28"/>
        <w:szCs w:val="28"/>
      </w:rPr>
      <w:t>სალარო წერტილის ინვენტარი</w:t>
    </w:r>
    <w:r w:rsidR="007F5AE1">
      <w:rPr>
        <w:lang w:val="ka-GE"/>
      </w:rPr>
      <w:t xml:space="preserve">            </w:t>
    </w:r>
  </w:p>
  <w:p w14:paraId="51F30B7C" w14:textId="77777777" w:rsidR="0065182D" w:rsidRPr="00FD0551" w:rsidRDefault="0065182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5528D"/>
    <w:multiLevelType w:val="multilevel"/>
    <w:tmpl w:val="821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ECE"/>
    <w:multiLevelType w:val="multilevel"/>
    <w:tmpl w:val="EE4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3749F"/>
    <w:multiLevelType w:val="multilevel"/>
    <w:tmpl w:val="AE2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D1C4B"/>
    <w:multiLevelType w:val="hybridMultilevel"/>
    <w:tmpl w:val="7830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C23A5"/>
    <w:multiLevelType w:val="hybridMultilevel"/>
    <w:tmpl w:val="6F1876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B00E7"/>
    <w:multiLevelType w:val="hybridMultilevel"/>
    <w:tmpl w:val="60E6D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071D1E"/>
    <w:multiLevelType w:val="hybridMultilevel"/>
    <w:tmpl w:val="3BD8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AB8A0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057423">
    <w:abstractNumId w:val="9"/>
  </w:num>
  <w:num w:numId="2" w16cid:durableId="740953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261318">
    <w:abstractNumId w:val="10"/>
  </w:num>
  <w:num w:numId="4" w16cid:durableId="72435740">
    <w:abstractNumId w:val="7"/>
  </w:num>
  <w:num w:numId="5" w16cid:durableId="402337776">
    <w:abstractNumId w:val="2"/>
  </w:num>
  <w:num w:numId="6" w16cid:durableId="1273782560">
    <w:abstractNumId w:val="8"/>
  </w:num>
  <w:num w:numId="7" w16cid:durableId="720054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3150999">
    <w:abstractNumId w:val="0"/>
  </w:num>
  <w:num w:numId="9" w16cid:durableId="2054573248">
    <w:abstractNumId w:val="5"/>
  </w:num>
  <w:num w:numId="10" w16cid:durableId="125468200">
    <w:abstractNumId w:val="1"/>
  </w:num>
  <w:num w:numId="11" w16cid:durableId="717511159">
    <w:abstractNumId w:val="4"/>
  </w:num>
  <w:num w:numId="12" w16cid:durableId="14247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0"/>
    <w:rsid w:val="00000E26"/>
    <w:rsid w:val="00037422"/>
    <w:rsid w:val="00047E23"/>
    <w:rsid w:val="00052FB3"/>
    <w:rsid w:val="000B7053"/>
    <w:rsid w:val="000C1D56"/>
    <w:rsid w:val="00120E17"/>
    <w:rsid w:val="0015468E"/>
    <w:rsid w:val="0016799F"/>
    <w:rsid w:val="00187C63"/>
    <w:rsid w:val="001913BA"/>
    <w:rsid w:val="001B0B41"/>
    <w:rsid w:val="001C05BC"/>
    <w:rsid w:val="00285045"/>
    <w:rsid w:val="00295028"/>
    <w:rsid w:val="002E02C3"/>
    <w:rsid w:val="003802F5"/>
    <w:rsid w:val="003919AA"/>
    <w:rsid w:val="00401134"/>
    <w:rsid w:val="00520A96"/>
    <w:rsid w:val="00526FDD"/>
    <w:rsid w:val="005F0F75"/>
    <w:rsid w:val="0065182D"/>
    <w:rsid w:val="006A103B"/>
    <w:rsid w:val="006B05A4"/>
    <w:rsid w:val="007F5AE1"/>
    <w:rsid w:val="00860EF7"/>
    <w:rsid w:val="008638CB"/>
    <w:rsid w:val="008B5C51"/>
    <w:rsid w:val="008D2FA5"/>
    <w:rsid w:val="00980256"/>
    <w:rsid w:val="009A0E41"/>
    <w:rsid w:val="009C181A"/>
    <w:rsid w:val="009C436F"/>
    <w:rsid w:val="009C69EA"/>
    <w:rsid w:val="009F57EB"/>
    <w:rsid w:val="00A068AB"/>
    <w:rsid w:val="00A12EC2"/>
    <w:rsid w:val="00A77D14"/>
    <w:rsid w:val="00B56ED3"/>
    <w:rsid w:val="00B64BCE"/>
    <w:rsid w:val="00C4169E"/>
    <w:rsid w:val="00C844FD"/>
    <w:rsid w:val="00C852FA"/>
    <w:rsid w:val="00C87827"/>
    <w:rsid w:val="00CE6ABE"/>
    <w:rsid w:val="00D203D0"/>
    <w:rsid w:val="00D209A1"/>
    <w:rsid w:val="00D343A5"/>
    <w:rsid w:val="00D972F0"/>
    <w:rsid w:val="00E1260D"/>
    <w:rsid w:val="00E23427"/>
    <w:rsid w:val="00F144A9"/>
    <w:rsid w:val="00F74C9F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4B76E"/>
  <w15:chartTrackingRefBased/>
  <w15:docId w15:val="{208674C4-35F2-4032-8124-3CD49B1A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2D"/>
  </w:style>
  <w:style w:type="paragraph" w:styleId="Footer">
    <w:name w:val="footer"/>
    <w:basedOn w:val="Normal"/>
    <w:link w:val="Foot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2D"/>
  </w:style>
  <w:style w:type="table" w:styleId="TableGrid">
    <w:name w:val="Table Grid"/>
    <w:basedOn w:val="TableNormal"/>
    <w:uiPriority w:val="39"/>
    <w:rsid w:val="0065182D"/>
    <w:pPr>
      <w:spacing w:after="0" w:line="240" w:lineRule="auto"/>
    </w:pPr>
    <w:rPr>
      <w:rFonts w:ascii="Sylfaen" w:hAnsi="Sylfaen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1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1D56"/>
    <w:pPr>
      <w:autoSpaceDE w:val="0"/>
      <w:autoSpaceDN w:val="0"/>
      <w:adjustRightInd w:val="0"/>
      <w:spacing w:after="0" w:line="240" w:lineRule="auto"/>
      <w:ind w:left="778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7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8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7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a.dididze@hashbank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tevan.kotishadze@hashbank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00A9-4773-4F4C-8443-4C284A72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Kadaria</dc:creator>
  <cp:keywords/>
  <dc:description/>
  <cp:lastModifiedBy>Misha Dididze</cp:lastModifiedBy>
  <cp:revision>15</cp:revision>
  <dcterms:created xsi:type="dcterms:W3CDTF">2024-09-24T10:34:00Z</dcterms:created>
  <dcterms:modified xsi:type="dcterms:W3CDTF">2026-06-30T12:47:00Z</dcterms:modified>
</cp:coreProperties>
</file>