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7E5574" w:rsidRDefault="00AF65C8" w:rsidP="00AF65C8">
      <w:pPr>
        <w:jc w:val="center"/>
        <w:rPr>
          <w:rFonts w:ascii="Sylfaen" w:hAnsi="Sylfaen"/>
          <w:b/>
          <w:sz w:val="24"/>
          <w:lang w:val="ka-GE"/>
        </w:rPr>
      </w:pPr>
      <w:r w:rsidRPr="007E5574">
        <w:rPr>
          <w:rFonts w:ascii="Sylfaen" w:hAnsi="Sylfaen"/>
          <w:b/>
          <w:sz w:val="24"/>
          <w:lang w:val="ka-GE"/>
        </w:rPr>
        <w:t>ტექნიკური დავალება</w:t>
      </w:r>
    </w:p>
    <w:p w:rsidR="00AF65C8" w:rsidRPr="007E5574" w:rsidRDefault="00AF65C8" w:rsidP="00AF65C8">
      <w:pPr>
        <w:jc w:val="center"/>
        <w:rPr>
          <w:rFonts w:ascii="Sylfaen" w:hAnsi="Sylfaen"/>
          <w:b/>
          <w:sz w:val="24"/>
          <w:lang w:val="ka-GE"/>
        </w:rPr>
      </w:pPr>
      <w:r w:rsidRPr="007E5574">
        <w:rPr>
          <w:rFonts w:ascii="Sylfaen" w:hAnsi="Sylfaen"/>
          <w:b/>
          <w:sz w:val="24"/>
          <w:lang w:val="ka-GE"/>
        </w:rPr>
        <w:t>ლითონის კონსტრუქციებით აწყობილ შენობაში შეერთების კვანძებში ქანჩების მოჭერის შემოწმებისა და გადაჭერის შესახებ</w:t>
      </w: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</w:p>
    <w:p w:rsidR="007E5574" w:rsidRPr="007E5574" w:rsidRDefault="007E5574" w:rsidP="007E5574">
      <w:pPr>
        <w:jc w:val="both"/>
        <w:rPr>
          <w:rFonts w:ascii="Sylfaen" w:hAnsi="Sylfaen"/>
          <w:sz w:val="24"/>
          <w:lang w:val="ka-GE"/>
        </w:rPr>
      </w:pPr>
      <w:r w:rsidRPr="007E5574">
        <w:rPr>
          <w:rFonts w:ascii="Sylfaen" w:hAnsi="Sylfaen"/>
          <w:b/>
          <w:sz w:val="24"/>
          <w:lang w:val="ka-GE"/>
        </w:rPr>
        <w:t>დამკვეთი:</w:t>
      </w:r>
      <w:r w:rsidRPr="007E5574">
        <w:rPr>
          <w:rFonts w:ascii="Sylfaen" w:hAnsi="Sylfaen"/>
          <w:sz w:val="24"/>
          <w:lang w:val="ka-GE"/>
        </w:rPr>
        <w:t xml:space="preserve"> სს „არ ემ ჯი კოპერი“.</w:t>
      </w: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  <w:r w:rsidRPr="007E5574">
        <w:rPr>
          <w:rFonts w:ascii="Sylfaen" w:hAnsi="Sylfaen"/>
          <w:b/>
          <w:sz w:val="24"/>
          <w:lang w:val="ka-GE"/>
        </w:rPr>
        <w:t>სამუშაოების აღწერა:</w:t>
      </w:r>
      <w:r>
        <w:rPr>
          <w:rFonts w:ascii="Sylfaen" w:hAnsi="Sylfaen"/>
          <w:sz w:val="24"/>
          <w:lang w:val="ka-GE"/>
        </w:rPr>
        <w:t xml:space="preserve"> სს „არ ემ ჯი კოპერი“ ბოლნისის მუნიციპალიტეტში, დაბა კაზრეთში ფლობს ახალაშენებულ ლითონის კონსტრუქციების შენობას, რომელზეც უნდა განხორციელდეს კავშირებში არსებულ შეერთებებში ქანჩების გადაჭერის შემოწმება და საჭიროების შემთხვევაში მათი გადაჭერა სტანდარტით გათვალისწინებული მოთხოვნების თანახმად.</w:t>
      </w: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სამუშაოების შესრულება უნდა განხორციელდეს ლითონის კონსტრუქციების დეტალური პროექტის თანახმად</w:t>
      </w:r>
      <w:r w:rsidR="008A35FD">
        <w:rPr>
          <w:rFonts w:ascii="Sylfaen" w:hAnsi="Sylfaen"/>
          <w:sz w:val="24"/>
          <w:lang w:val="ka-GE"/>
        </w:rPr>
        <w:t>, რომელსაც დამკვეთი შემსრულებელს დამატებით მიაწვდის</w:t>
      </w:r>
      <w:r>
        <w:rPr>
          <w:rFonts w:ascii="Sylfaen" w:hAnsi="Sylfaen"/>
          <w:sz w:val="24"/>
          <w:lang w:val="ka-GE"/>
        </w:rPr>
        <w:t>.</w:t>
      </w:r>
    </w:p>
    <w:p w:rsidR="008A35FD" w:rsidRDefault="008A35FD" w:rsidP="007E5574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შემოწმება და გადაჭერა უნდა განხორციელდეს 20, 24, 30, 32, 36 მმ დიამეტრის ქანჩებზე დაახლებით 1000 კვანძზე. დეტალური ინფორმაცია მიეწოდება სავარაუდო შემსრულებლებს მოთხოვნის შემთხვევაში.</w:t>
      </w: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სამუშაოები იწარმოებს სიმაღლეზე რთულად მისადგომ ადგილებში. გარკვეულ მონაკვეთებზე შესაძლებელია საჭირო გახდეს სპეციალური უსაფრთხოების ქამრების მეშვეობით დაკიდება და ისე მუშაობა.</w:t>
      </w: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სამუშაოების შესრულებისას მოხდება დამკვეთის მიერ შერჩევითი გადამოწმება.</w:t>
      </w: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სამუშაოების მცოულობა დგინნდება თანდართული დოკუმენტაციის თანახმად.</w:t>
      </w: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</w:p>
    <w:p w:rsidR="007E5574" w:rsidRPr="007E5574" w:rsidRDefault="007E5574" w:rsidP="007E5574">
      <w:pPr>
        <w:jc w:val="both"/>
        <w:rPr>
          <w:rFonts w:ascii="Sylfaen" w:hAnsi="Sylfaen"/>
          <w:b/>
          <w:sz w:val="24"/>
          <w:lang w:val="ka-GE"/>
        </w:rPr>
      </w:pPr>
      <w:r w:rsidRPr="007E5574">
        <w:rPr>
          <w:rFonts w:ascii="Sylfaen" w:hAnsi="Sylfaen"/>
          <w:b/>
          <w:sz w:val="24"/>
          <w:lang w:val="ka-GE"/>
        </w:rPr>
        <w:t>მოთხოვნები შემსრულებლის მიმართ:</w:t>
      </w:r>
    </w:p>
    <w:p w:rsidR="007E5574" w:rsidRDefault="007E5574" w:rsidP="007E557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ჰქონდეს აღნიშნული მიმართულების მუშაობის გამოცდილება.</w:t>
      </w:r>
    </w:p>
    <w:p w:rsidR="007E5574" w:rsidRDefault="007E5574" w:rsidP="007E557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იქონიოს საჭირო ხელსაწყოები და მოწყობილობები.</w:t>
      </w:r>
    </w:p>
    <w:p w:rsidR="007E5574" w:rsidRDefault="007E5574" w:rsidP="007E557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დაიცვას შრომის უსაფრთხოების მოთხოვნები.</w:t>
      </w:r>
    </w:p>
    <w:p w:rsidR="007E5574" w:rsidRDefault="007E5574" w:rsidP="007E557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განახორციელოს შესრულებული სამუშაოების ფოტო და ვიდეო ფიქსაცია.</w:t>
      </w:r>
    </w:p>
    <w:p w:rsidR="007E5574" w:rsidRDefault="007E5574" w:rsidP="007E5574">
      <w:pPr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</w:p>
    <w:p w:rsidR="007E5574" w:rsidRPr="007E5574" w:rsidRDefault="007E5574" w:rsidP="007E5574">
      <w:pPr>
        <w:jc w:val="both"/>
        <w:rPr>
          <w:rFonts w:ascii="Sylfaen" w:hAnsi="Sylfaen"/>
          <w:sz w:val="24"/>
          <w:lang w:val="ka-GE"/>
        </w:rPr>
      </w:pPr>
      <w:r w:rsidRPr="007E5574">
        <w:rPr>
          <w:rFonts w:ascii="Sylfaen" w:hAnsi="Sylfaen"/>
          <w:b/>
          <w:sz w:val="24"/>
          <w:lang w:val="ka-GE"/>
        </w:rPr>
        <w:t>დანართი:</w:t>
      </w:r>
      <w:r>
        <w:rPr>
          <w:rFonts w:ascii="Sylfaen" w:hAnsi="Sylfaen"/>
          <w:sz w:val="24"/>
          <w:lang w:val="ka-GE"/>
        </w:rPr>
        <w:t xml:space="preserve"> შენობის ლითონის კონსტრუქციების დეტალური პროექტი.</w:t>
      </w:r>
    </w:p>
    <w:p w:rsidR="00AF65C8" w:rsidRPr="00AF65C8" w:rsidRDefault="00AF65C8" w:rsidP="00AF65C8">
      <w:pPr>
        <w:jc w:val="center"/>
        <w:rPr>
          <w:rFonts w:ascii="Sylfaen" w:hAnsi="Sylfaen"/>
          <w:sz w:val="24"/>
          <w:lang w:val="ka-GE"/>
        </w:rPr>
      </w:pPr>
    </w:p>
    <w:sectPr w:rsidR="00AF65C8" w:rsidRPr="00AF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D251D"/>
    <w:multiLevelType w:val="hybridMultilevel"/>
    <w:tmpl w:val="D2E8AE70"/>
    <w:lvl w:ilvl="0" w:tplc="7760057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F8"/>
    <w:rsid w:val="007E5574"/>
    <w:rsid w:val="0083574D"/>
    <w:rsid w:val="008A35FD"/>
    <w:rsid w:val="008E2453"/>
    <w:rsid w:val="00AF65C8"/>
    <w:rsid w:val="00B9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AECF0-BEA7-47CA-8773-EC2A46A1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2</cp:revision>
  <dcterms:created xsi:type="dcterms:W3CDTF">2026-06-24T11:00:00Z</dcterms:created>
  <dcterms:modified xsi:type="dcterms:W3CDTF">2026-06-26T09:51:00Z</dcterms:modified>
</cp:coreProperties>
</file>