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FB7B1" w14:textId="5D398561" w:rsidR="00B81F28" w:rsidRPr="008766B6" w:rsidRDefault="00B81F28" w:rsidP="00B81F28">
      <w:pPr>
        <w:pStyle w:val="Heading2"/>
        <w:jc w:val="center"/>
        <w:rPr>
          <w:lang w:val="ka-GE"/>
        </w:rPr>
      </w:pPr>
      <w:r w:rsidRPr="00B81F28">
        <w:rPr>
          <w:rFonts w:ascii="Sylfaen" w:hAnsi="Sylfaen" w:cs="Sylfaen"/>
          <w:lang w:val="ka-GE"/>
        </w:rPr>
        <w:t>ბოდორნა</w:t>
      </w:r>
      <w:r w:rsidRPr="00B81F28">
        <w:rPr>
          <w:lang w:val="ka-GE"/>
        </w:rPr>
        <w:t>–</w:t>
      </w:r>
      <w:r w:rsidRPr="00B81F28">
        <w:rPr>
          <w:rFonts w:ascii="Sylfaen" w:hAnsi="Sylfaen" w:cs="Sylfaen"/>
          <w:lang w:val="ka-GE"/>
        </w:rPr>
        <w:t>ღრმაღელეს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გამყვანი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გვირაბის</w:t>
      </w:r>
      <w:r w:rsidRPr="00B81F28">
        <w:rPr>
          <w:lang w:val="ka-GE"/>
        </w:rPr>
        <w:t xml:space="preserve"> </w:t>
      </w:r>
      <w:r w:rsidR="008766B6">
        <w:rPr>
          <w:rFonts w:ascii="Sylfaen" w:hAnsi="Sylfaen" w:cs="Sylfaen"/>
          <w:lang w:val="ka-GE"/>
        </w:rPr>
        <w:t>დამცავი კედლის და არხის რეაბილიტაცია (არაგვის კალაპოტში)</w:t>
      </w:r>
    </w:p>
    <w:p w14:paraId="3AC6AA96" w14:textId="77777777" w:rsidR="00B81F28" w:rsidRPr="00B81F28" w:rsidRDefault="00B81F28" w:rsidP="00B81F28">
      <w:pPr>
        <w:rPr>
          <w:lang w:val="ka-GE"/>
        </w:rPr>
      </w:pPr>
      <w:r w:rsidRPr="00B81F28">
        <w:rPr>
          <w:lang w:val="ka-GE"/>
        </w:rPr>
        <w:t xml:space="preserve"> </w:t>
      </w:r>
    </w:p>
    <w:p w14:paraId="728B198D" w14:textId="77777777" w:rsidR="00B81F28" w:rsidRPr="00B81F28" w:rsidRDefault="00B81F28" w:rsidP="00B81F28">
      <w:pPr>
        <w:pStyle w:val="Heading3"/>
        <w:rPr>
          <w:lang w:val="ka-GE"/>
        </w:rPr>
      </w:pPr>
      <w:r w:rsidRPr="00B81F28">
        <w:rPr>
          <w:rFonts w:ascii="Sylfaen" w:hAnsi="Sylfaen" w:cs="Sylfaen"/>
          <w:lang w:val="ka-GE"/>
        </w:rPr>
        <w:t>ზოგადი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ინფორმაცია</w:t>
      </w:r>
      <w:r w:rsidRPr="00B81F28">
        <w:rPr>
          <w:lang w:val="ka-GE"/>
        </w:rPr>
        <w:t xml:space="preserve"> </w:t>
      </w:r>
    </w:p>
    <w:p w14:paraId="5EC30D81" w14:textId="77777777" w:rsidR="00B81F28" w:rsidRDefault="00B81F28" w:rsidP="00B81F28">
      <w:pPr>
        <w:rPr>
          <w:lang w:val="ka-GE"/>
        </w:rPr>
      </w:pPr>
      <w:r w:rsidRPr="00B81F28">
        <w:rPr>
          <w:rFonts w:ascii="Sylfaen" w:hAnsi="Sylfaen" w:cs="Sylfaen"/>
          <w:b/>
          <w:bCs/>
          <w:lang w:val="ka-GE"/>
        </w:rPr>
        <w:t>შესასყიდი</w:t>
      </w:r>
      <w:r w:rsidRPr="00B81F28">
        <w:rPr>
          <w:b/>
          <w:bCs/>
          <w:lang w:val="ka-GE"/>
        </w:rPr>
        <w:t xml:space="preserve"> </w:t>
      </w:r>
      <w:r w:rsidRPr="00B81F28">
        <w:rPr>
          <w:rFonts w:ascii="Sylfaen" w:hAnsi="Sylfaen" w:cs="Sylfaen"/>
          <w:b/>
          <w:bCs/>
          <w:lang w:val="ka-GE"/>
        </w:rPr>
        <w:t>მომსახურება</w:t>
      </w:r>
      <w:r w:rsidRPr="00B81F28">
        <w:rPr>
          <w:b/>
          <w:bCs/>
          <w:lang w:val="ka-GE"/>
        </w:rPr>
        <w:t>:</w:t>
      </w:r>
      <w:r w:rsidRPr="00B81F28">
        <w:rPr>
          <w:lang w:val="ka-GE"/>
        </w:rPr>
        <w:t xml:space="preserve"> </w:t>
      </w:r>
    </w:p>
    <w:p w14:paraId="71317D95" w14:textId="77777777" w:rsidR="006B1AFC" w:rsidRDefault="00B81F28" w:rsidP="006B1AFC">
      <w:pPr>
        <w:rPr>
          <w:lang w:val="ka-GE"/>
        </w:rPr>
      </w:pPr>
      <w:r>
        <w:rPr>
          <w:rFonts w:ascii="Sylfaen" w:hAnsi="Sylfaen" w:cs="Sylfaen"/>
          <w:lang w:val="ka-GE"/>
        </w:rPr>
        <w:t>შპს „ჯორჯიან უოთერ ენდ ფაუერის“ (შემდგომში „კომპანია“)</w:t>
      </w:r>
      <w:r w:rsidR="00A02EF3">
        <w:rPr>
          <w:rFonts w:ascii="Sylfaen" w:hAnsi="Sylfaen" w:cs="Sylfaen"/>
          <w:lang w:val="ka-GE"/>
        </w:rPr>
        <w:t xml:space="preserve"> მფლობელობაში არსებული </w:t>
      </w:r>
      <w:r w:rsidRPr="00B81F28">
        <w:rPr>
          <w:rFonts w:ascii="Sylfaen" w:hAnsi="Sylfaen" w:cs="Sylfaen"/>
          <w:lang w:val="ka-GE"/>
        </w:rPr>
        <w:t>ბოდორნა</w:t>
      </w:r>
      <w:r w:rsidRPr="00B81F28">
        <w:rPr>
          <w:lang w:val="ka-GE"/>
        </w:rPr>
        <w:t>–</w:t>
      </w:r>
      <w:r w:rsidRPr="00B81F28">
        <w:rPr>
          <w:rFonts w:ascii="Sylfaen" w:hAnsi="Sylfaen" w:cs="Sylfaen"/>
          <w:lang w:val="ka-GE"/>
        </w:rPr>
        <w:t>ღრმაღელეს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გამყვანი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გვირაბის</w:t>
      </w:r>
      <w:r w:rsidR="0059236A">
        <w:rPr>
          <w:rFonts w:ascii="Sylfaen" w:hAnsi="Sylfaen" w:cs="Sylfaen"/>
          <w:lang w:val="ka-GE"/>
        </w:rPr>
        <w:t xml:space="preserve"> გარე პერიმეტრზე, მდინარე არაგვის კალაპოტიში</w:t>
      </w:r>
      <w:r>
        <w:rPr>
          <w:rFonts w:ascii="Sylfaen" w:hAnsi="Sylfaen" w:cs="Sylfaen"/>
          <w:lang w:val="ka-GE"/>
        </w:rPr>
        <w:t xml:space="preserve"> [</w:t>
      </w:r>
      <w:r>
        <w:rPr>
          <w:rFonts w:ascii="Sylfaen" w:hAnsi="Sylfaen"/>
          <w:lang w:val="ka-GE"/>
        </w:rPr>
        <w:t xml:space="preserve">პიკეტ </w:t>
      </w:r>
      <w:r w:rsidR="0059236A">
        <w:rPr>
          <w:rFonts w:ascii="Sylfaen" w:hAnsi="Sylfaen"/>
          <w:lang w:val="ka-GE"/>
        </w:rPr>
        <w:t>0 + 50 ის მიმდებარედ</w:t>
      </w:r>
      <w:r>
        <w:rPr>
          <w:rFonts w:ascii="Sylfaen" w:hAnsi="Sylfaen" w:cs="Sylfaen"/>
          <w:lang w:val="ka-GE"/>
        </w:rPr>
        <w:t xml:space="preserve">] </w:t>
      </w:r>
      <w:r w:rsidRPr="00B81F28">
        <w:rPr>
          <w:rFonts w:ascii="Sylfaen" w:hAnsi="Sylfaen" w:cs="Sylfaen"/>
          <w:lang w:val="ka-GE"/>
        </w:rPr>
        <w:t>სარეაბილიტაციო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სამუშაოების</w:t>
      </w:r>
      <w:r w:rsidRPr="00B81F28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საპროექტო დოკუმენტაციის მომზადება</w:t>
      </w:r>
      <w:r w:rsidRPr="00B81F28">
        <w:rPr>
          <w:lang w:val="ka-GE"/>
        </w:rPr>
        <w:t xml:space="preserve">. </w:t>
      </w:r>
      <w:r w:rsidR="0059236A">
        <w:rPr>
          <w:lang w:val="ka-GE"/>
        </w:rPr>
        <w:t xml:space="preserve"> </w:t>
      </w:r>
    </w:p>
    <w:p w14:paraId="1FB37EF1" w14:textId="702C5E7B" w:rsidR="006B1AFC" w:rsidRPr="00B83862" w:rsidRDefault="006B1AFC" w:rsidP="006B1AFC">
      <w:r w:rsidRPr="00B83862">
        <w:rPr>
          <w:rFonts w:ascii="Sylfaen" w:hAnsi="Sylfaen" w:cs="Sylfaen"/>
        </w:rPr>
        <w:t>დაზიანების</w:t>
      </w:r>
      <w:r w:rsidRPr="00B83862">
        <w:t xml:space="preserve"> </w:t>
      </w:r>
      <w:r w:rsidRPr="00B83862">
        <w:rPr>
          <w:rFonts w:ascii="Sylfaen" w:hAnsi="Sylfaen" w:cs="Sylfaen"/>
        </w:rPr>
        <w:t>სავარაუდო</w:t>
      </w:r>
      <w:r w:rsidRPr="00B83862">
        <w:t xml:space="preserve"> </w:t>
      </w:r>
      <w:r w:rsidRPr="00B83862">
        <w:rPr>
          <w:rFonts w:ascii="Sylfaen" w:hAnsi="Sylfaen" w:cs="Sylfaen"/>
        </w:rPr>
        <w:t>მასშტაბია</w:t>
      </w:r>
      <w:r w:rsidRPr="00B83862">
        <w:t>:</w:t>
      </w:r>
    </w:p>
    <w:p w14:paraId="4419942E" w14:textId="77777777" w:rsidR="006B1AFC" w:rsidRPr="00B83862" w:rsidRDefault="006B1AFC" w:rsidP="006B1AFC">
      <w:pPr>
        <w:numPr>
          <w:ilvl w:val="0"/>
          <w:numId w:val="2"/>
        </w:numPr>
      </w:pPr>
      <w:r w:rsidRPr="00B83862">
        <w:rPr>
          <w:rFonts w:ascii="Sylfaen" w:hAnsi="Sylfaen" w:cs="Sylfaen"/>
          <w:b/>
          <w:bCs/>
        </w:rPr>
        <w:t>გვერდითი</w:t>
      </w:r>
      <w:r w:rsidRPr="00B83862">
        <w:rPr>
          <w:b/>
          <w:bCs/>
        </w:rPr>
        <w:t xml:space="preserve"> </w:t>
      </w:r>
      <w:r w:rsidRPr="00B83862">
        <w:rPr>
          <w:rFonts w:ascii="Sylfaen" w:hAnsi="Sylfaen" w:cs="Sylfaen"/>
          <w:b/>
          <w:bCs/>
        </w:rPr>
        <w:t>საყრდენი</w:t>
      </w:r>
      <w:r w:rsidRPr="00B83862">
        <w:rPr>
          <w:b/>
          <w:bCs/>
        </w:rPr>
        <w:t xml:space="preserve"> </w:t>
      </w:r>
      <w:r w:rsidRPr="00B83862">
        <w:rPr>
          <w:rFonts w:ascii="Sylfaen" w:hAnsi="Sylfaen" w:cs="Sylfaen"/>
          <w:b/>
          <w:bCs/>
        </w:rPr>
        <w:t>კედელი</w:t>
      </w:r>
      <w:r w:rsidRPr="00B83862">
        <w:rPr>
          <w:b/>
          <w:bCs/>
        </w:rPr>
        <w:t>:</w:t>
      </w:r>
      <w:r w:rsidRPr="00B83862">
        <w:t xml:space="preserve"> </w:t>
      </w:r>
      <w:r w:rsidRPr="00B83862">
        <w:rPr>
          <w:rFonts w:ascii="Sylfaen" w:hAnsi="Sylfaen" w:cs="Sylfaen"/>
        </w:rPr>
        <w:t>დაახლოებით</w:t>
      </w:r>
      <w:r w:rsidRPr="00B83862">
        <w:t xml:space="preserve"> </w:t>
      </w:r>
      <w:r w:rsidRPr="00B83862">
        <w:rPr>
          <w:b/>
          <w:bCs/>
        </w:rPr>
        <w:t xml:space="preserve">20 </w:t>
      </w:r>
      <w:r w:rsidRPr="00B83862">
        <w:rPr>
          <w:rFonts w:ascii="Sylfaen" w:hAnsi="Sylfaen" w:cs="Sylfaen"/>
          <w:b/>
          <w:bCs/>
        </w:rPr>
        <w:t>მ</w:t>
      </w:r>
      <w:r w:rsidRPr="00B83862">
        <w:t xml:space="preserve">; </w:t>
      </w:r>
    </w:p>
    <w:p w14:paraId="24567E22" w14:textId="0163CC06" w:rsidR="006B1AFC" w:rsidRPr="00B83862" w:rsidRDefault="006B1AFC" w:rsidP="006B1AFC">
      <w:pPr>
        <w:numPr>
          <w:ilvl w:val="0"/>
          <w:numId w:val="2"/>
        </w:numPr>
      </w:pPr>
      <w:r w:rsidRPr="00B83862">
        <w:rPr>
          <w:rFonts w:ascii="Sylfaen" w:hAnsi="Sylfaen" w:cs="Sylfaen"/>
          <w:b/>
          <w:bCs/>
        </w:rPr>
        <w:t>ზედა</w:t>
      </w:r>
      <w:r w:rsidRPr="00B83862">
        <w:rPr>
          <w:b/>
          <w:bCs/>
        </w:rPr>
        <w:t xml:space="preserve"> </w:t>
      </w:r>
      <w:r w:rsidRPr="00B83862">
        <w:rPr>
          <w:rFonts w:ascii="Sylfaen" w:hAnsi="Sylfaen" w:cs="Sylfaen"/>
          <w:b/>
          <w:bCs/>
        </w:rPr>
        <w:t>ფილა</w:t>
      </w:r>
      <w:r w:rsidRPr="00B83862">
        <w:rPr>
          <w:b/>
          <w:bCs/>
        </w:rPr>
        <w:t xml:space="preserve"> :</w:t>
      </w:r>
      <w:r w:rsidRPr="00B83862">
        <w:t xml:space="preserve"> </w:t>
      </w:r>
      <w:r w:rsidRPr="00B83862">
        <w:rPr>
          <w:rFonts w:ascii="Sylfaen" w:hAnsi="Sylfaen" w:cs="Sylfaen"/>
        </w:rPr>
        <w:t>დაახლოებით</w:t>
      </w:r>
      <w:r w:rsidRPr="00B83862">
        <w:t xml:space="preserve"> </w:t>
      </w:r>
      <w:r w:rsidRPr="00B83862">
        <w:rPr>
          <w:b/>
          <w:bCs/>
        </w:rPr>
        <w:t>1</w:t>
      </w:r>
      <w:r>
        <w:rPr>
          <w:b/>
          <w:bCs/>
        </w:rPr>
        <w:t>5</w:t>
      </w:r>
      <w:r w:rsidRPr="00B83862">
        <w:rPr>
          <w:b/>
          <w:bCs/>
        </w:rPr>
        <w:t xml:space="preserve"> </w:t>
      </w:r>
      <w:r w:rsidRPr="00B83862">
        <w:rPr>
          <w:rFonts w:ascii="Sylfaen" w:hAnsi="Sylfaen" w:cs="Sylfaen"/>
          <w:b/>
          <w:bCs/>
        </w:rPr>
        <w:t>მ</w:t>
      </w:r>
      <w:r w:rsidRPr="00B83862">
        <w:t xml:space="preserve"> </w:t>
      </w:r>
      <w:r w:rsidRPr="00B83862">
        <w:rPr>
          <w:rFonts w:ascii="Sylfaen" w:hAnsi="Sylfaen" w:cs="Sylfaen"/>
        </w:rPr>
        <w:t>სიგრძისა</w:t>
      </w:r>
      <w:r w:rsidRPr="00B83862">
        <w:t xml:space="preserve"> </w:t>
      </w:r>
      <w:r w:rsidRPr="00B83862">
        <w:rPr>
          <w:rFonts w:ascii="Sylfaen" w:hAnsi="Sylfaen" w:cs="Sylfaen"/>
        </w:rPr>
        <w:t>და</w:t>
      </w:r>
      <w:r w:rsidRPr="00B83862">
        <w:t xml:space="preserve"> </w:t>
      </w:r>
      <w:r w:rsidRPr="00B83862">
        <w:rPr>
          <w:b/>
          <w:bCs/>
        </w:rPr>
        <w:t xml:space="preserve">5 </w:t>
      </w:r>
      <w:r w:rsidRPr="00B83862">
        <w:rPr>
          <w:rFonts w:ascii="Sylfaen" w:hAnsi="Sylfaen" w:cs="Sylfaen"/>
          <w:b/>
          <w:bCs/>
        </w:rPr>
        <w:t>მ</w:t>
      </w:r>
      <w:r w:rsidRPr="00B83862">
        <w:t xml:space="preserve"> </w:t>
      </w:r>
      <w:r w:rsidRPr="00B83862">
        <w:rPr>
          <w:rFonts w:ascii="Sylfaen" w:hAnsi="Sylfaen" w:cs="Sylfaen"/>
        </w:rPr>
        <w:t>სიგანის</w:t>
      </w:r>
      <w:r w:rsidRPr="00B83862">
        <w:t xml:space="preserve">. </w:t>
      </w:r>
    </w:p>
    <w:p w14:paraId="06090277" w14:textId="25319487" w:rsidR="0059236A" w:rsidRDefault="0059236A" w:rsidP="0059236A">
      <w:pPr>
        <w:rPr>
          <w:lang w:val="ka-GE"/>
        </w:rPr>
      </w:pPr>
    </w:p>
    <w:p w14:paraId="2096B70D" w14:textId="48051525" w:rsidR="0059236A" w:rsidRPr="00B83862" w:rsidRDefault="0059236A" w:rsidP="0059236A">
      <w:r w:rsidRPr="00B83862">
        <w:rPr>
          <w:rFonts w:ascii="Sylfaen" w:hAnsi="Sylfaen" w:cs="Sylfaen"/>
        </w:rPr>
        <w:t>დაზიანებული</w:t>
      </w:r>
      <w:r w:rsidRPr="00B83862">
        <w:t xml:space="preserve"> </w:t>
      </w:r>
      <w:r w:rsidRPr="00B83862">
        <w:rPr>
          <w:rFonts w:ascii="Sylfaen" w:hAnsi="Sylfaen" w:cs="Sylfaen"/>
        </w:rPr>
        <w:t>მონაკვეთი</w:t>
      </w:r>
      <w:r w:rsidRPr="00B83862">
        <w:t xml:space="preserve"> </w:t>
      </w:r>
      <w:r w:rsidRPr="00B83862">
        <w:rPr>
          <w:rFonts w:ascii="Sylfaen" w:hAnsi="Sylfaen" w:cs="Sylfaen"/>
        </w:rPr>
        <w:t>დაახლოებით</w:t>
      </w:r>
      <w:r w:rsidRPr="00B83862">
        <w:t xml:space="preserve"> </w:t>
      </w:r>
      <w:r w:rsidRPr="00B83862">
        <w:rPr>
          <w:rFonts w:ascii="Sylfaen" w:hAnsi="Sylfaen" w:cs="Sylfaen"/>
        </w:rPr>
        <w:t>მდებარეობს</w:t>
      </w:r>
      <w:r w:rsidRPr="00B83862">
        <w:t xml:space="preserve"> </w:t>
      </w:r>
      <w:r w:rsidRPr="00B83862">
        <w:rPr>
          <w:rFonts w:ascii="Sylfaen" w:hAnsi="Sylfaen" w:cs="Sylfaen"/>
        </w:rPr>
        <w:t>შემდეგ</w:t>
      </w:r>
      <w:r w:rsidRPr="00B83862">
        <w:t xml:space="preserve"> </w:t>
      </w:r>
      <w:r w:rsidRPr="00B83862">
        <w:rPr>
          <w:rFonts w:ascii="Sylfaen" w:hAnsi="Sylfaen" w:cs="Sylfaen"/>
        </w:rPr>
        <w:t>კოორდინატებზე</w:t>
      </w:r>
      <w:r w:rsidRPr="00B83862">
        <w:t>:</w:t>
      </w:r>
    </w:p>
    <w:p w14:paraId="50F93042" w14:textId="15E248F1" w:rsidR="0059236A" w:rsidRPr="00B83862" w:rsidRDefault="0059236A" w:rsidP="0059236A">
      <w:pPr>
        <w:numPr>
          <w:ilvl w:val="0"/>
          <w:numId w:val="1"/>
        </w:numPr>
      </w:pPr>
      <w:r w:rsidRPr="00B83862">
        <w:rPr>
          <w:b/>
          <w:bCs/>
        </w:rPr>
        <w:t>X = 479418.58 E</w:t>
      </w:r>
      <w:r w:rsidRPr="00B83862">
        <w:t xml:space="preserve"> </w:t>
      </w:r>
    </w:p>
    <w:p w14:paraId="02BD4798" w14:textId="339EF0D1" w:rsidR="0059236A" w:rsidRPr="00B83862" w:rsidRDefault="0059236A" w:rsidP="0059236A">
      <w:pPr>
        <w:numPr>
          <w:ilvl w:val="0"/>
          <w:numId w:val="1"/>
        </w:numPr>
      </w:pPr>
      <w:r w:rsidRPr="00B83862">
        <w:rPr>
          <w:b/>
          <w:bCs/>
        </w:rPr>
        <w:t>Y = 4654512.47 N</w:t>
      </w:r>
      <w:r w:rsidRPr="00B83862">
        <w:t xml:space="preserve"> </w:t>
      </w:r>
    </w:p>
    <w:p w14:paraId="5B924636" w14:textId="77777777" w:rsidR="00B81F28" w:rsidRDefault="00B81F28" w:rsidP="00B81F28">
      <w:pPr>
        <w:rPr>
          <w:lang w:val="ka-GE"/>
        </w:rPr>
      </w:pPr>
    </w:p>
    <w:p w14:paraId="1E8E42ED" w14:textId="58EC9BC3" w:rsidR="00B81F28" w:rsidRPr="00B81F28" w:rsidRDefault="00B81F28" w:rsidP="00B81F28">
      <w:pPr>
        <w:rPr>
          <w:rFonts w:ascii="Sylfaen" w:hAnsi="Sylfaen"/>
          <w:b/>
          <w:bCs/>
          <w:lang w:val="ka-GE"/>
        </w:rPr>
      </w:pPr>
      <w:r w:rsidRPr="00B81F28">
        <w:rPr>
          <w:rFonts w:ascii="Sylfaen" w:hAnsi="Sylfaen"/>
          <w:b/>
          <w:bCs/>
          <w:lang w:val="ka-GE"/>
        </w:rPr>
        <w:t>დამატებითი მონაცემები:</w:t>
      </w:r>
    </w:p>
    <w:p w14:paraId="619D1059" w14:textId="73701AF4" w:rsidR="00B81F28" w:rsidRDefault="0059236A" w:rsidP="00B81F28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დაზიანებული მონაკვეთის ფოტო მასალა იხილეთ ქვემოთ.</w:t>
      </w:r>
    </w:p>
    <w:p w14:paraId="4C1BEC20" w14:textId="663E600A" w:rsidR="0059236A" w:rsidRDefault="0059236A" w:rsidP="00B81F28">
      <w:pPr>
        <w:jc w:val="both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01F7465D" wp14:editId="672AD24B">
            <wp:extent cx="4571365" cy="3428524"/>
            <wp:effectExtent l="0" t="0" r="635" b="635"/>
            <wp:docPr id="1390457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7727" name="Imagen 13904577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605" cy="34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D742" w14:textId="04D23323" w:rsidR="0059236A" w:rsidRDefault="0059236A" w:rsidP="00B81F28">
      <w:pPr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0F007A8B" wp14:editId="16E841A3">
            <wp:extent cx="4590415" cy="3442811"/>
            <wp:effectExtent l="0" t="0" r="635" b="5715"/>
            <wp:docPr id="2474846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84690" name="Imagen 2474846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84" cy="34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11A8" w14:textId="77777777" w:rsidR="00B81F28" w:rsidRPr="00B81F28" w:rsidRDefault="00B81F28" w:rsidP="00B81F28">
      <w:pPr>
        <w:rPr>
          <w:rFonts w:ascii="Sylfaen" w:hAnsi="Sylfaen"/>
          <w:lang w:val="ka-GE"/>
        </w:rPr>
      </w:pPr>
    </w:p>
    <w:p w14:paraId="64361EBB" w14:textId="20B0854B" w:rsidR="00B81F28" w:rsidRPr="00B81F28" w:rsidRDefault="0059236A" w:rsidP="00B81F2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დაზიანებული ადგილის</w:t>
      </w:r>
      <w:r w:rsidR="00B81F28">
        <w:rPr>
          <w:rFonts w:ascii="Sylfaen" w:hAnsi="Sylfaen"/>
          <w:lang w:val="ka-GE"/>
        </w:rPr>
        <w:t xml:space="preserve"> პროექტირების მიზნით ინსპექტირება / დათვალიერება უნდა შეთანხმდეს დამკვეთთან.</w:t>
      </w:r>
    </w:p>
    <w:p w14:paraId="4E98694C" w14:textId="77777777" w:rsidR="00B81F28" w:rsidRPr="00B81F28" w:rsidRDefault="00B81F28" w:rsidP="00B81F28">
      <w:pPr>
        <w:rPr>
          <w:lang w:val="ka-GE"/>
        </w:rPr>
      </w:pPr>
    </w:p>
    <w:p w14:paraId="66D3648E" w14:textId="77777777" w:rsidR="00B81F28" w:rsidRDefault="00B81F28" w:rsidP="00B81F28">
      <w:pPr>
        <w:pStyle w:val="Heading3"/>
        <w:rPr>
          <w:lang w:val="ka-GE"/>
        </w:rPr>
      </w:pPr>
      <w:r w:rsidRPr="00B81F28">
        <w:rPr>
          <w:rFonts w:ascii="Sylfaen" w:hAnsi="Sylfaen" w:cs="Sylfaen"/>
          <w:lang w:val="ka-GE"/>
        </w:rPr>
        <w:lastRenderedPageBreak/>
        <w:t>შესასრულებელი</w:t>
      </w:r>
      <w:r w:rsidRPr="00B81F28">
        <w:rPr>
          <w:lang w:val="ka-GE"/>
        </w:rPr>
        <w:t xml:space="preserve"> </w:t>
      </w:r>
      <w:r w:rsidRPr="00B81F28">
        <w:rPr>
          <w:rFonts w:ascii="Sylfaen" w:hAnsi="Sylfaen" w:cs="Sylfaen"/>
          <w:lang w:val="ka-GE"/>
        </w:rPr>
        <w:t>სამუშაოები</w:t>
      </w:r>
      <w:r w:rsidRPr="00B81F28">
        <w:rPr>
          <w:lang w:val="ka-GE"/>
        </w:rPr>
        <w:t xml:space="preserve"> </w:t>
      </w:r>
    </w:p>
    <w:p w14:paraId="63CA1795" w14:textId="77777777" w:rsidR="00B81F28" w:rsidRDefault="00B81F28" w:rsidP="00B81F28">
      <w:pPr>
        <w:rPr>
          <w:lang w:val="ka-GE"/>
        </w:rPr>
      </w:pPr>
    </w:p>
    <w:p w14:paraId="68480D17" w14:textId="2644E748" w:rsidR="00B81F28" w:rsidRDefault="00B81F28" w:rsidP="00B81F2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საპროექტო ორგანიზაციამ უნდა უზრუნველყოს დაზიანებული მონაკვეთის ვიზუალური დათვალიერება, არსებული დაზიანებების იდენტიფიცირება და აღწერა.</w:t>
      </w:r>
    </w:p>
    <w:p w14:paraId="4B8576AC" w14:textId="77777777" w:rsidR="00B81F28" w:rsidRDefault="00B81F28" w:rsidP="00B81F28">
      <w:pPr>
        <w:jc w:val="both"/>
        <w:rPr>
          <w:rFonts w:ascii="Sylfaen" w:hAnsi="Sylfaen"/>
          <w:lang w:val="ka-GE"/>
        </w:rPr>
      </w:pPr>
    </w:p>
    <w:p w14:paraId="11B208DD" w14:textId="5DA7BB1E" w:rsidR="00B81F28" w:rsidRPr="00B81F28" w:rsidRDefault="00B81F28" w:rsidP="00B81F2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საპროექტო ორგანიზაცია ვალდებულია </w:t>
      </w:r>
      <w:r w:rsidR="00A02EF3">
        <w:rPr>
          <w:rFonts w:ascii="Sylfaen" w:hAnsi="Sylfaen"/>
          <w:lang w:val="ka-GE"/>
        </w:rPr>
        <w:t>„კომპანიის“ მიერ განსაზღვრული საპროექტო არეალის ვიზუალური დათვალიერების ფარგლებში სხვა პრობლემური მონაკვეთის აღმოჩენის შემთხვევაში, რომელიც შესაძლოა</w:t>
      </w:r>
      <w:r w:rsidR="0093075A">
        <w:rPr>
          <w:rFonts w:ascii="Sylfaen" w:hAnsi="Sylfaen"/>
          <w:lang w:val="ka-GE"/>
        </w:rPr>
        <w:t xml:space="preserve"> აღნიშნული დაზიანების </w:t>
      </w:r>
      <w:r w:rsidR="00A02EF3">
        <w:rPr>
          <w:rFonts w:ascii="Sylfaen" w:hAnsi="Sylfaen"/>
          <w:lang w:val="ka-GE"/>
        </w:rPr>
        <w:t>მიღმა იყოს დაუყოვნებლივ აცნობოს „კომპანიას“.</w:t>
      </w:r>
    </w:p>
    <w:p w14:paraId="2213EE16" w14:textId="77777777" w:rsidR="00B81F28" w:rsidRDefault="00B81F28" w:rsidP="00B81F28">
      <w:pPr>
        <w:rPr>
          <w:lang w:val="ka-GE"/>
        </w:rPr>
      </w:pPr>
    </w:p>
    <w:p w14:paraId="5C82D2FA" w14:textId="6E8193AC" w:rsidR="00B81F28" w:rsidRDefault="00A02EF3" w:rsidP="00A02EF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საპროექტო ორგანიზაცია ვალდებულია პროექტის შედგენისა და შესაბამისი საინჟინრო გადაწყვეტილების შერჩევის მიზნით საჭიროების შეთხვევაში უზრუნველყოს ყველა საჭირო და აუცილებელი კვლევების ჩატარება (გეოლოგია, არსებული ბეტონის ტესტირება, წყლის ანალიზები და ა.შ).</w:t>
      </w:r>
    </w:p>
    <w:p w14:paraId="63E60314" w14:textId="77777777" w:rsidR="00A02EF3" w:rsidRDefault="00A02EF3" w:rsidP="00A02EF3">
      <w:pPr>
        <w:jc w:val="both"/>
        <w:rPr>
          <w:rFonts w:ascii="Sylfaen" w:hAnsi="Sylfaen"/>
          <w:lang w:val="ka-GE"/>
        </w:rPr>
      </w:pPr>
    </w:p>
    <w:p w14:paraId="4AD75F71" w14:textId="779E3ECD" w:rsidR="00A02EF3" w:rsidRDefault="00A02EF3" w:rsidP="00A02EF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საპროექტო ორგანიზაციამ უნდა უზრუნველყოს საინჟინრო გადაწყვეტისა და პროექტის მიხედვით ჩასატარებელი სამუშაოების გეგმა-გრაფიკის შედგენა და ამავდროულად გაითვალისწინოს სამუშაო არეალის სპეციფიკა (ვენტილაცია, მასალების მიწოდება, კომუნიკაციების მიყვანა და ა.შ)</w:t>
      </w:r>
    </w:p>
    <w:p w14:paraId="374B3F86" w14:textId="77777777" w:rsidR="00A02EF3" w:rsidRDefault="00A02EF3" w:rsidP="00A02EF3">
      <w:pPr>
        <w:jc w:val="both"/>
        <w:rPr>
          <w:rFonts w:ascii="Sylfaen" w:hAnsi="Sylfaen"/>
          <w:lang w:val="ka-GE"/>
        </w:rPr>
      </w:pPr>
    </w:p>
    <w:p w14:paraId="04778C51" w14:textId="21A233D5" w:rsidR="00A02EF3" w:rsidRDefault="00A02EF3" w:rsidP="00A02EF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პროექტი უნდა მოიცავდეს მინიმუმ შემდეგ ნაწილებს: ა) ტექსტური ნაწილი (განმარტებითი ბარათი, საინჟინრო გადაწყვეტილების აღწერა, არსებული მდგომარეობის შეფასება, გაანგარიშებები და ა.შ); ბ) გრაფიკული ნაწილი (დეტალური ნახაზები); გ) მოცულობათა უწყისი და მასალათა სპეციფიკაცია; დ) სახარჯთაღრიცხვო დოკუმენტაცია რომელიც მომზადებულ უნდა იქნას ე.წ რესურსული მეთოდით, სამშენებლო ნორმებისა და წესების მიხედვით, ამასთან საბაზრო ერთეული ფასები აღებულ უნდა იქნას მოცემულ კვარტალში სახელმწიფოს მიერ აკრედიტებული პირის / ორგანოს მიერ.</w:t>
      </w:r>
    </w:p>
    <w:p w14:paraId="5AED1CB1" w14:textId="77777777" w:rsidR="00A02EF3" w:rsidRDefault="00A02EF3" w:rsidP="00A02EF3">
      <w:pPr>
        <w:jc w:val="both"/>
        <w:rPr>
          <w:rFonts w:ascii="Sylfaen" w:hAnsi="Sylfaen"/>
          <w:lang w:val="ka-GE"/>
        </w:rPr>
      </w:pPr>
    </w:p>
    <w:p w14:paraId="5313C379" w14:textId="50F3C683" w:rsidR="00A02EF3" w:rsidRPr="00A02EF3" w:rsidRDefault="00A02EF3" w:rsidP="00B81F2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საპროექტო დოკუმენტაცია წარმოდგენილ უნდა იქნას, როგორც ბეჭდური (3 ეგზემპლარად) ასევე შესაბამისი ელექტრონული ვერსიებით.</w:t>
      </w:r>
    </w:p>
    <w:p w14:paraId="58BBC466" w14:textId="77777777" w:rsidR="00A02EF3" w:rsidRDefault="00A02EF3" w:rsidP="00B81F28">
      <w:pPr>
        <w:rPr>
          <w:rFonts w:ascii="Sylfaen" w:hAnsi="Sylfaen"/>
          <w:lang w:val="ka-GE"/>
        </w:rPr>
      </w:pPr>
    </w:p>
    <w:p w14:paraId="2BE45AB7" w14:textId="3AE8FABF" w:rsidR="00A02EF3" w:rsidRDefault="00A02EF3" w:rsidP="008C0E0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საპროექტო ორგანიზაციამ</w:t>
      </w:r>
      <w:r w:rsidR="001B3127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</w:t>
      </w:r>
      <w:r w:rsidR="008C0E09">
        <w:rPr>
          <w:rFonts w:ascii="Sylfaen" w:hAnsi="Sylfaen"/>
          <w:lang w:val="ka-GE"/>
        </w:rPr>
        <w:t>მშენებლობის პროცესში გამოვლენილი საჭიროებების შესაბამისად</w:t>
      </w:r>
      <w:r w:rsidR="001B3127">
        <w:rPr>
          <w:rFonts w:ascii="Sylfaen" w:hAnsi="Sylfaen"/>
          <w:lang w:val="ka-GE"/>
        </w:rPr>
        <w:t xml:space="preserve"> უნდა</w:t>
      </w:r>
      <w:r w:rsidR="008C0E09">
        <w:rPr>
          <w:rFonts w:ascii="Sylfaen" w:hAnsi="Sylfaen"/>
          <w:lang w:val="ka-GE"/>
        </w:rPr>
        <w:t xml:space="preserve"> უზრუნველყოს პირველადი პროექტის კორექტირება.</w:t>
      </w:r>
    </w:p>
    <w:p w14:paraId="21D341E4" w14:textId="77777777" w:rsidR="00A02EF3" w:rsidRDefault="00A02EF3" w:rsidP="00B81F28">
      <w:pPr>
        <w:rPr>
          <w:rFonts w:ascii="Sylfaen" w:hAnsi="Sylfaen"/>
          <w:lang w:val="ka-GE"/>
        </w:rPr>
      </w:pPr>
    </w:p>
    <w:p w14:paraId="781E8C47" w14:textId="77777777" w:rsidR="00A02EF3" w:rsidRDefault="00A02EF3" w:rsidP="00B81F28">
      <w:pPr>
        <w:rPr>
          <w:rFonts w:ascii="Sylfaen" w:hAnsi="Sylfaen"/>
          <w:lang w:val="ka-GE"/>
        </w:rPr>
      </w:pPr>
    </w:p>
    <w:p w14:paraId="0717E1D5" w14:textId="284666B1" w:rsidR="00B81F28" w:rsidRPr="00B81F28" w:rsidRDefault="008C0E09" w:rsidP="008C0E09">
      <w:pPr>
        <w:jc w:val="both"/>
        <w:rPr>
          <w:lang w:val="ka-GE"/>
        </w:rPr>
      </w:pPr>
      <w:r>
        <w:rPr>
          <w:rFonts w:ascii="Sylfaen" w:hAnsi="Sylfaen" w:cs="Sylfaen"/>
          <w:lang w:val="ka-GE"/>
        </w:rPr>
        <w:t xml:space="preserve">საპროექტო ორგანიზაციამ უნდა უზრუნველყოს </w:t>
      </w:r>
      <w:r w:rsidR="00B81F28" w:rsidRPr="00B81F28">
        <w:rPr>
          <w:rFonts w:ascii="Sylfaen" w:hAnsi="Sylfaen" w:cs="Sylfaen"/>
          <w:lang w:val="ka-GE"/>
        </w:rPr>
        <w:t>გაუთვალისწინებელი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სამუშაოების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შესრულების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შესახებ</w:t>
      </w:r>
      <w:r w:rsidR="00B81F28" w:rsidRPr="00B81F28">
        <w:rPr>
          <w:lang w:val="ka-GE"/>
        </w:rPr>
        <w:t xml:space="preserve">, </w:t>
      </w:r>
      <w:r w:rsidR="00B81F28" w:rsidRPr="00B81F28">
        <w:rPr>
          <w:rFonts w:ascii="Sylfaen" w:hAnsi="Sylfaen" w:cs="Sylfaen"/>
          <w:lang w:val="ka-GE"/>
        </w:rPr>
        <w:t>ოპერატიული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გადაწყვეტილებების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მიღება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დამკვეთთან</w:t>
      </w:r>
      <w:r w:rsidR="00B81F28" w:rsidRPr="00B81F28">
        <w:rPr>
          <w:lang w:val="ka-GE"/>
        </w:rPr>
        <w:t xml:space="preserve"> </w:t>
      </w:r>
      <w:r w:rsidR="00B81F28" w:rsidRPr="00B81F28">
        <w:rPr>
          <w:rFonts w:ascii="Sylfaen" w:hAnsi="Sylfaen" w:cs="Sylfaen"/>
          <w:lang w:val="ka-GE"/>
        </w:rPr>
        <w:t>შეთანხმებით</w:t>
      </w:r>
      <w:r w:rsidR="00B81F28" w:rsidRPr="00B81F28">
        <w:rPr>
          <w:lang w:val="ka-GE"/>
        </w:rPr>
        <w:t xml:space="preserve">. </w:t>
      </w:r>
    </w:p>
    <w:p w14:paraId="3A3F593C" w14:textId="77777777" w:rsidR="00B81F28" w:rsidRPr="00B81F28" w:rsidRDefault="00B81F28" w:rsidP="00B81F28">
      <w:pPr>
        <w:rPr>
          <w:lang w:val="ka-GE"/>
        </w:rPr>
      </w:pPr>
      <w:r w:rsidRPr="00B81F28">
        <w:rPr>
          <w:lang w:val="ka-GE"/>
        </w:rPr>
        <w:t xml:space="preserve"> </w:t>
      </w:r>
    </w:p>
    <w:p w14:paraId="126B9DBF" w14:textId="4CAED1FD" w:rsidR="008C0E09" w:rsidRDefault="008C0E09" w:rsidP="008C0E0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საპროექტო ორგანიზაციამ „კომპანიას“ საბოლოო პროექტი უნდა წარუდგინოს შესაბამისი აკრედიტებული საექსპერტო ორგანიზაციის დადებითი დასკვნით. სასურველია დასკვნა მომზადებულ იქნას ლევან სამხარაულის საექსპერტო ბიუროს მიერ.</w:t>
      </w:r>
    </w:p>
    <w:p w14:paraId="2BA0D278" w14:textId="77777777" w:rsidR="008C0E09" w:rsidRDefault="008C0E09" w:rsidP="00B81F28">
      <w:pPr>
        <w:rPr>
          <w:rFonts w:ascii="Sylfaen" w:hAnsi="Sylfaen"/>
          <w:lang w:val="ka-GE"/>
        </w:rPr>
      </w:pPr>
    </w:p>
    <w:sectPr w:rsidR="008C0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1E2750"/>
    <w:multiLevelType w:val="multilevel"/>
    <w:tmpl w:val="BC4E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0624D4"/>
    <w:multiLevelType w:val="multilevel"/>
    <w:tmpl w:val="20A6E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4500949">
    <w:abstractNumId w:val="1"/>
  </w:num>
  <w:num w:numId="2" w16cid:durableId="1112938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88C"/>
    <w:rsid w:val="001B3127"/>
    <w:rsid w:val="0030092D"/>
    <w:rsid w:val="00443BA9"/>
    <w:rsid w:val="0059236A"/>
    <w:rsid w:val="0065788C"/>
    <w:rsid w:val="006B1AFC"/>
    <w:rsid w:val="00720CC2"/>
    <w:rsid w:val="007E1B4B"/>
    <w:rsid w:val="008766B6"/>
    <w:rsid w:val="008C0E09"/>
    <w:rsid w:val="0093075A"/>
    <w:rsid w:val="00975912"/>
    <w:rsid w:val="00A02EF3"/>
    <w:rsid w:val="00B81F28"/>
    <w:rsid w:val="00DB1ABD"/>
    <w:rsid w:val="00E0030D"/>
    <w:rsid w:val="00F2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22727"/>
  <w15:chartTrackingRefBased/>
  <w15:docId w15:val="{5292DE16-C38D-4FF3-856F-702DFAC3F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7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7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57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8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8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8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8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8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8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7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7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7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78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78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78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8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78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 Nadiradze</dc:creator>
  <cp:keywords/>
  <dc:description/>
  <cp:lastModifiedBy>Irakli Bakuradze</cp:lastModifiedBy>
  <cp:revision>8</cp:revision>
  <dcterms:created xsi:type="dcterms:W3CDTF">2026-06-30T05:07:00Z</dcterms:created>
  <dcterms:modified xsi:type="dcterms:W3CDTF">2026-07-07T10:46:00Z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ccbc5e69-79a3-4020-9c76-8f973a6827bd</vt:lpwstr>
  </property>
</Properties>
</file>