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9A4" w:rsidRPr="007A319B" w:rsidRDefault="007B79A4" w:rsidP="007B79A4">
      <w:pPr>
        <w:jc w:val="both"/>
        <w:rPr>
          <w:rFonts w:ascii="Sylfaen" w:hAnsi="Sylfaen"/>
          <w:sz w:val="18"/>
          <w:szCs w:val="18"/>
          <w:lang w:val="ka-GE"/>
        </w:rPr>
      </w:pPr>
      <w:bookmarkStart w:id="0" w:name="_GoBack"/>
      <w:bookmarkEnd w:id="0"/>
      <w:r w:rsidRPr="007A319B">
        <w:rPr>
          <w:rFonts w:ascii="Sylfaen" w:hAnsi="Sylfaen"/>
          <w:sz w:val="18"/>
          <w:szCs w:val="18"/>
        </w:rPr>
        <w:t>GWP</w:t>
      </w:r>
      <w:r w:rsidR="007A319B">
        <w:rPr>
          <w:rFonts w:ascii="Sylfaen" w:hAnsi="Sylfaen"/>
          <w:sz w:val="18"/>
          <w:szCs w:val="18"/>
          <w:lang w:val="ka-GE"/>
        </w:rPr>
        <w:t>-ს</w:t>
      </w:r>
      <w:r w:rsidRPr="007A319B">
        <w:rPr>
          <w:rFonts w:ascii="Sylfaen" w:hAnsi="Sylfaen"/>
          <w:sz w:val="18"/>
          <w:szCs w:val="18"/>
        </w:rPr>
        <w:t xml:space="preserve"> </w:t>
      </w:r>
      <w:r w:rsidRPr="007A319B">
        <w:rPr>
          <w:rFonts w:ascii="Sylfaen" w:hAnsi="Sylfaen"/>
          <w:sz w:val="18"/>
          <w:szCs w:val="18"/>
          <w:lang w:val="ka-GE"/>
        </w:rPr>
        <w:t>დამტკიც</w:t>
      </w:r>
      <w:r w:rsidR="007A319B">
        <w:rPr>
          <w:rFonts w:ascii="Sylfaen" w:hAnsi="Sylfaen"/>
          <w:sz w:val="18"/>
          <w:szCs w:val="18"/>
          <w:lang w:val="ka-GE"/>
        </w:rPr>
        <w:t>ებული აქვს</w:t>
      </w:r>
      <w:r w:rsidR="002C121F" w:rsidRPr="007A319B">
        <w:rPr>
          <w:rFonts w:ascii="Sylfaen" w:hAnsi="Sylfaen"/>
          <w:sz w:val="18"/>
          <w:szCs w:val="18"/>
          <w:lang w:val="ka-GE"/>
        </w:rPr>
        <w:t xml:space="preserve"> ეთიკის </w:t>
      </w:r>
      <w:r w:rsidR="006C5207" w:rsidRPr="007A319B">
        <w:rPr>
          <w:rFonts w:ascii="Sylfaen" w:hAnsi="Sylfaen"/>
          <w:sz w:val="18"/>
          <w:szCs w:val="18"/>
          <w:lang w:val="ka-GE"/>
        </w:rPr>
        <w:t xml:space="preserve">და ქცევის </w:t>
      </w:r>
      <w:r w:rsidR="002C121F" w:rsidRPr="007A319B">
        <w:rPr>
          <w:rFonts w:ascii="Sylfaen" w:hAnsi="Sylfaen"/>
          <w:sz w:val="18"/>
          <w:szCs w:val="18"/>
          <w:lang w:val="ka-GE"/>
        </w:rPr>
        <w:t>კოდექსი და ანტიკორუფციული პოლიტი</w:t>
      </w:r>
      <w:r w:rsidRPr="007A319B">
        <w:rPr>
          <w:rFonts w:ascii="Sylfaen" w:hAnsi="Sylfaen"/>
          <w:sz w:val="18"/>
          <w:szCs w:val="18"/>
          <w:lang w:val="ka-GE"/>
        </w:rPr>
        <w:t>კ</w:t>
      </w:r>
      <w:r w:rsidR="002C121F" w:rsidRPr="007A319B">
        <w:rPr>
          <w:rFonts w:ascii="Sylfaen" w:hAnsi="Sylfaen"/>
          <w:sz w:val="18"/>
          <w:szCs w:val="18"/>
          <w:lang w:val="ka-GE"/>
        </w:rPr>
        <w:t xml:space="preserve">ა, რომელიც ეფუძნება </w:t>
      </w:r>
      <w:r w:rsidR="008F4679" w:rsidRPr="007A319B">
        <w:rPr>
          <w:rFonts w:ascii="Sylfaen" w:hAnsi="Sylfaen"/>
          <w:sz w:val="18"/>
          <w:szCs w:val="18"/>
          <w:lang w:val="ka-GE"/>
        </w:rPr>
        <w:t>გამჭვირვალობი</w:t>
      </w:r>
      <w:r w:rsidR="002C121F" w:rsidRPr="007A319B">
        <w:rPr>
          <w:rFonts w:ascii="Sylfaen" w:hAnsi="Sylfaen"/>
          <w:sz w:val="18"/>
          <w:szCs w:val="18"/>
          <w:lang w:val="ka-GE"/>
        </w:rPr>
        <w:t xml:space="preserve">ს, კეთილსინდისიერების, </w:t>
      </w:r>
      <w:r w:rsidR="008F4679" w:rsidRPr="007A319B">
        <w:rPr>
          <w:rFonts w:ascii="Sylfaen" w:hAnsi="Sylfaen"/>
          <w:sz w:val="18"/>
          <w:szCs w:val="18"/>
          <w:lang w:val="ka-GE"/>
        </w:rPr>
        <w:t>მიუკერძოებლობის პრინციპებს</w:t>
      </w:r>
      <w:r w:rsidR="002C121F" w:rsidRPr="007A319B">
        <w:rPr>
          <w:rFonts w:ascii="Sylfaen" w:hAnsi="Sylfaen"/>
          <w:sz w:val="18"/>
          <w:szCs w:val="18"/>
          <w:lang w:val="ka-GE"/>
        </w:rPr>
        <w:t xml:space="preserve"> და </w:t>
      </w:r>
      <w:r w:rsidRPr="007A319B">
        <w:rPr>
          <w:rFonts w:ascii="Sylfaen" w:hAnsi="Sylfaen"/>
          <w:sz w:val="18"/>
          <w:szCs w:val="18"/>
          <w:lang w:val="ka-GE"/>
        </w:rPr>
        <w:t xml:space="preserve">მექრთამეობის, თაღლითობის, ტერორიზმის დაფინანსების, ფულის გათეთრების და კორუფციის ნებისმიერი გამოვლინების </w:t>
      </w:r>
      <w:r w:rsidR="008F4679" w:rsidRPr="007A319B">
        <w:rPr>
          <w:rFonts w:ascii="Sylfaen" w:hAnsi="Sylfaen"/>
          <w:sz w:val="18"/>
          <w:szCs w:val="18"/>
          <w:lang w:val="ka-GE"/>
        </w:rPr>
        <w:t>მიმართ ნულოვან ტოლერანტობას.</w:t>
      </w:r>
      <w:r w:rsidRPr="007A319B">
        <w:rPr>
          <w:rFonts w:ascii="Sylfaen" w:hAnsi="Sylfaen"/>
          <w:sz w:val="18"/>
          <w:szCs w:val="18"/>
          <w:lang w:val="ka-GE"/>
        </w:rPr>
        <w:t xml:space="preserve"> </w:t>
      </w:r>
    </w:p>
    <w:p w:rsidR="007B79A4" w:rsidRPr="007A319B" w:rsidRDefault="007A319B" w:rsidP="007B79A4">
      <w:pPr>
        <w:jc w:val="both"/>
        <w:rPr>
          <w:rFonts w:ascii="Sylfaen" w:hAnsi="Sylfaen"/>
          <w:sz w:val="18"/>
          <w:szCs w:val="18"/>
          <w:lang w:val="ka-GE"/>
        </w:rPr>
      </w:pPr>
      <w:r>
        <w:rPr>
          <w:rFonts w:ascii="Sylfaen" w:hAnsi="Sylfaen"/>
          <w:sz w:val="18"/>
          <w:szCs w:val="18"/>
          <w:lang w:val="ka-GE"/>
        </w:rPr>
        <w:t xml:space="preserve">„კომპანია“ </w:t>
      </w:r>
      <w:r w:rsidR="007B79A4" w:rsidRPr="007A319B">
        <w:rPr>
          <w:rFonts w:ascii="Sylfaen" w:hAnsi="Sylfaen"/>
          <w:sz w:val="18"/>
          <w:szCs w:val="18"/>
          <w:lang w:val="ka-GE"/>
        </w:rPr>
        <w:t xml:space="preserve">ადასტურებს, რომ </w:t>
      </w:r>
      <w:r w:rsidR="008F4679" w:rsidRPr="007A319B">
        <w:rPr>
          <w:rFonts w:ascii="Sylfaen" w:hAnsi="Sylfaen"/>
          <w:sz w:val="18"/>
          <w:szCs w:val="18"/>
          <w:lang w:val="ka-GE"/>
        </w:rPr>
        <w:t>მისთვის ცნობილია</w:t>
      </w:r>
      <w:r w:rsidR="007B79A4" w:rsidRPr="007A319B">
        <w:rPr>
          <w:rFonts w:ascii="Sylfaen" w:hAnsi="Sylfaen"/>
          <w:sz w:val="18"/>
          <w:szCs w:val="18"/>
          <w:lang w:val="ka-GE"/>
        </w:rPr>
        <w:t xml:space="preserve"> GWP-ის ვებ-გვერდზე (</w:t>
      </w:r>
      <w:hyperlink r:id="rId6" w:history="1">
        <w:r w:rsidR="007B79A4" w:rsidRPr="007A319B">
          <w:rPr>
            <w:rStyle w:val="Hyperlink"/>
            <w:rFonts w:ascii="Sylfaen" w:hAnsi="Sylfaen"/>
            <w:sz w:val="18"/>
            <w:szCs w:val="18"/>
            <w:lang w:val="ka-GE"/>
          </w:rPr>
          <w:t>www.gwp.ge</w:t>
        </w:r>
      </w:hyperlink>
      <w:r w:rsidR="007B79A4" w:rsidRPr="007A319B">
        <w:rPr>
          <w:rFonts w:ascii="Sylfaen" w:hAnsi="Sylfaen"/>
          <w:sz w:val="18"/>
          <w:szCs w:val="18"/>
          <w:lang w:val="ka-GE"/>
        </w:rPr>
        <w:t>) განთავსებულ</w:t>
      </w:r>
      <w:r w:rsidR="008F4679" w:rsidRPr="007A319B">
        <w:rPr>
          <w:rFonts w:ascii="Sylfaen" w:hAnsi="Sylfaen"/>
          <w:sz w:val="18"/>
          <w:szCs w:val="18"/>
          <w:lang w:val="ka-GE"/>
        </w:rPr>
        <w:t>ი</w:t>
      </w:r>
      <w:r w:rsidR="007B79A4" w:rsidRPr="007A319B">
        <w:rPr>
          <w:rFonts w:ascii="Sylfaen" w:hAnsi="Sylfaen"/>
          <w:sz w:val="18"/>
          <w:szCs w:val="18"/>
          <w:lang w:val="ka-GE"/>
        </w:rPr>
        <w:t xml:space="preserve"> </w:t>
      </w:r>
      <w:r w:rsidRPr="007A319B">
        <w:rPr>
          <w:rFonts w:ascii="Sylfaen" w:hAnsi="Sylfaen"/>
          <w:sz w:val="18"/>
          <w:szCs w:val="18"/>
          <w:lang w:val="ka-GE"/>
        </w:rPr>
        <w:t>„GWP”</w:t>
      </w:r>
      <w:r>
        <w:rPr>
          <w:rFonts w:ascii="Sylfaen" w:hAnsi="Sylfaen"/>
          <w:sz w:val="18"/>
          <w:szCs w:val="18"/>
          <w:lang w:val="ka-GE"/>
        </w:rPr>
        <w:t>-ს</w:t>
      </w:r>
      <w:r w:rsidRPr="007A319B">
        <w:rPr>
          <w:rFonts w:ascii="Sylfaen" w:hAnsi="Sylfaen"/>
          <w:sz w:val="18"/>
          <w:szCs w:val="18"/>
          <w:lang w:val="ka-GE"/>
        </w:rPr>
        <w:t xml:space="preserve"> </w:t>
      </w:r>
      <w:r w:rsidR="007B79A4" w:rsidRPr="007A319B">
        <w:rPr>
          <w:rFonts w:ascii="Sylfaen" w:hAnsi="Sylfaen"/>
          <w:sz w:val="18"/>
          <w:szCs w:val="18"/>
          <w:lang w:val="ka-GE"/>
        </w:rPr>
        <w:t>ეთიკის და ქცევის კოდექსის, ასევე ანტ</w:t>
      </w:r>
      <w:r w:rsidR="006C5207" w:rsidRPr="007A319B">
        <w:rPr>
          <w:rFonts w:ascii="Sylfaen" w:hAnsi="Sylfaen"/>
          <w:sz w:val="18"/>
          <w:szCs w:val="18"/>
          <w:lang w:val="ka-GE"/>
        </w:rPr>
        <w:t>ი</w:t>
      </w:r>
      <w:r w:rsidR="007B79A4" w:rsidRPr="007A319B">
        <w:rPr>
          <w:rFonts w:ascii="Sylfaen" w:hAnsi="Sylfaen"/>
          <w:sz w:val="18"/>
          <w:szCs w:val="18"/>
          <w:lang w:val="ka-GE"/>
        </w:rPr>
        <w:t xml:space="preserve">კორუფციული პოლიტიკის </w:t>
      </w:r>
      <w:r w:rsidR="008F4679" w:rsidRPr="007A319B">
        <w:rPr>
          <w:rFonts w:ascii="Sylfaen" w:hAnsi="Sylfaen"/>
          <w:sz w:val="18"/>
          <w:szCs w:val="18"/>
          <w:lang w:val="ka-GE"/>
        </w:rPr>
        <w:t>შინაარ</w:t>
      </w:r>
      <w:r w:rsidR="00C12D90" w:rsidRPr="007A319B">
        <w:rPr>
          <w:rFonts w:ascii="Sylfaen" w:hAnsi="Sylfaen"/>
          <w:sz w:val="18"/>
          <w:szCs w:val="18"/>
          <w:lang w:val="ka-GE"/>
        </w:rPr>
        <w:t>ს</w:t>
      </w:r>
      <w:r w:rsidR="008F4679" w:rsidRPr="007A319B">
        <w:rPr>
          <w:rFonts w:ascii="Sylfaen" w:hAnsi="Sylfaen"/>
          <w:sz w:val="18"/>
          <w:szCs w:val="18"/>
          <w:lang w:val="ka-GE"/>
        </w:rPr>
        <w:t>ი</w:t>
      </w:r>
      <w:r w:rsidR="007B79A4" w:rsidRPr="007A319B">
        <w:rPr>
          <w:rFonts w:ascii="Sylfaen" w:hAnsi="Sylfaen"/>
          <w:sz w:val="18"/>
          <w:szCs w:val="18"/>
          <w:lang w:val="ka-GE"/>
        </w:rPr>
        <w:t xml:space="preserve"> და გავრცელების </w:t>
      </w:r>
      <w:r w:rsidR="008F4679" w:rsidRPr="007A319B">
        <w:rPr>
          <w:rFonts w:ascii="Sylfaen" w:hAnsi="Sylfaen"/>
          <w:sz w:val="18"/>
          <w:szCs w:val="18"/>
          <w:lang w:val="ka-GE"/>
        </w:rPr>
        <w:t>სფერო</w:t>
      </w:r>
      <w:r w:rsidR="007B79A4" w:rsidRPr="007A319B">
        <w:rPr>
          <w:rFonts w:ascii="Sylfaen" w:hAnsi="Sylfaen"/>
          <w:sz w:val="18"/>
          <w:szCs w:val="18"/>
          <w:lang w:val="ka-GE"/>
        </w:rPr>
        <w:t xml:space="preserve">. </w:t>
      </w:r>
      <w:r>
        <w:rPr>
          <w:rFonts w:ascii="Sylfaen" w:hAnsi="Sylfaen"/>
          <w:sz w:val="18"/>
          <w:szCs w:val="18"/>
          <w:lang w:val="ka-GE"/>
        </w:rPr>
        <w:t>„კომპანია“ ეთანხმება აღნიშნულ</w:t>
      </w:r>
      <w:r w:rsidR="007B79A4" w:rsidRPr="007A319B">
        <w:rPr>
          <w:rFonts w:ascii="Sylfaen" w:hAnsi="Sylfaen"/>
          <w:sz w:val="18"/>
          <w:szCs w:val="18"/>
          <w:lang w:val="ka-GE"/>
        </w:rPr>
        <w:t xml:space="preserve"> კოდექს</w:t>
      </w:r>
      <w:r>
        <w:rPr>
          <w:rFonts w:ascii="Sylfaen" w:hAnsi="Sylfaen"/>
          <w:sz w:val="18"/>
          <w:szCs w:val="18"/>
          <w:lang w:val="ka-GE"/>
        </w:rPr>
        <w:t xml:space="preserve">ს </w:t>
      </w:r>
      <w:r w:rsidR="007B79A4" w:rsidRPr="007A319B">
        <w:rPr>
          <w:rFonts w:ascii="Sylfaen" w:hAnsi="Sylfaen"/>
          <w:sz w:val="18"/>
          <w:szCs w:val="18"/>
          <w:lang w:val="ka-GE"/>
        </w:rPr>
        <w:t>და პოლიტიკ</w:t>
      </w:r>
      <w:r>
        <w:rPr>
          <w:rFonts w:ascii="Sylfaen" w:hAnsi="Sylfaen"/>
          <w:sz w:val="18"/>
          <w:szCs w:val="18"/>
          <w:lang w:val="ka-GE"/>
        </w:rPr>
        <w:t>ა</w:t>
      </w:r>
      <w:r w:rsidR="007B79A4" w:rsidRPr="007A319B">
        <w:rPr>
          <w:rFonts w:ascii="Sylfaen" w:hAnsi="Sylfaen"/>
          <w:sz w:val="18"/>
          <w:szCs w:val="18"/>
          <w:lang w:val="ka-GE"/>
        </w:rPr>
        <w:t xml:space="preserve">ს და ადასტურებს, რომ </w:t>
      </w:r>
      <w:r>
        <w:rPr>
          <w:rFonts w:ascii="Sylfaen" w:hAnsi="Sylfaen"/>
          <w:sz w:val="18"/>
          <w:szCs w:val="18"/>
          <w:lang w:val="ka-GE"/>
        </w:rPr>
        <w:t xml:space="preserve">დაიცავს აღნიშნულ </w:t>
      </w:r>
      <w:r w:rsidR="007B79A4" w:rsidRPr="007A319B">
        <w:rPr>
          <w:rFonts w:ascii="Sylfaen" w:hAnsi="Sylfaen"/>
          <w:sz w:val="18"/>
          <w:szCs w:val="18"/>
          <w:lang w:val="ka-GE"/>
        </w:rPr>
        <w:t>დოკუმენტებ</w:t>
      </w:r>
      <w:r>
        <w:rPr>
          <w:rFonts w:ascii="Sylfaen" w:hAnsi="Sylfaen"/>
          <w:sz w:val="18"/>
          <w:szCs w:val="18"/>
          <w:lang w:val="ka-GE"/>
        </w:rPr>
        <w:t xml:space="preserve">ში მოცემულ პირობებს </w:t>
      </w:r>
      <w:r w:rsidR="007B79A4" w:rsidRPr="007A319B">
        <w:rPr>
          <w:rFonts w:ascii="Sylfaen" w:hAnsi="Sylfaen"/>
          <w:sz w:val="18"/>
          <w:szCs w:val="18"/>
          <w:lang w:val="ka-GE"/>
        </w:rPr>
        <w:t xml:space="preserve">და </w:t>
      </w:r>
      <w:r>
        <w:rPr>
          <w:rFonts w:ascii="Sylfaen" w:hAnsi="Sylfaen"/>
          <w:sz w:val="18"/>
          <w:szCs w:val="18"/>
          <w:lang w:val="ka-GE"/>
        </w:rPr>
        <w:t xml:space="preserve">ასევე </w:t>
      </w:r>
      <w:r w:rsidR="000D3F17">
        <w:rPr>
          <w:rFonts w:ascii="Sylfaen" w:hAnsi="Sylfaen"/>
          <w:sz w:val="18"/>
          <w:szCs w:val="18"/>
          <w:lang w:val="ka-GE"/>
        </w:rPr>
        <w:t xml:space="preserve">მიიღებს საჭირო ზომებს და </w:t>
      </w:r>
      <w:r w:rsidR="007B79A4" w:rsidRPr="007A319B">
        <w:rPr>
          <w:rFonts w:ascii="Sylfaen" w:hAnsi="Sylfaen"/>
          <w:sz w:val="18"/>
          <w:szCs w:val="18"/>
          <w:lang w:val="ka-GE"/>
        </w:rPr>
        <w:t xml:space="preserve">უზრუნველყოფს </w:t>
      </w:r>
      <w:r>
        <w:rPr>
          <w:rFonts w:ascii="Sylfaen" w:hAnsi="Sylfaen"/>
          <w:sz w:val="18"/>
          <w:szCs w:val="18"/>
          <w:lang w:val="ka-GE"/>
        </w:rPr>
        <w:t xml:space="preserve">მისი იმ </w:t>
      </w:r>
      <w:r w:rsidR="007B79A4" w:rsidRPr="007A319B">
        <w:rPr>
          <w:rFonts w:ascii="Sylfaen" w:hAnsi="Sylfaen"/>
          <w:sz w:val="18"/>
          <w:szCs w:val="18"/>
          <w:lang w:val="ka-GE"/>
        </w:rPr>
        <w:t xml:space="preserve">თანამშრომლების, ქვე-კონტრაქტორების, </w:t>
      </w:r>
      <w:r w:rsidR="008F4679" w:rsidRPr="007A319B">
        <w:rPr>
          <w:rFonts w:ascii="Sylfaen" w:hAnsi="Sylfaen"/>
          <w:sz w:val="18"/>
          <w:szCs w:val="18"/>
          <w:lang w:val="ka-GE"/>
        </w:rPr>
        <w:t>აგენტებ</w:t>
      </w:r>
      <w:r w:rsidR="007B79A4" w:rsidRPr="007A319B">
        <w:rPr>
          <w:rFonts w:ascii="Sylfaen" w:hAnsi="Sylfaen"/>
          <w:sz w:val="18"/>
          <w:szCs w:val="18"/>
          <w:lang w:val="ka-GE"/>
        </w:rPr>
        <w:t>ის ან მესამე მხარეების</w:t>
      </w:r>
      <w:r w:rsidR="008F4679" w:rsidRPr="007A319B">
        <w:rPr>
          <w:rFonts w:ascii="Sylfaen" w:hAnsi="Sylfaen"/>
          <w:sz w:val="18"/>
          <w:szCs w:val="18"/>
          <w:lang w:val="ka-GE"/>
        </w:rPr>
        <w:t xml:space="preserve"> მიერ</w:t>
      </w:r>
      <w:r>
        <w:rPr>
          <w:rFonts w:ascii="Sylfaen" w:hAnsi="Sylfaen"/>
          <w:sz w:val="18"/>
          <w:szCs w:val="18"/>
          <w:lang w:val="ka-GE"/>
        </w:rPr>
        <w:t xml:space="preserve"> მათ დაცვას</w:t>
      </w:r>
      <w:r w:rsidR="008F4679" w:rsidRPr="007A319B">
        <w:rPr>
          <w:rFonts w:ascii="Sylfaen" w:hAnsi="Sylfaen"/>
          <w:sz w:val="18"/>
          <w:szCs w:val="18"/>
          <w:lang w:val="ka-GE"/>
        </w:rPr>
        <w:t>, რომლებ</w:t>
      </w:r>
      <w:r>
        <w:rPr>
          <w:rFonts w:ascii="Sylfaen" w:hAnsi="Sylfaen"/>
          <w:sz w:val="18"/>
          <w:szCs w:val="18"/>
          <w:lang w:val="ka-GE"/>
        </w:rPr>
        <w:t>სა</w:t>
      </w:r>
      <w:r w:rsidR="008F4679" w:rsidRPr="007A319B">
        <w:rPr>
          <w:rFonts w:ascii="Sylfaen" w:hAnsi="Sylfaen"/>
          <w:sz w:val="18"/>
          <w:szCs w:val="18"/>
          <w:lang w:val="ka-GE"/>
        </w:rPr>
        <w:t>ც შესაძლებელია ჰქონდე</w:t>
      </w:r>
      <w:r>
        <w:rPr>
          <w:rFonts w:ascii="Sylfaen" w:hAnsi="Sylfaen"/>
          <w:sz w:val="18"/>
          <w:szCs w:val="18"/>
          <w:lang w:val="ka-GE"/>
        </w:rPr>
        <w:t>თ</w:t>
      </w:r>
      <w:r w:rsidR="008F4679" w:rsidRPr="007A319B">
        <w:rPr>
          <w:rFonts w:ascii="Sylfaen" w:hAnsi="Sylfaen"/>
          <w:sz w:val="18"/>
          <w:szCs w:val="18"/>
          <w:lang w:val="ka-GE"/>
        </w:rPr>
        <w:t xml:space="preserve"> რაიმე სახის სამართლებრივი ურთიერთობა GWP-ს</w:t>
      </w:r>
      <w:r>
        <w:rPr>
          <w:rFonts w:ascii="Sylfaen" w:hAnsi="Sylfaen"/>
          <w:sz w:val="18"/>
          <w:szCs w:val="18"/>
          <w:lang w:val="ka-GE"/>
        </w:rPr>
        <w:t>თან,</w:t>
      </w:r>
      <w:r w:rsidR="008F4679" w:rsidRPr="007A319B">
        <w:rPr>
          <w:rFonts w:ascii="Sylfaen" w:hAnsi="Sylfaen"/>
          <w:sz w:val="18"/>
          <w:szCs w:val="18"/>
          <w:lang w:val="ka-GE"/>
        </w:rPr>
        <w:t xml:space="preserve"> ნებისმიერი</w:t>
      </w:r>
      <w:r w:rsidR="006C5207" w:rsidRPr="007A319B">
        <w:rPr>
          <w:rFonts w:ascii="Sylfaen" w:hAnsi="Sylfaen"/>
          <w:sz w:val="18"/>
          <w:szCs w:val="18"/>
          <w:lang w:val="ka-GE"/>
        </w:rPr>
        <w:t xml:space="preserve"> სამართლებრივი</w:t>
      </w:r>
      <w:r w:rsidR="008F4679" w:rsidRPr="007A319B">
        <w:rPr>
          <w:rFonts w:ascii="Sylfaen" w:hAnsi="Sylfaen"/>
          <w:sz w:val="18"/>
          <w:szCs w:val="18"/>
          <w:lang w:val="ka-GE"/>
        </w:rPr>
        <w:t xml:space="preserve"> შეთანხმების ფარგლებში</w:t>
      </w:r>
      <w:r>
        <w:rPr>
          <w:rFonts w:ascii="Sylfaen" w:hAnsi="Sylfaen"/>
          <w:sz w:val="18"/>
          <w:szCs w:val="18"/>
          <w:lang w:val="ka-GE"/>
        </w:rPr>
        <w:t>, რაც შეიძლება გაფორმებული იყოს მხარეთა შორის</w:t>
      </w:r>
      <w:r w:rsidR="00CC1A1D" w:rsidRPr="007A319B">
        <w:rPr>
          <w:rFonts w:ascii="Sylfaen" w:hAnsi="Sylfaen"/>
          <w:sz w:val="18"/>
          <w:szCs w:val="18"/>
          <w:lang w:val="ka-GE"/>
        </w:rPr>
        <w:t xml:space="preserve"> და</w:t>
      </w:r>
      <w:r w:rsidR="008F4679" w:rsidRPr="007A319B">
        <w:rPr>
          <w:rFonts w:ascii="Sylfaen" w:hAnsi="Sylfaen"/>
          <w:sz w:val="18"/>
          <w:szCs w:val="18"/>
          <w:lang w:val="ka-GE"/>
        </w:rPr>
        <w:t xml:space="preserve"> </w:t>
      </w:r>
      <w:r w:rsidR="000D3F17">
        <w:rPr>
          <w:rFonts w:ascii="Sylfaen" w:hAnsi="Sylfaen"/>
          <w:sz w:val="18"/>
          <w:szCs w:val="18"/>
          <w:lang w:val="ka-GE"/>
        </w:rPr>
        <w:t xml:space="preserve">ამგვარი </w:t>
      </w:r>
      <w:r w:rsidR="008F4679" w:rsidRPr="007A319B">
        <w:rPr>
          <w:rFonts w:ascii="Sylfaen" w:hAnsi="Sylfaen"/>
          <w:sz w:val="18"/>
          <w:szCs w:val="18"/>
          <w:lang w:val="ka-GE"/>
        </w:rPr>
        <w:t xml:space="preserve">სამართლებრივი ურთიერთობის </w:t>
      </w:r>
      <w:r w:rsidR="000D3F17">
        <w:rPr>
          <w:rFonts w:ascii="Sylfaen" w:hAnsi="Sylfaen"/>
          <w:sz w:val="18"/>
          <w:szCs w:val="18"/>
          <w:lang w:val="ka-GE"/>
        </w:rPr>
        <w:t>არსებობის მთელი პერიოდის განმავლობაში</w:t>
      </w:r>
      <w:r w:rsidR="00CC1A1D" w:rsidRPr="007A319B">
        <w:rPr>
          <w:rFonts w:ascii="Sylfaen" w:hAnsi="Sylfaen"/>
          <w:sz w:val="18"/>
          <w:szCs w:val="18"/>
          <w:lang w:val="ka-GE"/>
        </w:rPr>
        <w:t>.</w:t>
      </w:r>
    </w:p>
    <w:p w:rsidR="002C121F" w:rsidRPr="007A319B" w:rsidRDefault="000D3F17" w:rsidP="007E1E75">
      <w:pPr>
        <w:jc w:val="both"/>
        <w:rPr>
          <w:rFonts w:ascii="Sylfaen" w:hAnsi="Sylfaen"/>
          <w:sz w:val="18"/>
          <w:szCs w:val="18"/>
          <w:u w:val="single"/>
          <w:lang w:val="ka-GE"/>
        </w:rPr>
      </w:pPr>
      <w:r>
        <w:rPr>
          <w:rFonts w:ascii="Sylfaen" w:hAnsi="Sylfaen"/>
          <w:sz w:val="18"/>
          <w:szCs w:val="18"/>
          <w:lang w:val="ka-GE"/>
        </w:rPr>
        <w:t xml:space="preserve">„კომპანია“ </w:t>
      </w:r>
      <w:r w:rsidR="007E1E75" w:rsidRPr="007A319B">
        <w:rPr>
          <w:rFonts w:ascii="Sylfaen" w:hAnsi="Sylfaen"/>
          <w:sz w:val="18"/>
          <w:szCs w:val="18"/>
          <w:lang w:val="ka-GE"/>
        </w:rPr>
        <w:t xml:space="preserve">ადასტურებს, რომ წინამდებარე ხელშეკრულების მოქმედების პერიოდში, ის არ შესთავაზებს, </w:t>
      </w:r>
      <w:r w:rsidR="00AC6540">
        <w:rPr>
          <w:rFonts w:ascii="Sylfaen" w:hAnsi="Sylfaen"/>
          <w:sz w:val="18"/>
          <w:szCs w:val="18"/>
          <w:lang w:val="ka-GE"/>
        </w:rPr>
        <w:t>და</w:t>
      </w:r>
      <w:r w:rsidR="007E1E75" w:rsidRPr="007A319B">
        <w:rPr>
          <w:rFonts w:ascii="Sylfaen" w:hAnsi="Sylfaen"/>
          <w:sz w:val="18"/>
          <w:szCs w:val="18"/>
          <w:lang w:val="ka-GE"/>
        </w:rPr>
        <w:t xml:space="preserve">პირდება </w:t>
      </w:r>
      <w:r w:rsidR="00FB06CD" w:rsidRPr="007A319B">
        <w:rPr>
          <w:rFonts w:ascii="Sylfaen" w:hAnsi="Sylfaen"/>
          <w:sz w:val="18"/>
          <w:szCs w:val="18"/>
          <w:lang w:val="ka-GE"/>
        </w:rPr>
        <w:t>ან</w:t>
      </w:r>
      <w:r w:rsidR="007E1E75" w:rsidRPr="007A319B">
        <w:rPr>
          <w:rFonts w:ascii="Sylfaen" w:hAnsi="Sylfaen"/>
          <w:sz w:val="18"/>
          <w:szCs w:val="18"/>
          <w:lang w:val="ka-GE"/>
        </w:rPr>
        <w:t xml:space="preserve"> პირდაპირ ან შუამავლის მეშვეობით არ გადასცემს ფულს, ღირებულ</w:t>
      </w:r>
      <w:r w:rsidR="009C2BCA">
        <w:rPr>
          <w:rFonts w:ascii="Sylfaen" w:hAnsi="Sylfaen"/>
          <w:sz w:val="18"/>
          <w:szCs w:val="18"/>
          <w:lang w:val="ka-GE"/>
        </w:rPr>
        <w:t>ების მქონე</w:t>
      </w:r>
      <w:r w:rsidR="007E1E75" w:rsidRPr="007A319B">
        <w:rPr>
          <w:rFonts w:ascii="Sylfaen" w:hAnsi="Sylfaen"/>
          <w:sz w:val="18"/>
          <w:szCs w:val="18"/>
          <w:lang w:val="ka-GE"/>
        </w:rPr>
        <w:t xml:space="preserve"> ნივთს ან სხვა საჩუქარს ან მისცემს პირობას საჯარო მოხელეს, ხელისუფლებას ან მესამე მხარეს, რაც შეიძლება წარმოადგენდეს კორუფცი</w:t>
      </w:r>
      <w:r w:rsidR="00456DBE">
        <w:rPr>
          <w:rFonts w:ascii="Sylfaen" w:hAnsi="Sylfaen"/>
          <w:sz w:val="18"/>
          <w:szCs w:val="18"/>
          <w:lang w:val="ka-GE"/>
        </w:rPr>
        <w:t>ი</w:t>
      </w:r>
      <w:r w:rsidR="007E1E75" w:rsidRPr="007A319B">
        <w:rPr>
          <w:rFonts w:ascii="Sylfaen" w:hAnsi="Sylfaen"/>
          <w:sz w:val="18"/>
          <w:szCs w:val="18"/>
          <w:lang w:val="ka-GE"/>
        </w:rPr>
        <w:t>ს</w:t>
      </w:r>
      <w:r w:rsidR="00456DBE">
        <w:rPr>
          <w:rFonts w:ascii="Sylfaen" w:hAnsi="Sylfaen"/>
          <w:sz w:val="18"/>
          <w:szCs w:val="18"/>
          <w:lang w:val="ka-GE"/>
        </w:rPr>
        <w:t xml:space="preserve"> </w:t>
      </w:r>
      <w:r w:rsidR="007E1E75" w:rsidRPr="007A319B">
        <w:rPr>
          <w:rFonts w:ascii="Sylfaen" w:hAnsi="Sylfaen"/>
          <w:sz w:val="18"/>
          <w:szCs w:val="18"/>
          <w:lang w:val="ka-GE"/>
        </w:rPr>
        <w:t xml:space="preserve">ან ფულის </w:t>
      </w:r>
      <w:r w:rsidR="00CF239B" w:rsidRPr="007A319B">
        <w:rPr>
          <w:rFonts w:ascii="Sylfaen" w:hAnsi="Sylfaen"/>
          <w:sz w:val="18"/>
          <w:szCs w:val="18"/>
          <w:lang w:val="ka-GE"/>
        </w:rPr>
        <w:t xml:space="preserve">გათეთრების წინააღმდეგ მიმართული </w:t>
      </w:r>
      <w:r w:rsidR="007E1E75" w:rsidRPr="007A319B">
        <w:rPr>
          <w:rFonts w:ascii="Sylfaen" w:hAnsi="Sylfaen"/>
          <w:sz w:val="18"/>
          <w:szCs w:val="18"/>
          <w:lang w:val="ka-GE"/>
        </w:rPr>
        <w:t xml:space="preserve">რეგულაციების დარღვევას. </w:t>
      </w:r>
    </w:p>
    <w:p w:rsidR="00FB06CD" w:rsidRPr="007A319B" w:rsidRDefault="000D3F17" w:rsidP="00D07F95">
      <w:pPr>
        <w:jc w:val="both"/>
        <w:rPr>
          <w:rFonts w:ascii="Sylfaen" w:hAnsi="Sylfaen"/>
          <w:sz w:val="18"/>
          <w:szCs w:val="18"/>
          <w:lang w:val="ka-GE"/>
        </w:rPr>
      </w:pPr>
      <w:r>
        <w:rPr>
          <w:rFonts w:ascii="Sylfaen" w:hAnsi="Sylfaen"/>
          <w:sz w:val="18"/>
          <w:szCs w:val="18"/>
          <w:lang w:val="ka-GE"/>
        </w:rPr>
        <w:t>„კომპანია“</w:t>
      </w:r>
      <w:r w:rsidR="00CC1A1D" w:rsidRPr="007A319B">
        <w:rPr>
          <w:rFonts w:ascii="Sylfaen" w:hAnsi="Sylfaen"/>
          <w:sz w:val="18"/>
          <w:szCs w:val="18"/>
          <w:lang w:val="ka-GE"/>
        </w:rPr>
        <w:t xml:space="preserve"> ადასტურებს, რომ მას, ისევე როგორც ზემოთ აღნიშნულ მასთან დაკავშირებულ </w:t>
      </w:r>
      <w:r w:rsidR="00F01161" w:rsidRPr="007A319B">
        <w:rPr>
          <w:rFonts w:ascii="Sylfaen" w:hAnsi="Sylfaen"/>
          <w:sz w:val="18"/>
          <w:szCs w:val="18"/>
          <w:lang w:val="ka-GE"/>
        </w:rPr>
        <w:t>პირებ</w:t>
      </w:r>
      <w:r w:rsidR="00CC1A1D" w:rsidRPr="007A319B">
        <w:rPr>
          <w:rFonts w:ascii="Sylfaen" w:hAnsi="Sylfaen"/>
          <w:sz w:val="18"/>
          <w:szCs w:val="18"/>
          <w:lang w:val="ka-GE"/>
        </w:rPr>
        <w:t xml:space="preserve">ს არ </w:t>
      </w:r>
      <w:r w:rsidR="00F01161" w:rsidRPr="007A319B">
        <w:rPr>
          <w:rFonts w:ascii="Sylfaen" w:hAnsi="Sylfaen"/>
          <w:sz w:val="18"/>
          <w:szCs w:val="18"/>
          <w:lang w:val="ka-GE"/>
        </w:rPr>
        <w:t>აქვთ</w:t>
      </w:r>
      <w:r w:rsidR="00CC1A1D" w:rsidRPr="007A319B">
        <w:rPr>
          <w:rFonts w:ascii="Sylfaen" w:hAnsi="Sylfaen"/>
          <w:sz w:val="18"/>
          <w:szCs w:val="18"/>
          <w:lang w:val="ka-GE"/>
        </w:rPr>
        <w:t xml:space="preserve"> რაიმე სახის </w:t>
      </w:r>
      <w:r w:rsidR="00D07F95" w:rsidRPr="007A319B">
        <w:rPr>
          <w:rFonts w:ascii="Sylfaen" w:hAnsi="Sylfaen"/>
          <w:sz w:val="18"/>
          <w:szCs w:val="18"/>
          <w:lang w:val="ka-GE"/>
        </w:rPr>
        <w:t>ინტერესთა</w:t>
      </w:r>
      <w:r w:rsidR="00CC1A1D" w:rsidRPr="007A319B">
        <w:rPr>
          <w:rFonts w:ascii="Sylfaen" w:hAnsi="Sylfaen"/>
          <w:sz w:val="18"/>
          <w:szCs w:val="18"/>
          <w:lang w:val="ka-GE"/>
        </w:rPr>
        <w:t xml:space="preserve"> კონფლიქტი GWP-სთან და იღებს ვალდებულებას</w:t>
      </w:r>
      <w:r w:rsidR="00D07F95" w:rsidRPr="007A319B">
        <w:rPr>
          <w:rFonts w:ascii="Sylfaen" w:hAnsi="Sylfaen"/>
          <w:sz w:val="18"/>
          <w:szCs w:val="18"/>
          <w:lang w:val="ka-GE"/>
        </w:rPr>
        <w:t>,</w:t>
      </w:r>
      <w:r w:rsidR="00CC1A1D" w:rsidRPr="007A319B">
        <w:rPr>
          <w:rFonts w:ascii="Sylfaen" w:hAnsi="Sylfaen"/>
          <w:sz w:val="18"/>
          <w:szCs w:val="18"/>
          <w:lang w:val="ka-GE"/>
        </w:rPr>
        <w:t xml:space="preserve"> რომ პატივს სცემს </w:t>
      </w:r>
      <w:r w:rsidR="00F01161" w:rsidRPr="007A319B">
        <w:rPr>
          <w:rFonts w:ascii="Sylfaen" w:hAnsi="Sylfaen"/>
          <w:sz w:val="18"/>
          <w:szCs w:val="18"/>
          <w:lang w:val="ka-GE"/>
        </w:rPr>
        <w:t>ანტ</w:t>
      </w:r>
      <w:r w:rsidR="00456DBE">
        <w:rPr>
          <w:rFonts w:ascii="Sylfaen" w:hAnsi="Sylfaen"/>
          <w:sz w:val="18"/>
          <w:szCs w:val="18"/>
          <w:lang w:val="ka-GE"/>
        </w:rPr>
        <w:t>ი</w:t>
      </w:r>
      <w:r w:rsidR="00F01161" w:rsidRPr="007A319B">
        <w:rPr>
          <w:rFonts w:ascii="Sylfaen" w:hAnsi="Sylfaen"/>
          <w:sz w:val="18"/>
          <w:szCs w:val="18"/>
          <w:lang w:val="ka-GE"/>
        </w:rPr>
        <w:t>კორუფციულ</w:t>
      </w:r>
      <w:r w:rsidR="00CC1A1D" w:rsidRPr="007A319B">
        <w:rPr>
          <w:rFonts w:ascii="Sylfaen" w:hAnsi="Sylfaen"/>
          <w:sz w:val="18"/>
          <w:szCs w:val="18"/>
          <w:lang w:val="ka-GE"/>
        </w:rPr>
        <w:t xml:space="preserve"> და ფულის </w:t>
      </w:r>
      <w:r w:rsidR="00D07F95" w:rsidRPr="007A319B">
        <w:rPr>
          <w:rFonts w:ascii="Sylfaen" w:hAnsi="Sylfaen"/>
          <w:sz w:val="18"/>
          <w:szCs w:val="18"/>
          <w:lang w:val="ka-GE"/>
        </w:rPr>
        <w:t>გათეთრების წინააღმდეგ</w:t>
      </w:r>
      <w:r w:rsidR="00CC1A1D" w:rsidRPr="007A319B">
        <w:rPr>
          <w:rFonts w:ascii="Sylfaen" w:hAnsi="Sylfaen"/>
          <w:sz w:val="18"/>
          <w:szCs w:val="18"/>
          <w:lang w:val="ka-GE"/>
        </w:rPr>
        <w:t xml:space="preserve"> </w:t>
      </w:r>
      <w:r w:rsidR="00D07F95" w:rsidRPr="007A319B">
        <w:rPr>
          <w:rFonts w:ascii="Sylfaen" w:hAnsi="Sylfaen"/>
          <w:sz w:val="18"/>
          <w:szCs w:val="18"/>
          <w:lang w:val="ka-GE"/>
        </w:rPr>
        <w:t>კანონ</w:t>
      </w:r>
      <w:r w:rsidR="00CC1A1D" w:rsidRPr="007A319B">
        <w:rPr>
          <w:rFonts w:ascii="Sylfaen" w:hAnsi="Sylfaen"/>
          <w:sz w:val="18"/>
          <w:szCs w:val="18"/>
          <w:lang w:val="ka-GE"/>
        </w:rPr>
        <w:t>მ</w:t>
      </w:r>
      <w:r w:rsidR="00D07F95" w:rsidRPr="007A319B">
        <w:rPr>
          <w:rFonts w:ascii="Sylfaen" w:hAnsi="Sylfaen"/>
          <w:sz w:val="18"/>
          <w:szCs w:val="18"/>
          <w:lang w:val="ka-GE"/>
        </w:rPr>
        <w:t>დ</w:t>
      </w:r>
      <w:r w:rsidR="00CC1A1D" w:rsidRPr="007A319B">
        <w:rPr>
          <w:rFonts w:ascii="Sylfaen" w:hAnsi="Sylfaen"/>
          <w:sz w:val="18"/>
          <w:szCs w:val="18"/>
          <w:lang w:val="ka-GE"/>
        </w:rPr>
        <w:t>ებლობას, რომელიც</w:t>
      </w:r>
      <w:r w:rsidR="00D07F95" w:rsidRPr="007A319B">
        <w:rPr>
          <w:rFonts w:ascii="Sylfaen" w:hAnsi="Sylfaen"/>
          <w:sz w:val="18"/>
          <w:szCs w:val="18"/>
          <w:lang w:val="ka-GE"/>
        </w:rPr>
        <w:t>,</w:t>
      </w:r>
      <w:r w:rsidR="00CC1A1D" w:rsidRPr="007A319B">
        <w:rPr>
          <w:rFonts w:ascii="Sylfaen" w:hAnsi="Sylfaen"/>
          <w:sz w:val="18"/>
          <w:szCs w:val="18"/>
          <w:lang w:val="ka-GE"/>
        </w:rPr>
        <w:t xml:space="preserve"> </w:t>
      </w:r>
      <w:r w:rsidR="00D07F95" w:rsidRPr="007A319B">
        <w:rPr>
          <w:rFonts w:ascii="Sylfaen" w:hAnsi="Sylfaen"/>
          <w:sz w:val="18"/>
          <w:szCs w:val="18"/>
          <w:lang w:val="ka-GE"/>
        </w:rPr>
        <w:t xml:space="preserve">ხელშეკრულების აღსრულების ადგილის ან ხელშეკრულების მხარეთა რეზიდენტობის გათვალისწინებით, ვრცელდება GWP-სთან სახელშეკრულებო ურთიერთობაზე. </w:t>
      </w:r>
    </w:p>
    <w:p w:rsidR="002C121F" w:rsidRPr="007A319B" w:rsidRDefault="000D3F17" w:rsidP="00FB06CD">
      <w:pPr>
        <w:jc w:val="both"/>
        <w:rPr>
          <w:rFonts w:ascii="Sylfaen" w:hAnsi="Sylfaen"/>
          <w:sz w:val="18"/>
          <w:szCs w:val="18"/>
          <w:lang w:val="ka-GE"/>
        </w:rPr>
      </w:pPr>
      <w:r>
        <w:rPr>
          <w:rFonts w:ascii="Sylfaen" w:hAnsi="Sylfaen"/>
          <w:sz w:val="18"/>
          <w:szCs w:val="18"/>
          <w:lang w:val="ka-GE"/>
        </w:rPr>
        <w:t>„კომპანია“</w:t>
      </w:r>
      <w:r w:rsidRPr="007A319B">
        <w:rPr>
          <w:rFonts w:ascii="Sylfaen" w:hAnsi="Sylfaen"/>
          <w:sz w:val="18"/>
          <w:szCs w:val="18"/>
          <w:lang w:val="ka-GE"/>
        </w:rPr>
        <w:t xml:space="preserve"> </w:t>
      </w:r>
      <w:r w:rsidR="00FB06CD" w:rsidRPr="007A319B">
        <w:rPr>
          <w:rFonts w:ascii="Sylfaen" w:hAnsi="Sylfaen"/>
          <w:sz w:val="18"/>
          <w:szCs w:val="18"/>
          <w:lang w:val="ka-GE"/>
        </w:rPr>
        <w:t xml:space="preserve">იღებს ვალდებულებას, რომ </w:t>
      </w:r>
      <w:r w:rsidR="00FA0078">
        <w:rPr>
          <w:rFonts w:ascii="Sylfaen" w:hAnsi="Sylfaen"/>
          <w:sz w:val="18"/>
          <w:szCs w:val="18"/>
          <w:lang w:val="ka-GE"/>
        </w:rPr>
        <w:t xml:space="preserve">იგი და მასთან დაკავშირებული ზემოთ აღნიშნული პირები, </w:t>
      </w:r>
      <w:r w:rsidR="00FB06CD" w:rsidRPr="007A319B">
        <w:rPr>
          <w:rFonts w:ascii="Sylfaen" w:hAnsi="Sylfaen"/>
          <w:sz w:val="18"/>
          <w:szCs w:val="18"/>
          <w:lang w:val="ka-GE"/>
        </w:rPr>
        <w:t xml:space="preserve">ნებისმიერი გარემოებისას, GWP-სთან კომერციული ურთიერთობის ფარგლებში, </w:t>
      </w:r>
      <w:r w:rsidR="00456DBE">
        <w:rPr>
          <w:rFonts w:ascii="Sylfaen" w:hAnsi="Sylfaen"/>
          <w:sz w:val="18"/>
          <w:szCs w:val="18"/>
          <w:lang w:val="ka-GE"/>
        </w:rPr>
        <w:t>შეასრულ</w:t>
      </w:r>
      <w:r w:rsidR="00FA0078">
        <w:rPr>
          <w:rFonts w:ascii="Sylfaen" w:hAnsi="Sylfaen"/>
          <w:sz w:val="18"/>
          <w:szCs w:val="18"/>
          <w:lang w:val="ka-GE"/>
        </w:rPr>
        <w:t xml:space="preserve">ებენ </w:t>
      </w:r>
      <w:r w:rsidR="00FB06CD" w:rsidRPr="007A319B">
        <w:rPr>
          <w:rFonts w:ascii="Sylfaen" w:hAnsi="Sylfaen"/>
          <w:sz w:val="18"/>
          <w:szCs w:val="18"/>
          <w:lang w:val="ka-GE"/>
        </w:rPr>
        <w:t>გაეროს გლობალური შეთანხმების 10 პრინციპ</w:t>
      </w:r>
      <w:r w:rsidR="00FA0078">
        <w:rPr>
          <w:rFonts w:ascii="Sylfaen" w:hAnsi="Sylfaen"/>
          <w:sz w:val="18"/>
          <w:szCs w:val="18"/>
          <w:lang w:val="ka-GE"/>
        </w:rPr>
        <w:t>ს</w:t>
      </w:r>
      <w:r w:rsidR="005C6C6F" w:rsidRPr="007A319B">
        <w:rPr>
          <w:rFonts w:ascii="Sylfaen" w:hAnsi="Sylfaen"/>
          <w:sz w:val="18"/>
          <w:szCs w:val="18"/>
          <w:lang w:val="ka-GE"/>
        </w:rPr>
        <w:t xml:space="preserve"> (</w:t>
      </w:r>
      <w:hyperlink r:id="rId7" w:history="1">
        <w:r w:rsidR="005C6C6F" w:rsidRPr="007A319B">
          <w:rPr>
            <w:rStyle w:val="Hyperlink"/>
            <w:rFonts w:ascii="Sylfaen" w:hAnsi="Sylfaen" w:cstheme="minorHAnsi"/>
            <w:sz w:val="18"/>
            <w:szCs w:val="18"/>
            <w:lang w:val="ka-GE"/>
          </w:rPr>
          <w:t>https://www.unglobalcompact.org/</w:t>
        </w:r>
      </w:hyperlink>
      <w:r w:rsidR="00FB06CD" w:rsidRPr="007A319B">
        <w:rPr>
          <w:rFonts w:ascii="Sylfaen" w:hAnsi="Sylfaen"/>
          <w:sz w:val="18"/>
          <w:szCs w:val="18"/>
          <w:lang w:val="ka-GE"/>
        </w:rPr>
        <w:t xml:space="preserve">, </w:t>
      </w:r>
      <w:r w:rsidR="0073144B" w:rsidRPr="007A319B">
        <w:rPr>
          <w:rFonts w:ascii="Sylfaen" w:hAnsi="Sylfaen"/>
          <w:sz w:val="18"/>
          <w:szCs w:val="18"/>
          <w:lang w:val="ka-GE"/>
        </w:rPr>
        <w:t>რომელ</w:t>
      </w:r>
      <w:r w:rsidR="00456DBE">
        <w:rPr>
          <w:rFonts w:ascii="Sylfaen" w:hAnsi="Sylfaen"/>
          <w:sz w:val="18"/>
          <w:szCs w:val="18"/>
          <w:lang w:val="ka-GE"/>
        </w:rPr>
        <w:t>თ</w:t>
      </w:r>
      <w:r w:rsidR="0073144B" w:rsidRPr="007A319B">
        <w:rPr>
          <w:rFonts w:ascii="Sylfaen" w:hAnsi="Sylfaen"/>
          <w:sz w:val="18"/>
          <w:szCs w:val="18"/>
          <w:lang w:val="ka-GE"/>
        </w:rPr>
        <w:t xml:space="preserve">აც </w:t>
      </w:r>
      <w:r w:rsidR="00FB06CD" w:rsidRPr="007A319B">
        <w:rPr>
          <w:rFonts w:ascii="Sylfaen" w:hAnsi="Sylfaen"/>
          <w:sz w:val="18"/>
          <w:szCs w:val="18"/>
          <w:lang w:val="ka-GE"/>
        </w:rPr>
        <w:t xml:space="preserve">შეუერთდა </w:t>
      </w:r>
      <w:r w:rsidR="005C6C6F" w:rsidRPr="007A319B">
        <w:rPr>
          <w:rFonts w:ascii="Sylfaen" w:hAnsi="Sylfaen"/>
          <w:sz w:val="18"/>
          <w:szCs w:val="18"/>
          <w:lang w:val="ka-GE"/>
        </w:rPr>
        <w:t xml:space="preserve">FCC </w:t>
      </w:r>
      <w:r w:rsidR="00FB06CD" w:rsidRPr="007A319B">
        <w:rPr>
          <w:rFonts w:ascii="Sylfaen" w:hAnsi="Sylfaen"/>
          <w:sz w:val="18"/>
          <w:szCs w:val="18"/>
          <w:lang w:val="ka-GE"/>
        </w:rPr>
        <w:t>Aqualia</w:t>
      </w:r>
      <w:r w:rsidR="005C6C6F" w:rsidRPr="007A319B">
        <w:rPr>
          <w:rFonts w:ascii="Sylfaen" w:hAnsi="Sylfaen"/>
          <w:sz w:val="18"/>
          <w:szCs w:val="18"/>
          <w:lang w:val="ka-GE"/>
        </w:rPr>
        <w:t xml:space="preserve"> S.A</w:t>
      </w:r>
      <w:r w:rsidR="005C6C6F" w:rsidRPr="007A319B">
        <w:rPr>
          <w:rFonts w:ascii="Sylfaen" w:hAnsi="Sylfaen" w:cstheme="minorHAnsi"/>
          <w:sz w:val="18"/>
          <w:szCs w:val="18"/>
          <w:lang w:val="ka-GE"/>
        </w:rPr>
        <w:t xml:space="preserve"> (GWP-ის </w:t>
      </w:r>
      <w:r w:rsidR="00AC6540">
        <w:rPr>
          <w:rFonts w:ascii="Sylfaen" w:hAnsi="Sylfaen" w:cstheme="minorHAnsi"/>
          <w:sz w:val="18"/>
          <w:szCs w:val="18"/>
          <w:lang w:val="ka-GE"/>
        </w:rPr>
        <w:t xml:space="preserve">არაპირდაპირი </w:t>
      </w:r>
      <w:r w:rsidR="00C268E9" w:rsidRPr="007A319B">
        <w:rPr>
          <w:rFonts w:ascii="Sylfaen" w:hAnsi="Sylfaen" w:cstheme="minorHAnsi"/>
          <w:sz w:val="18"/>
          <w:szCs w:val="18"/>
          <w:lang w:val="ka-GE"/>
        </w:rPr>
        <w:t>მფლობელი</w:t>
      </w:r>
      <w:r w:rsidR="005C6C6F" w:rsidRPr="007A319B">
        <w:rPr>
          <w:rFonts w:ascii="Sylfaen" w:hAnsi="Sylfaen" w:cstheme="minorHAnsi"/>
          <w:sz w:val="18"/>
          <w:szCs w:val="18"/>
          <w:lang w:val="ka-GE"/>
        </w:rPr>
        <w:t xml:space="preserve"> კომპანი</w:t>
      </w:r>
      <w:r w:rsidR="00AC6540">
        <w:rPr>
          <w:rFonts w:ascii="Sylfaen" w:hAnsi="Sylfaen" w:cstheme="minorHAnsi"/>
          <w:sz w:val="18"/>
          <w:szCs w:val="18"/>
          <w:lang w:val="ka-GE"/>
        </w:rPr>
        <w:t>ა</w:t>
      </w:r>
      <w:r w:rsidR="005C6C6F" w:rsidRPr="007A319B">
        <w:rPr>
          <w:rFonts w:ascii="Sylfaen" w:hAnsi="Sylfaen" w:cstheme="minorHAnsi"/>
          <w:sz w:val="18"/>
          <w:szCs w:val="18"/>
          <w:lang w:val="ka-GE"/>
        </w:rPr>
        <w:t>)</w:t>
      </w:r>
      <w:r w:rsidR="00FB06CD" w:rsidRPr="007A319B">
        <w:rPr>
          <w:rFonts w:ascii="Sylfaen" w:hAnsi="Sylfaen"/>
          <w:sz w:val="18"/>
          <w:szCs w:val="18"/>
          <w:lang w:val="ka-GE"/>
        </w:rPr>
        <w:t xml:space="preserve"> და ამასთან, </w:t>
      </w:r>
      <w:r w:rsidR="0073144B" w:rsidRPr="007A319B">
        <w:rPr>
          <w:rFonts w:ascii="Sylfaen" w:hAnsi="Sylfaen"/>
          <w:sz w:val="18"/>
          <w:szCs w:val="18"/>
          <w:lang w:val="ka-GE"/>
        </w:rPr>
        <w:t xml:space="preserve">უზრუნველყოფილი იქნება ადამიანის უფლებების </w:t>
      </w:r>
      <w:r w:rsidR="000B65DB" w:rsidRPr="007A319B">
        <w:rPr>
          <w:rFonts w:ascii="Sylfaen" w:hAnsi="Sylfaen"/>
          <w:sz w:val="18"/>
          <w:szCs w:val="18"/>
          <w:lang w:val="ka-GE"/>
        </w:rPr>
        <w:t>საყოველთაო</w:t>
      </w:r>
      <w:r w:rsidR="0073144B" w:rsidRPr="007A319B">
        <w:rPr>
          <w:rFonts w:ascii="Sylfaen" w:hAnsi="Sylfaen"/>
          <w:sz w:val="18"/>
          <w:szCs w:val="18"/>
          <w:lang w:val="ka-GE"/>
        </w:rPr>
        <w:t xml:space="preserve"> </w:t>
      </w:r>
      <w:r w:rsidR="006C5207" w:rsidRPr="007A319B">
        <w:rPr>
          <w:rFonts w:ascii="Sylfaen" w:hAnsi="Sylfaen"/>
          <w:sz w:val="18"/>
          <w:szCs w:val="18"/>
          <w:lang w:val="ka-GE"/>
        </w:rPr>
        <w:t>დეკლარაციით</w:t>
      </w:r>
      <w:r w:rsidR="0073144B" w:rsidRPr="007A319B">
        <w:rPr>
          <w:rFonts w:ascii="Sylfaen" w:hAnsi="Sylfaen"/>
          <w:sz w:val="18"/>
          <w:szCs w:val="18"/>
          <w:lang w:val="ka-GE"/>
        </w:rPr>
        <w:t xml:space="preserve"> განსაზღვრული ადამიანის და შრომის ფუნდამენტური უფლებების, შრომის ფუნდამენტური უფლებების და პრინციპების შესახებ შრომის საერთაშორისო ორგანიზაციის (შსო) დეკლარაციის და შსო კონვენციების დაცვა.</w:t>
      </w:r>
    </w:p>
    <w:p w:rsidR="000B65DB" w:rsidRPr="007A319B" w:rsidRDefault="000D7994" w:rsidP="00FB06CD">
      <w:pPr>
        <w:jc w:val="both"/>
        <w:rPr>
          <w:rFonts w:ascii="Sylfaen" w:hAnsi="Sylfaen"/>
          <w:sz w:val="18"/>
          <w:szCs w:val="18"/>
          <w:lang w:val="ka-GE"/>
        </w:rPr>
      </w:pPr>
      <w:r>
        <w:rPr>
          <w:rFonts w:ascii="Sylfaen" w:hAnsi="Sylfaen"/>
          <w:sz w:val="18"/>
          <w:szCs w:val="18"/>
          <w:lang w:val="ka-GE"/>
        </w:rPr>
        <w:t>„კომპანია“</w:t>
      </w:r>
      <w:r w:rsidR="000B65DB" w:rsidRPr="007A319B">
        <w:rPr>
          <w:rFonts w:ascii="Sylfaen" w:hAnsi="Sylfaen"/>
          <w:sz w:val="18"/>
          <w:szCs w:val="18"/>
          <w:lang w:val="ka-GE"/>
        </w:rPr>
        <w:t xml:space="preserve"> იძლევა გარანტიას, რომ ის, </w:t>
      </w:r>
      <w:r w:rsidR="009C117D" w:rsidRPr="007A319B">
        <w:rPr>
          <w:rFonts w:ascii="Sylfaen" w:hAnsi="Sylfaen"/>
          <w:sz w:val="18"/>
          <w:szCs w:val="18"/>
          <w:lang w:val="ka-GE"/>
        </w:rPr>
        <w:t xml:space="preserve">ასევე, სადაც ეს რელევანტურია, </w:t>
      </w:r>
      <w:r w:rsidR="000B65DB" w:rsidRPr="007A319B">
        <w:rPr>
          <w:rFonts w:ascii="Sylfaen" w:hAnsi="Sylfaen"/>
          <w:sz w:val="18"/>
          <w:szCs w:val="18"/>
          <w:lang w:val="ka-GE"/>
        </w:rPr>
        <w:t xml:space="preserve">მისი მფლობელები, </w:t>
      </w:r>
      <w:r w:rsidR="00713C3A" w:rsidRPr="007A319B">
        <w:rPr>
          <w:rFonts w:ascii="Sylfaen" w:hAnsi="Sylfaen"/>
          <w:sz w:val="18"/>
          <w:szCs w:val="18"/>
          <w:lang w:val="ka-GE"/>
        </w:rPr>
        <w:t>მენეჯერები</w:t>
      </w:r>
      <w:r w:rsidR="000B65DB" w:rsidRPr="007A319B">
        <w:rPr>
          <w:rFonts w:ascii="Sylfaen" w:hAnsi="Sylfaen"/>
          <w:sz w:val="18"/>
          <w:szCs w:val="18"/>
          <w:lang w:val="ka-GE"/>
        </w:rPr>
        <w:t xml:space="preserve"> და საკვანძო პოზიცი</w:t>
      </w:r>
      <w:r w:rsidR="00FA0078">
        <w:rPr>
          <w:rFonts w:ascii="Sylfaen" w:hAnsi="Sylfaen"/>
          <w:sz w:val="18"/>
          <w:szCs w:val="18"/>
          <w:lang w:val="ka-GE"/>
        </w:rPr>
        <w:t xml:space="preserve">აზე მყოფი </w:t>
      </w:r>
      <w:r w:rsidR="000B65DB" w:rsidRPr="007A319B">
        <w:rPr>
          <w:rFonts w:ascii="Sylfaen" w:hAnsi="Sylfaen"/>
          <w:sz w:val="18"/>
          <w:szCs w:val="18"/>
          <w:lang w:val="ka-GE"/>
        </w:rPr>
        <w:t>პირები</w:t>
      </w:r>
      <w:r w:rsidR="009C117D" w:rsidRPr="007A319B">
        <w:rPr>
          <w:rFonts w:ascii="Sylfaen" w:hAnsi="Sylfaen"/>
          <w:sz w:val="18"/>
          <w:szCs w:val="18"/>
          <w:lang w:val="ka-GE"/>
        </w:rPr>
        <w:t xml:space="preserve"> </w:t>
      </w:r>
      <w:r w:rsidR="000B65DB" w:rsidRPr="007A319B">
        <w:rPr>
          <w:rFonts w:ascii="Sylfaen" w:hAnsi="Sylfaen"/>
          <w:sz w:val="18"/>
          <w:szCs w:val="18"/>
          <w:lang w:val="ka-GE"/>
        </w:rPr>
        <w:t>არ ყოფილან ბრალდებულ</w:t>
      </w:r>
      <w:r w:rsidR="00FA0078">
        <w:rPr>
          <w:rFonts w:ascii="Sylfaen" w:hAnsi="Sylfaen"/>
          <w:sz w:val="18"/>
          <w:szCs w:val="18"/>
          <w:lang w:val="ka-GE"/>
        </w:rPr>
        <w:t>ნ</w:t>
      </w:r>
      <w:r w:rsidR="000B65DB" w:rsidRPr="007A319B">
        <w:rPr>
          <w:rFonts w:ascii="Sylfaen" w:hAnsi="Sylfaen"/>
          <w:sz w:val="18"/>
          <w:szCs w:val="18"/>
          <w:lang w:val="ka-GE"/>
        </w:rPr>
        <w:t>ი ქრთამის გაცემის ან მიღებისთვის ან სამსახურეობრივი საქმიანობისას რაიმე სახის კორუფციული ქმედებისთვის ბოლო 5 წლის განმავლობაში.</w:t>
      </w:r>
    </w:p>
    <w:p w:rsidR="004A367D" w:rsidRPr="007A319B" w:rsidRDefault="004A367D" w:rsidP="00FB06CD">
      <w:pPr>
        <w:jc w:val="both"/>
        <w:rPr>
          <w:rFonts w:ascii="Sylfaen" w:hAnsi="Sylfaen"/>
          <w:sz w:val="18"/>
          <w:szCs w:val="18"/>
          <w:lang w:val="ka-GE"/>
        </w:rPr>
      </w:pPr>
      <w:r w:rsidRPr="007A319B">
        <w:rPr>
          <w:rFonts w:ascii="Sylfaen" w:hAnsi="Sylfaen"/>
          <w:sz w:val="18"/>
          <w:szCs w:val="18"/>
          <w:lang w:val="ka-GE"/>
        </w:rPr>
        <w:t xml:space="preserve">ეთიკის და ქცევის კოდექსსა და ანტიკორუფციულ პოლიტისკთან ნებისმიერი სახით შეუსაბამობა, ან გარემოების არსებობა, რომელიც წარმოქმნის ინტერესთა კონფლიქტს ან კორუფციასთან დაკავშირებული ნებისმიერი ოფიციალური გამოძიება, ისევე როგორც, რაიმე სახით გაეროს გლობალური შეთანხმების პრინციპებთან ან ადამიანის უფლებების საყოველთაო დეკლარაციასთან ან შსო დეკლარაციასთან შესაბამისობის დარღვევა შესაძლოა გახდეს ხელშეკრულების დაუყოვნებლივ ცალმხრივად შეწყვეტის საფუძველი, GWP-სთვის </w:t>
      </w:r>
      <w:r w:rsidR="00AC6540">
        <w:rPr>
          <w:rFonts w:ascii="Sylfaen" w:hAnsi="Sylfaen"/>
          <w:sz w:val="18"/>
          <w:szCs w:val="18"/>
          <w:lang w:val="ka-GE"/>
        </w:rPr>
        <w:t xml:space="preserve">რაიმე სახის პასუხისმგებლობის ან </w:t>
      </w:r>
      <w:r w:rsidRPr="007A319B">
        <w:rPr>
          <w:rFonts w:ascii="Sylfaen" w:hAnsi="Sylfaen"/>
          <w:sz w:val="18"/>
          <w:szCs w:val="18"/>
          <w:lang w:val="ka-GE"/>
        </w:rPr>
        <w:t xml:space="preserve">ჯარიმების </w:t>
      </w:r>
      <w:r w:rsidR="0036752C" w:rsidRPr="007A319B">
        <w:rPr>
          <w:rFonts w:ascii="Sylfaen" w:hAnsi="Sylfaen"/>
          <w:sz w:val="18"/>
          <w:szCs w:val="18"/>
          <w:lang w:val="ka-GE"/>
        </w:rPr>
        <w:t xml:space="preserve">დაკისრების </w:t>
      </w:r>
      <w:r w:rsidRPr="007A319B">
        <w:rPr>
          <w:rFonts w:ascii="Sylfaen" w:hAnsi="Sylfaen"/>
          <w:sz w:val="18"/>
          <w:szCs w:val="18"/>
          <w:lang w:val="ka-GE"/>
        </w:rPr>
        <w:t>გარეშე და ამასთან</w:t>
      </w:r>
      <w:r w:rsidR="00713C3A" w:rsidRPr="007A319B">
        <w:rPr>
          <w:rFonts w:ascii="Sylfaen" w:hAnsi="Sylfaen"/>
          <w:sz w:val="18"/>
          <w:szCs w:val="18"/>
          <w:lang w:val="ka-GE"/>
        </w:rPr>
        <w:t>,</w:t>
      </w:r>
      <w:r w:rsidRPr="007A319B">
        <w:rPr>
          <w:rFonts w:ascii="Sylfaen" w:hAnsi="Sylfaen"/>
          <w:sz w:val="18"/>
          <w:szCs w:val="18"/>
          <w:lang w:val="ka-GE"/>
        </w:rPr>
        <w:t xml:space="preserve"> GWP-ის </w:t>
      </w:r>
      <w:r w:rsidR="0036752C" w:rsidRPr="007A319B">
        <w:rPr>
          <w:rFonts w:ascii="Sylfaen" w:hAnsi="Sylfaen"/>
          <w:sz w:val="18"/>
          <w:szCs w:val="18"/>
          <w:lang w:val="ka-GE"/>
        </w:rPr>
        <w:t>უფლებამოსილ</w:t>
      </w:r>
      <w:r w:rsidR="00456DBE">
        <w:rPr>
          <w:rFonts w:ascii="Sylfaen" w:hAnsi="Sylfaen"/>
          <w:sz w:val="18"/>
          <w:szCs w:val="18"/>
          <w:lang w:val="ka-GE"/>
        </w:rPr>
        <w:t xml:space="preserve">ია </w:t>
      </w:r>
      <w:r w:rsidRPr="007A319B">
        <w:rPr>
          <w:rFonts w:ascii="Sylfaen" w:hAnsi="Sylfaen"/>
          <w:sz w:val="18"/>
          <w:szCs w:val="18"/>
          <w:lang w:val="ka-GE"/>
        </w:rPr>
        <w:t xml:space="preserve">მოითხოვოს </w:t>
      </w:r>
      <w:r w:rsidR="00713C3A" w:rsidRPr="007A319B">
        <w:rPr>
          <w:rFonts w:ascii="Sylfaen" w:hAnsi="Sylfaen"/>
          <w:sz w:val="18"/>
          <w:szCs w:val="18"/>
          <w:lang w:val="ka-GE"/>
        </w:rPr>
        <w:t xml:space="preserve">ზემოთ </w:t>
      </w:r>
      <w:r w:rsidRPr="007A319B">
        <w:rPr>
          <w:rFonts w:ascii="Sylfaen" w:hAnsi="Sylfaen"/>
          <w:sz w:val="18"/>
          <w:szCs w:val="18"/>
          <w:lang w:val="ka-GE"/>
        </w:rPr>
        <w:t>აღნიშნული მიზეზით გამოწვეული ზიანის ანაზღაურება.</w:t>
      </w:r>
    </w:p>
    <w:p w:rsidR="0073144B" w:rsidRDefault="00456DBE" w:rsidP="00FB06CD">
      <w:pPr>
        <w:jc w:val="both"/>
        <w:rPr>
          <w:rFonts w:ascii="Sylfaen" w:hAnsi="Sylfaen"/>
          <w:sz w:val="18"/>
          <w:szCs w:val="18"/>
          <w:lang w:val="ka-GE"/>
        </w:rPr>
      </w:pPr>
      <w:r>
        <w:rPr>
          <w:rFonts w:ascii="Sylfaen" w:hAnsi="Sylfaen"/>
          <w:sz w:val="18"/>
          <w:szCs w:val="18"/>
          <w:lang w:val="ka-GE"/>
        </w:rPr>
        <w:t>GWP</w:t>
      </w:r>
      <w:r w:rsidR="0036752C" w:rsidRPr="007A319B">
        <w:rPr>
          <w:rFonts w:ascii="Sylfaen" w:hAnsi="Sylfaen"/>
          <w:sz w:val="18"/>
          <w:szCs w:val="18"/>
          <w:lang w:val="ka-GE"/>
        </w:rPr>
        <w:t xml:space="preserve"> </w:t>
      </w:r>
      <w:r>
        <w:rPr>
          <w:rFonts w:ascii="Sylfaen" w:hAnsi="Sylfaen"/>
          <w:sz w:val="18"/>
          <w:szCs w:val="18"/>
          <w:lang w:val="ka-GE"/>
        </w:rPr>
        <w:t xml:space="preserve">„კომპანიისათვის“ </w:t>
      </w:r>
      <w:r w:rsidRPr="007A319B">
        <w:rPr>
          <w:rFonts w:ascii="Sylfaen" w:hAnsi="Sylfaen"/>
          <w:sz w:val="18"/>
          <w:szCs w:val="18"/>
          <w:lang w:val="ka-GE"/>
        </w:rPr>
        <w:t xml:space="preserve">ხელმისაწვდომს ხდის </w:t>
      </w:r>
      <w:r w:rsidRPr="00456DBE">
        <w:rPr>
          <w:rFonts w:ascii="Sylfaen" w:hAnsi="Sylfaen"/>
          <w:sz w:val="18"/>
          <w:szCs w:val="18"/>
          <w:lang w:val="ka-GE"/>
        </w:rPr>
        <w:t>თავის მამხილებელ არხს (</w:t>
      </w:r>
      <w:hyperlink r:id="rId8" w:history="1">
        <w:r w:rsidRPr="00456DBE">
          <w:rPr>
            <w:rStyle w:val="Hyperlink"/>
            <w:rFonts w:ascii="Sylfaen" w:hAnsi="Sylfaen"/>
            <w:sz w:val="18"/>
            <w:szCs w:val="18"/>
            <w:lang w:val="ka-GE"/>
          </w:rPr>
          <w:t>whistleblowingline@ggu.ge</w:t>
        </w:r>
      </w:hyperlink>
      <w:r w:rsidRPr="00456DBE">
        <w:rPr>
          <w:rStyle w:val="Hyperlink"/>
          <w:rFonts w:ascii="Sylfaen" w:hAnsi="Sylfaen"/>
          <w:sz w:val="18"/>
          <w:szCs w:val="18"/>
          <w:lang w:val="ka-GE"/>
        </w:rPr>
        <w:t xml:space="preserve">), </w:t>
      </w:r>
      <w:r w:rsidRPr="00AC6540">
        <w:rPr>
          <w:rFonts w:ascii="Sylfaen" w:hAnsi="Sylfaen" w:cs="Sylfaen"/>
          <w:sz w:val="18"/>
          <w:szCs w:val="18"/>
          <w:lang w:val="ka-GE"/>
        </w:rPr>
        <w:t>რათა</w:t>
      </w:r>
      <w:r w:rsidRPr="00AC6540">
        <w:rPr>
          <w:sz w:val="18"/>
          <w:szCs w:val="18"/>
          <w:lang w:val="ka-GE"/>
        </w:rPr>
        <w:t xml:space="preserve"> </w:t>
      </w:r>
      <w:r w:rsidRPr="00456DBE">
        <w:rPr>
          <w:rFonts w:ascii="Sylfaen" w:hAnsi="Sylfaen"/>
          <w:sz w:val="18"/>
          <w:szCs w:val="18"/>
          <w:lang w:val="ka-GE"/>
        </w:rPr>
        <w:t xml:space="preserve">შესაძლებელი იყოს </w:t>
      </w:r>
      <w:r w:rsidR="0036752C" w:rsidRPr="00456DBE">
        <w:rPr>
          <w:rFonts w:ascii="Sylfaen" w:hAnsi="Sylfaen"/>
          <w:sz w:val="18"/>
          <w:szCs w:val="18"/>
          <w:lang w:val="ka-GE"/>
        </w:rPr>
        <w:t xml:space="preserve">ეთიკის და ქცევის კოდექსის და ანტიკორუფციული </w:t>
      </w:r>
      <w:r w:rsidR="00713C3A" w:rsidRPr="00456DBE">
        <w:rPr>
          <w:rFonts w:ascii="Sylfaen" w:hAnsi="Sylfaen"/>
          <w:sz w:val="18"/>
          <w:szCs w:val="18"/>
          <w:lang w:val="ka-GE"/>
        </w:rPr>
        <w:t>პოლიტი</w:t>
      </w:r>
      <w:r w:rsidR="0036752C" w:rsidRPr="00456DBE">
        <w:rPr>
          <w:rFonts w:ascii="Sylfaen" w:hAnsi="Sylfaen"/>
          <w:sz w:val="18"/>
          <w:szCs w:val="18"/>
          <w:lang w:val="ka-GE"/>
        </w:rPr>
        <w:t>კი</w:t>
      </w:r>
      <w:r w:rsidR="00713C3A" w:rsidRPr="00456DBE">
        <w:rPr>
          <w:rFonts w:ascii="Sylfaen" w:hAnsi="Sylfaen"/>
          <w:sz w:val="18"/>
          <w:szCs w:val="18"/>
          <w:lang w:val="ka-GE"/>
        </w:rPr>
        <w:t>ს</w:t>
      </w:r>
      <w:r w:rsidR="0036752C" w:rsidRPr="00456DBE">
        <w:rPr>
          <w:rFonts w:ascii="Sylfaen" w:hAnsi="Sylfaen"/>
          <w:sz w:val="18"/>
          <w:szCs w:val="18"/>
          <w:lang w:val="ka-GE"/>
        </w:rPr>
        <w:t xml:space="preserve"> მიზნებთან დაკავშირებული შეტყობინებების</w:t>
      </w:r>
      <w:r w:rsidRPr="00456DBE">
        <w:rPr>
          <w:rFonts w:ascii="Sylfaen" w:hAnsi="Sylfaen"/>
          <w:sz w:val="18"/>
          <w:szCs w:val="18"/>
          <w:lang w:val="ka-GE"/>
        </w:rPr>
        <w:t xml:space="preserve"> წარდგენა.</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7649F" w:rsidTr="0007649F">
        <w:tc>
          <w:tcPr>
            <w:tcW w:w="4675" w:type="dxa"/>
          </w:tcPr>
          <w:p w:rsidR="0007649F" w:rsidRDefault="0007649F" w:rsidP="0007649F">
            <w:pPr>
              <w:jc w:val="both"/>
              <w:rPr>
                <w:rFonts w:ascii="Sylfaen" w:hAnsi="Sylfaen"/>
                <w:sz w:val="18"/>
                <w:szCs w:val="18"/>
                <w:lang w:val="ka-GE"/>
              </w:rPr>
            </w:pPr>
            <w:r>
              <w:rPr>
                <w:rFonts w:ascii="Sylfaen" w:hAnsi="Sylfaen"/>
                <w:sz w:val="18"/>
                <w:szCs w:val="18"/>
              </w:rPr>
              <w:t>GWP</w:t>
            </w:r>
            <w:r>
              <w:rPr>
                <w:rFonts w:ascii="Sylfaen" w:hAnsi="Sylfaen"/>
                <w:sz w:val="18"/>
                <w:szCs w:val="18"/>
                <w:lang w:val="ka-GE"/>
              </w:rPr>
              <w:t xml:space="preserve">      </w:t>
            </w:r>
          </w:p>
          <w:p w:rsidR="0007649F" w:rsidRDefault="0007649F" w:rsidP="0007649F">
            <w:pPr>
              <w:jc w:val="both"/>
              <w:rPr>
                <w:rFonts w:ascii="Sylfaen" w:hAnsi="Sylfaen"/>
                <w:sz w:val="18"/>
                <w:szCs w:val="18"/>
                <w:lang w:val="ka-GE"/>
              </w:rPr>
            </w:pPr>
          </w:p>
          <w:p w:rsidR="0007649F" w:rsidRPr="00551800" w:rsidRDefault="0007649F" w:rsidP="0007649F">
            <w:pPr>
              <w:jc w:val="both"/>
              <w:rPr>
                <w:rFonts w:ascii="Sylfaen" w:hAnsi="Sylfaen"/>
                <w:sz w:val="18"/>
                <w:szCs w:val="18"/>
                <w:lang w:val="ka-GE"/>
              </w:rPr>
            </w:pPr>
            <w:r>
              <w:rPr>
                <w:rFonts w:ascii="Sylfaen" w:hAnsi="Sylfaen"/>
                <w:sz w:val="18"/>
                <w:szCs w:val="18"/>
                <w:lang w:val="ka-GE"/>
              </w:rPr>
              <w:t>_______________________________</w:t>
            </w:r>
          </w:p>
        </w:tc>
        <w:tc>
          <w:tcPr>
            <w:tcW w:w="4675" w:type="dxa"/>
          </w:tcPr>
          <w:p w:rsidR="0007649F" w:rsidRDefault="0007649F" w:rsidP="0007649F">
            <w:pPr>
              <w:jc w:val="right"/>
              <w:rPr>
                <w:rFonts w:ascii="Sylfaen" w:hAnsi="Sylfaen"/>
                <w:sz w:val="18"/>
                <w:szCs w:val="18"/>
                <w:lang w:val="ka-GE"/>
              </w:rPr>
            </w:pPr>
            <w:r>
              <w:rPr>
                <w:rFonts w:ascii="Sylfaen" w:hAnsi="Sylfaen"/>
                <w:sz w:val="18"/>
                <w:szCs w:val="18"/>
                <w:lang w:val="ka-GE"/>
              </w:rPr>
              <w:t xml:space="preserve">კომპანია </w:t>
            </w:r>
          </w:p>
          <w:p w:rsidR="0007649F" w:rsidRDefault="0007649F" w:rsidP="0007649F">
            <w:pPr>
              <w:jc w:val="right"/>
              <w:rPr>
                <w:rFonts w:ascii="Sylfaen" w:hAnsi="Sylfaen"/>
                <w:sz w:val="18"/>
                <w:szCs w:val="18"/>
                <w:lang w:val="ka-GE"/>
              </w:rPr>
            </w:pPr>
          </w:p>
          <w:p w:rsidR="0007649F" w:rsidRPr="00551800" w:rsidRDefault="0007649F" w:rsidP="00551800">
            <w:pPr>
              <w:jc w:val="right"/>
              <w:rPr>
                <w:rFonts w:ascii="Sylfaen" w:hAnsi="Sylfaen"/>
                <w:sz w:val="18"/>
                <w:szCs w:val="18"/>
                <w:lang w:val="ka-GE"/>
              </w:rPr>
            </w:pPr>
            <w:r>
              <w:rPr>
                <w:rFonts w:ascii="Sylfaen" w:hAnsi="Sylfaen"/>
                <w:sz w:val="18"/>
                <w:szCs w:val="18"/>
                <w:lang w:val="ka-GE"/>
              </w:rPr>
              <w:t>_______________________________</w:t>
            </w:r>
          </w:p>
        </w:tc>
      </w:tr>
    </w:tbl>
    <w:p w:rsidR="0007649F" w:rsidRPr="0007649F" w:rsidRDefault="0007649F" w:rsidP="00FB06CD">
      <w:pPr>
        <w:jc w:val="both"/>
        <w:rPr>
          <w:rFonts w:ascii="Sylfaen" w:hAnsi="Sylfaen"/>
          <w:sz w:val="18"/>
          <w:szCs w:val="18"/>
        </w:rPr>
      </w:pPr>
    </w:p>
    <w:sectPr w:rsidR="0007649F" w:rsidRPr="0007649F" w:rsidSect="0007649F">
      <w:headerReference w:type="default" r:id="rId9"/>
      <w:pgSz w:w="12240" w:h="15840"/>
      <w:pgMar w:top="1356"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6D0" w:rsidRDefault="007D76D0" w:rsidP="0007649F">
      <w:pPr>
        <w:spacing w:after="0" w:line="240" w:lineRule="auto"/>
      </w:pPr>
      <w:r>
        <w:separator/>
      </w:r>
    </w:p>
  </w:endnote>
  <w:endnote w:type="continuationSeparator" w:id="0">
    <w:p w:rsidR="007D76D0" w:rsidRDefault="007D76D0" w:rsidP="00076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6D0" w:rsidRDefault="007D76D0" w:rsidP="0007649F">
      <w:pPr>
        <w:spacing w:after="0" w:line="240" w:lineRule="auto"/>
      </w:pPr>
      <w:r>
        <w:separator/>
      </w:r>
    </w:p>
  </w:footnote>
  <w:footnote w:type="continuationSeparator" w:id="0">
    <w:p w:rsidR="007D76D0" w:rsidRDefault="007D76D0" w:rsidP="00076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7649F" w:rsidTr="0007649F">
      <w:tc>
        <w:tcPr>
          <w:tcW w:w="4675" w:type="dxa"/>
        </w:tcPr>
        <w:p w:rsidR="0007649F" w:rsidRDefault="0007649F">
          <w:pPr>
            <w:pStyle w:val="Header"/>
          </w:pPr>
          <w:r>
            <w:rPr>
              <w:noProof/>
            </w:rPr>
            <w:drawing>
              <wp:inline distT="0" distB="0" distL="0" distR="0" wp14:anchorId="775FC228" wp14:editId="2FA85F8F">
                <wp:extent cx="1120140" cy="434340"/>
                <wp:effectExtent l="0" t="0" r="3810" b="3810"/>
                <wp:docPr id="19" name="Picture 19" descr="3_60498_9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60498_942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434340"/>
                        </a:xfrm>
                        <a:prstGeom prst="rect">
                          <a:avLst/>
                        </a:prstGeom>
                        <a:noFill/>
                        <a:ln>
                          <a:noFill/>
                        </a:ln>
                      </pic:spPr>
                    </pic:pic>
                  </a:graphicData>
                </a:graphic>
              </wp:inline>
            </w:drawing>
          </w:r>
        </w:p>
      </w:tc>
      <w:tc>
        <w:tcPr>
          <w:tcW w:w="4675" w:type="dxa"/>
        </w:tcPr>
        <w:p w:rsidR="0007649F" w:rsidRPr="0007649F" w:rsidRDefault="0007649F" w:rsidP="0007649F">
          <w:pPr>
            <w:jc w:val="right"/>
            <w:rPr>
              <w:rFonts w:ascii="Sylfaen" w:hAnsi="Sylfaen"/>
              <w:b/>
              <w:color w:val="2E74B5" w:themeColor="accent1" w:themeShade="BF"/>
              <w:sz w:val="18"/>
              <w:szCs w:val="18"/>
              <w:lang w:val="ka-GE"/>
            </w:rPr>
          </w:pPr>
          <w:r w:rsidRPr="0007649F">
            <w:rPr>
              <w:rFonts w:ascii="Sylfaen" w:hAnsi="Sylfaen"/>
              <w:b/>
              <w:color w:val="2E74B5" w:themeColor="accent1" w:themeShade="BF"/>
              <w:sz w:val="18"/>
              <w:szCs w:val="18"/>
              <w:lang w:val="ka-GE"/>
            </w:rPr>
            <w:t xml:space="preserve">ეთიკის და ქცევის კოდექსი. </w:t>
          </w:r>
        </w:p>
        <w:p w:rsidR="0007649F" w:rsidRPr="0007649F" w:rsidRDefault="0007649F" w:rsidP="0007649F">
          <w:pPr>
            <w:jc w:val="right"/>
            <w:rPr>
              <w:rFonts w:ascii="Sylfaen" w:hAnsi="Sylfaen"/>
              <w:b/>
              <w:color w:val="2E74B5" w:themeColor="accent1" w:themeShade="BF"/>
              <w:sz w:val="18"/>
              <w:szCs w:val="18"/>
              <w:lang w:val="ka-GE"/>
            </w:rPr>
          </w:pPr>
          <w:r w:rsidRPr="0007649F">
            <w:rPr>
              <w:rFonts w:ascii="Sylfaen" w:hAnsi="Sylfaen"/>
              <w:b/>
              <w:color w:val="2E74B5" w:themeColor="accent1" w:themeShade="BF"/>
              <w:sz w:val="18"/>
              <w:szCs w:val="18"/>
              <w:lang w:val="ka-GE"/>
            </w:rPr>
            <w:t xml:space="preserve">ანტიკორუფციული პოლიტიკა. </w:t>
          </w:r>
        </w:p>
        <w:p w:rsidR="0007649F" w:rsidRDefault="0007649F" w:rsidP="0007649F">
          <w:pPr>
            <w:jc w:val="right"/>
            <w:rPr>
              <w:rFonts w:ascii="Sylfaen" w:hAnsi="Sylfaen"/>
              <w:b/>
              <w:color w:val="2E74B5" w:themeColor="accent1" w:themeShade="BF"/>
              <w:sz w:val="18"/>
              <w:szCs w:val="18"/>
            </w:rPr>
          </w:pPr>
          <w:r w:rsidRPr="0007649F">
            <w:rPr>
              <w:rFonts w:ascii="Sylfaen" w:hAnsi="Sylfaen"/>
              <w:b/>
              <w:color w:val="2E74B5" w:themeColor="accent1" w:themeShade="BF"/>
              <w:sz w:val="18"/>
              <w:szCs w:val="18"/>
              <w:lang w:val="ka-GE"/>
            </w:rPr>
            <w:t>გაეროს გლობალური შეთანხმება</w:t>
          </w:r>
          <w:r w:rsidRPr="0007649F">
            <w:rPr>
              <w:rFonts w:ascii="Sylfaen" w:hAnsi="Sylfaen"/>
              <w:b/>
              <w:color w:val="2E74B5" w:themeColor="accent1" w:themeShade="BF"/>
              <w:sz w:val="18"/>
              <w:szCs w:val="18"/>
            </w:rPr>
            <w:t>.</w:t>
          </w:r>
        </w:p>
        <w:p w:rsidR="005B226C" w:rsidRPr="005B226C" w:rsidRDefault="005B226C" w:rsidP="0007649F">
          <w:pPr>
            <w:jc w:val="right"/>
            <w:rPr>
              <w:rFonts w:ascii="Sylfaen" w:hAnsi="Sylfaen"/>
              <w:b/>
              <w:color w:val="2E74B5" w:themeColor="accent1" w:themeShade="BF"/>
              <w:sz w:val="18"/>
              <w:szCs w:val="18"/>
              <w:lang w:val="ka-GE"/>
            </w:rPr>
          </w:pPr>
          <w:r>
            <w:rPr>
              <w:rFonts w:ascii="Sylfaen" w:hAnsi="Sylfaen"/>
              <w:b/>
              <w:color w:val="2E74B5" w:themeColor="accent1" w:themeShade="BF"/>
              <w:sz w:val="18"/>
              <w:szCs w:val="18"/>
              <w:lang w:val="ka-GE"/>
            </w:rPr>
            <w:t>დანართი</w:t>
          </w:r>
          <w:r w:rsidR="003A6A28">
            <w:rPr>
              <w:rFonts w:ascii="Sylfaen" w:hAnsi="Sylfaen"/>
              <w:b/>
              <w:color w:val="2E74B5" w:themeColor="accent1" w:themeShade="BF"/>
              <w:sz w:val="18"/>
              <w:szCs w:val="18"/>
              <w:lang w:val="ka-GE"/>
            </w:rPr>
            <w:t xml:space="preserve"> N</w:t>
          </w:r>
          <w:r>
            <w:rPr>
              <w:rFonts w:ascii="Sylfaen" w:hAnsi="Sylfaen"/>
              <w:b/>
              <w:color w:val="2E74B5" w:themeColor="accent1" w:themeShade="BF"/>
              <w:sz w:val="18"/>
              <w:szCs w:val="18"/>
              <w:lang w:val="ka-GE"/>
            </w:rPr>
            <w:t xml:space="preserve">2 </w:t>
          </w:r>
        </w:p>
      </w:tc>
    </w:tr>
  </w:tbl>
  <w:p w:rsidR="0007649F" w:rsidRDefault="000764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zS+rFzDMpIGPlyy/Up44x7qZIOo7fSuFQ2I8MtdiDqhAk6VYzlCFOw1/JE6dV4UnWgGp12OUWptqYNcU1sEjXA==" w:salt="A2AnUScea/rHPhqaNQxT4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21F"/>
    <w:rsid w:val="0007649F"/>
    <w:rsid w:val="000B65DB"/>
    <w:rsid w:val="000D3F17"/>
    <w:rsid w:val="000D7994"/>
    <w:rsid w:val="00251FB1"/>
    <w:rsid w:val="002B642E"/>
    <w:rsid w:val="002C121F"/>
    <w:rsid w:val="0036752C"/>
    <w:rsid w:val="003A6A28"/>
    <w:rsid w:val="00456DBE"/>
    <w:rsid w:val="004A367D"/>
    <w:rsid w:val="00551800"/>
    <w:rsid w:val="005B226C"/>
    <w:rsid w:val="005C6C6F"/>
    <w:rsid w:val="00607F8A"/>
    <w:rsid w:val="006C5207"/>
    <w:rsid w:val="00713C3A"/>
    <w:rsid w:val="0073144B"/>
    <w:rsid w:val="007A319B"/>
    <w:rsid w:val="007B79A4"/>
    <w:rsid w:val="007C2C70"/>
    <w:rsid w:val="007D76D0"/>
    <w:rsid w:val="007E1E75"/>
    <w:rsid w:val="008F4679"/>
    <w:rsid w:val="0091360A"/>
    <w:rsid w:val="009C117D"/>
    <w:rsid w:val="009C2BCA"/>
    <w:rsid w:val="00AC6540"/>
    <w:rsid w:val="00C04B39"/>
    <w:rsid w:val="00C12D90"/>
    <w:rsid w:val="00C268E9"/>
    <w:rsid w:val="00CC19B2"/>
    <w:rsid w:val="00CC1A1D"/>
    <w:rsid w:val="00CF239B"/>
    <w:rsid w:val="00D07F95"/>
    <w:rsid w:val="00DC4698"/>
    <w:rsid w:val="00F01161"/>
    <w:rsid w:val="00F014D3"/>
    <w:rsid w:val="00FA0078"/>
    <w:rsid w:val="00FB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0BD7A1-E8A5-4E95-BA3E-107DC685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9A4"/>
    <w:rPr>
      <w:color w:val="0563C1" w:themeColor="hyperlink"/>
      <w:u w:val="single"/>
    </w:rPr>
  </w:style>
  <w:style w:type="paragraph" w:styleId="Header">
    <w:name w:val="header"/>
    <w:basedOn w:val="Normal"/>
    <w:link w:val="HeaderChar"/>
    <w:uiPriority w:val="99"/>
    <w:unhideWhenUsed/>
    <w:rsid w:val="00076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49F"/>
  </w:style>
  <w:style w:type="paragraph" w:styleId="Footer">
    <w:name w:val="footer"/>
    <w:basedOn w:val="Normal"/>
    <w:link w:val="FooterChar"/>
    <w:uiPriority w:val="99"/>
    <w:unhideWhenUsed/>
    <w:rsid w:val="00076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49F"/>
  </w:style>
  <w:style w:type="table" w:styleId="TableGrid">
    <w:name w:val="Table Grid"/>
    <w:basedOn w:val="TableNormal"/>
    <w:uiPriority w:val="39"/>
    <w:rsid w:val="00076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istleblowingline@ggu.ge" TargetMode="External"/><Relationship Id="rId3" Type="http://schemas.openxmlformats.org/officeDocument/2006/relationships/webSettings" Target="webSettings.xml"/><Relationship Id="rId7" Type="http://schemas.openxmlformats.org/officeDocument/2006/relationships/hyperlink" Target="https://www.unglobalcompac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wp.g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544</Words>
  <Characters>3101</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Makhatadze</dc:creator>
  <cp:keywords/>
  <dc:description/>
  <cp:lastModifiedBy>Tamar Vashakidze</cp:lastModifiedBy>
  <cp:revision>2</cp:revision>
  <dcterms:created xsi:type="dcterms:W3CDTF">2026-01-22T06:27:00Z</dcterms:created>
  <dcterms:modified xsi:type="dcterms:W3CDTF">2026-01-22T06:27:00Z</dcterms:modified>
</cp:coreProperties>
</file>