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7CFE" w:rsidRPr="00F3342B" w:rsidRDefault="00DC7CFE" w:rsidP="00DC7CFE">
      <w:pPr>
        <w:jc w:val="center"/>
        <w:rPr>
          <w:rFonts w:ascii="Sylfaen" w:hAnsi="Sylfaen"/>
          <w:b/>
          <w:sz w:val="28"/>
          <w:lang w:val="ka-GE"/>
        </w:rPr>
      </w:pPr>
      <w:r w:rsidRPr="00F3342B">
        <w:rPr>
          <w:rFonts w:ascii="Sylfaen" w:hAnsi="Sylfaen"/>
          <w:b/>
          <w:sz w:val="28"/>
          <w:lang w:val="ka-GE"/>
        </w:rPr>
        <w:t>ტექნიკური დავალება</w:t>
      </w:r>
    </w:p>
    <w:p w:rsidR="00DC7CFE" w:rsidRPr="00061D66" w:rsidRDefault="001A43E4" w:rsidP="00DC7CFE">
      <w:pPr>
        <w:jc w:val="center"/>
        <w:rPr>
          <w:rFonts w:ascii="Sylfaen" w:hAnsi="Sylfaen"/>
          <w:b/>
        </w:rPr>
      </w:pPr>
      <w:r>
        <w:rPr>
          <w:rFonts w:ascii="Sylfaen" w:hAnsi="Sylfaen"/>
          <w:b/>
          <w:lang w:val="ka-GE"/>
        </w:rPr>
        <w:t>ბოლნისის</w:t>
      </w:r>
      <w:r w:rsidR="00DC7CFE" w:rsidRPr="00F3342B">
        <w:rPr>
          <w:rFonts w:ascii="Sylfaen" w:hAnsi="Sylfaen"/>
          <w:b/>
          <w:lang w:val="ka-GE"/>
        </w:rPr>
        <w:t xml:space="preserve"> მუნციპალიტეტში, </w:t>
      </w:r>
      <w:r>
        <w:rPr>
          <w:rFonts w:ascii="Sylfaen" w:hAnsi="Sylfaen"/>
          <w:b/>
          <w:lang w:val="ka-GE"/>
        </w:rPr>
        <w:t xml:space="preserve">დაბა </w:t>
      </w:r>
      <w:r w:rsidR="00061D66">
        <w:rPr>
          <w:rFonts w:ascii="Sylfaen" w:hAnsi="Sylfaen"/>
          <w:b/>
          <w:lang w:val="ka-GE"/>
        </w:rPr>
        <w:t>კაზრეთ</w:t>
      </w:r>
      <w:r>
        <w:rPr>
          <w:rFonts w:ascii="Sylfaen" w:hAnsi="Sylfaen"/>
          <w:b/>
          <w:lang w:val="ka-GE"/>
        </w:rPr>
        <w:t>ში</w:t>
      </w:r>
      <w:r w:rsidR="00400A8E">
        <w:rPr>
          <w:rFonts w:ascii="Sylfaen" w:hAnsi="Sylfaen"/>
          <w:b/>
          <w:lang w:val="ka-GE"/>
        </w:rPr>
        <w:t xml:space="preserve">, </w:t>
      </w:r>
      <w:r>
        <w:rPr>
          <w:rFonts w:ascii="Sylfaen" w:hAnsi="Sylfaen"/>
          <w:b/>
          <w:lang w:val="ka-GE"/>
        </w:rPr>
        <w:t xml:space="preserve">რეაგენტების დამუშავების </w:t>
      </w:r>
      <w:r w:rsidR="00FC6D11">
        <w:rPr>
          <w:rFonts w:ascii="Sylfaen" w:hAnsi="Sylfaen"/>
          <w:b/>
          <w:lang w:val="ka-GE"/>
        </w:rPr>
        <w:t>შენობაშ</w:t>
      </w:r>
      <w:r>
        <w:rPr>
          <w:rFonts w:ascii="Sylfaen" w:hAnsi="Sylfaen"/>
          <w:b/>
          <w:lang w:val="ka-GE"/>
        </w:rPr>
        <w:t xml:space="preserve">ი </w:t>
      </w:r>
      <w:r w:rsidR="006655CC">
        <w:rPr>
          <w:rFonts w:ascii="Sylfaen" w:hAnsi="Sylfaen"/>
          <w:b/>
          <w:lang w:val="ka-GE"/>
        </w:rPr>
        <w:t xml:space="preserve">სახანძრო უსაფრთხოების სისტემების </w:t>
      </w:r>
      <w:r w:rsidR="00061D66">
        <w:rPr>
          <w:rFonts w:ascii="Sylfaen" w:hAnsi="Sylfaen"/>
          <w:b/>
          <w:lang w:val="ka-GE"/>
        </w:rPr>
        <w:t>მონტაჟთან დაკავშირებით</w:t>
      </w:r>
    </w:p>
    <w:p w:rsidR="00DC7CFE" w:rsidRPr="00F3342B" w:rsidRDefault="00DC7CFE">
      <w:pPr>
        <w:rPr>
          <w:rFonts w:ascii="Sylfaen" w:hAnsi="Sylfaen"/>
          <w:lang w:val="en-US"/>
        </w:rPr>
      </w:pPr>
    </w:p>
    <w:p w:rsidR="00DC7CFE" w:rsidRPr="00F3342B" w:rsidRDefault="00DC7CFE">
      <w:pPr>
        <w:rPr>
          <w:rFonts w:ascii="Sylfaen" w:hAnsi="Sylfaen"/>
          <w:lang w:val="en-US"/>
        </w:rPr>
      </w:pPr>
    </w:p>
    <w:p w:rsidR="00DC7CFE" w:rsidRPr="00F3342B" w:rsidRDefault="00DC7CFE" w:rsidP="00DC7CFE">
      <w:pPr>
        <w:rPr>
          <w:rFonts w:ascii="Sylfaen" w:hAnsi="Sylfaen"/>
          <w:lang w:val="en-US"/>
        </w:rPr>
      </w:pPr>
    </w:p>
    <w:p w:rsidR="00DC7CFE" w:rsidRPr="00F3342B" w:rsidRDefault="00DC7CFE" w:rsidP="00DC7CFE">
      <w:pPr>
        <w:rPr>
          <w:rFonts w:ascii="Sylfaen" w:hAnsi="Sylfaen"/>
          <w:b/>
          <w:lang w:val="ka-GE"/>
        </w:rPr>
      </w:pPr>
      <w:r w:rsidRPr="00F3342B">
        <w:rPr>
          <w:rFonts w:ascii="Sylfaen" w:hAnsi="Sylfaen"/>
          <w:b/>
          <w:lang w:val="ka-GE"/>
        </w:rPr>
        <w:t>ზო</w:t>
      </w:r>
      <w:r w:rsidR="00B6152A" w:rsidRPr="00F3342B">
        <w:rPr>
          <w:rFonts w:ascii="Sylfaen" w:hAnsi="Sylfaen"/>
          <w:b/>
          <w:lang w:val="ka-GE"/>
        </w:rPr>
        <w:t>გა</w:t>
      </w:r>
      <w:r w:rsidRPr="00F3342B">
        <w:rPr>
          <w:rFonts w:ascii="Sylfaen" w:hAnsi="Sylfaen"/>
          <w:b/>
          <w:lang w:val="ka-GE"/>
        </w:rPr>
        <w:t>დი მონაცემები:</w:t>
      </w:r>
    </w:p>
    <w:p w:rsidR="00F3342B" w:rsidRPr="00F3342B" w:rsidRDefault="001A43E4" w:rsidP="00350550">
      <w:p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ბოლნისის მუნიციპალიტეტში, დაბა კაზრეთში</w:t>
      </w:r>
      <w:r w:rsidR="00061D66">
        <w:rPr>
          <w:rFonts w:ascii="Sylfaen" w:hAnsi="Sylfaen"/>
          <w:lang w:val="ka-GE"/>
        </w:rPr>
        <w:t xml:space="preserve"> ს</w:t>
      </w:r>
      <w:r w:rsidR="00061D66" w:rsidRPr="00F3342B">
        <w:rPr>
          <w:rFonts w:ascii="Sylfaen" w:hAnsi="Sylfaen"/>
          <w:lang w:val="ka-GE"/>
        </w:rPr>
        <w:t xml:space="preserve">ს „არ  ემ ჯი </w:t>
      </w:r>
      <w:r w:rsidR="00061D66">
        <w:rPr>
          <w:rFonts w:ascii="Sylfaen" w:hAnsi="Sylfaen"/>
          <w:lang w:val="ka-GE"/>
        </w:rPr>
        <w:t xml:space="preserve">კოპერი“ თავის </w:t>
      </w:r>
      <w:r>
        <w:rPr>
          <w:rFonts w:ascii="Sylfaen" w:hAnsi="Sylfaen"/>
          <w:lang w:val="ka-GE"/>
        </w:rPr>
        <w:t>საწარმოო ტერიტორიაზე ფლობს რეაგენტების გადამამუშავებელ შენობას, რომელშიც უნდა განხორციელდეს სახანძრო უსაფრთხოების სისტემების მონტაჟი</w:t>
      </w:r>
      <w:r w:rsidR="00061D66">
        <w:rPr>
          <w:rFonts w:ascii="Sylfaen" w:hAnsi="Sylfaen"/>
          <w:lang w:val="ka-GE"/>
        </w:rPr>
        <w:t xml:space="preserve"> ტექნიკურ დავალებაზე თანდართული პროექტის თანახმად.</w:t>
      </w:r>
    </w:p>
    <w:p w:rsidR="00F3342B" w:rsidRDefault="00F3342B" w:rsidP="00350550">
      <w:pPr>
        <w:jc w:val="both"/>
        <w:rPr>
          <w:rFonts w:ascii="Sylfaen" w:hAnsi="Sylfaen"/>
          <w:b/>
          <w:lang w:val="ka-GE"/>
        </w:rPr>
      </w:pPr>
      <w:r w:rsidRPr="00F3342B">
        <w:rPr>
          <w:rFonts w:ascii="Sylfaen" w:hAnsi="Sylfaen"/>
          <w:b/>
          <w:lang w:val="ka-GE"/>
        </w:rPr>
        <w:t>სამუშაოების მოცულობა:</w:t>
      </w:r>
    </w:p>
    <w:p w:rsidR="00061D66" w:rsidRPr="00F3342B" w:rsidRDefault="00061D66" w:rsidP="00350550">
      <w:pPr>
        <w:jc w:val="both"/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>შენობაში უნდა დამონტაჟდეს სახანძრო სისტემები შემდეგი მიმართულებებით:</w:t>
      </w:r>
    </w:p>
    <w:p w:rsidR="00877B18" w:rsidRPr="00877B18" w:rsidRDefault="00877B18" w:rsidP="00877B18">
      <w:pPr>
        <w:pStyle w:val="ListParagraph"/>
        <w:numPr>
          <w:ilvl w:val="0"/>
          <w:numId w:val="4"/>
        </w:numPr>
        <w:spacing w:before="120" w:after="120" w:line="36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ხანძრის დეტექცია და </w:t>
      </w:r>
      <w:r w:rsidRPr="00877B18">
        <w:rPr>
          <w:rFonts w:ascii="Sylfaen" w:hAnsi="Sylfaen"/>
          <w:lang w:val="ka-GE"/>
        </w:rPr>
        <w:t>სამისამართო სახანძრო სიგნალიზაციია;</w:t>
      </w:r>
    </w:p>
    <w:p w:rsidR="00400A8E" w:rsidRPr="00877B18" w:rsidRDefault="00877B18" w:rsidP="00877B18">
      <w:pPr>
        <w:pStyle w:val="ListParagraph"/>
        <w:numPr>
          <w:ilvl w:val="0"/>
          <w:numId w:val="4"/>
        </w:numPr>
        <w:spacing w:before="120" w:after="120" w:line="360" w:lineRule="auto"/>
        <w:jc w:val="both"/>
        <w:rPr>
          <w:rFonts w:ascii="Sylfaen" w:hAnsi="Sylfaen"/>
          <w:lang w:val="ka-GE"/>
        </w:rPr>
      </w:pPr>
      <w:r w:rsidRPr="00877B18">
        <w:rPr>
          <w:rFonts w:ascii="Sylfaen" w:hAnsi="Sylfaen"/>
          <w:lang w:val="ka-GE"/>
        </w:rPr>
        <w:t xml:space="preserve">ევაკუაციის </w:t>
      </w:r>
      <w:r>
        <w:rPr>
          <w:rFonts w:ascii="Sylfaen" w:hAnsi="Sylfaen"/>
          <w:lang w:val="ka-GE"/>
        </w:rPr>
        <w:t>სისტემები</w:t>
      </w:r>
      <w:r w:rsidR="00061D66">
        <w:rPr>
          <w:rFonts w:ascii="Sylfaen" w:hAnsi="Sylfaen"/>
          <w:lang w:val="ka-GE"/>
        </w:rPr>
        <w:t xml:space="preserve"> (მიმართულებები, ავარიული განათება, საევაკუაციო გეგმები)</w:t>
      </w:r>
      <w:r>
        <w:rPr>
          <w:rFonts w:ascii="Sylfaen" w:hAnsi="Sylfaen"/>
          <w:lang w:val="ka-GE"/>
        </w:rPr>
        <w:t>.</w:t>
      </w:r>
    </w:p>
    <w:p w:rsidR="00877B18" w:rsidRDefault="00061D66" w:rsidP="00877B18">
      <w:pPr>
        <w:pStyle w:val="ListParagraph"/>
        <w:numPr>
          <w:ilvl w:val="0"/>
          <w:numId w:val="2"/>
        </w:numPr>
        <w:spacing w:before="120" w:after="120" w:line="36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წინადადებების მოწოდებამდე </w:t>
      </w:r>
      <w:r w:rsidR="00877B18">
        <w:rPr>
          <w:rFonts w:ascii="Sylfaen" w:hAnsi="Sylfaen"/>
          <w:lang w:val="ka-GE"/>
        </w:rPr>
        <w:t xml:space="preserve">უნდა განხორციელდეს ობიექტის ადგილზე დათვალიერება და შეფასება </w:t>
      </w:r>
      <w:r>
        <w:rPr>
          <w:rFonts w:ascii="Sylfaen" w:hAnsi="Sylfaen"/>
          <w:lang w:val="ka-GE"/>
        </w:rPr>
        <w:t>სამონტაჟო</w:t>
      </w:r>
      <w:r w:rsidR="00877B18">
        <w:rPr>
          <w:rFonts w:ascii="Sylfaen" w:hAnsi="Sylfaen"/>
          <w:lang w:val="ka-GE"/>
        </w:rPr>
        <w:t xml:space="preserve"> სამუშაოების სწორედ </w:t>
      </w:r>
      <w:r>
        <w:rPr>
          <w:rFonts w:ascii="Sylfaen" w:hAnsi="Sylfaen"/>
          <w:lang w:val="ka-GE"/>
        </w:rPr>
        <w:t>წარს</w:t>
      </w:r>
      <w:r w:rsidR="00877B18">
        <w:rPr>
          <w:rFonts w:ascii="Sylfaen" w:hAnsi="Sylfaen"/>
          <w:lang w:val="ka-GE"/>
        </w:rPr>
        <w:t>ამართად;</w:t>
      </w:r>
    </w:p>
    <w:p w:rsidR="00E83CC9" w:rsidRDefault="00400A8E" w:rsidP="00877B18">
      <w:pPr>
        <w:pStyle w:val="ListParagraph"/>
        <w:numPr>
          <w:ilvl w:val="0"/>
          <w:numId w:val="2"/>
        </w:numPr>
        <w:spacing w:before="120" w:after="120" w:line="360" w:lineRule="auto"/>
        <w:jc w:val="both"/>
        <w:rPr>
          <w:rFonts w:ascii="Sylfaen" w:hAnsi="Sylfaen"/>
          <w:lang w:val="ka-GE"/>
        </w:rPr>
      </w:pPr>
      <w:r w:rsidRPr="00877B18">
        <w:rPr>
          <w:rFonts w:ascii="Sylfaen" w:hAnsi="Sylfaen"/>
          <w:lang w:val="ka-GE"/>
        </w:rPr>
        <w:t xml:space="preserve">წინადადებაში </w:t>
      </w:r>
      <w:r w:rsidR="00C17F6F" w:rsidRPr="00877B18">
        <w:rPr>
          <w:rFonts w:ascii="Sylfaen" w:hAnsi="Sylfaen"/>
          <w:lang w:val="ka-GE"/>
        </w:rPr>
        <w:t>მითით</w:t>
      </w:r>
      <w:r w:rsidRPr="00877B18">
        <w:rPr>
          <w:rFonts w:ascii="Sylfaen" w:hAnsi="Sylfaen"/>
          <w:lang w:val="ka-GE"/>
        </w:rPr>
        <w:t xml:space="preserve">ებული უნდა </w:t>
      </w:r>
      <w:r w:rsidR="00061D66">
        <w:rPr>
          <w:rFonts w:ascii="Sylfaen" w:hAnsi="Sylfaen"/>
          <w:lang w:val="ka-GE"/>
        </w:rPr>
        <w:t xml:space="preserve">მონტაჟის </w:t>
      </w:r>
      <w:r w:rsidRPr="00877B18">
        <w:rPr>
          <w:rFonts w:ascii="Sylfaen" w:hAnsi="Sylfaen"/>
          <w:lang w:val="ka-GE"/>
        </w:rPr>
        <w:t xml:space="preserve">ფასი და ვადები; </w:t>
      </w:r>
    </w:p>
    <w:p w:rsidR="000D2A37" w:rsidRPr="00877B18" w:rsidRDefault="000D2A37" w:rsidP="00877B18">
      <w:pPr>
        <w:pStyle w:val="ListParagraph"/>
        <w:numPr>
          <w:ilvl w:val="0"/>
          <w:numId w:val="2"/>
        </w:numPr>
        <w:spacing w:before="120" w:after="120" w:line="36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ანაზღაურება მოხდება ფაქტიურად დამონტაჟებული სისტემების მონტაჟიდან გამომდინარე.</w:t>
      </w:r>
      <w:bookmarkStart w:id="0" w:name="_GoBack"/>
      <w:bookmarkEnd w:id="0"/>
    </w:p>
    <w:p w:rsidR="0036436A" w:rsidRDefault="0036436A" w:rsidP="008C6440">
      <w:pPr>
        <w:jc w:val="both"/>
        <w:rPr>
          <w:rFonts w:ascii="Sylfaen" w:hAnsi="Sylfaen"/>
          <w:lang w:val="ka-GE"/>
        </w:rPr>
      </w:pPr>
    </w:p>
    <w:p w:rsidR="008C6440" w:rsidRPr="00F3342B" w:rsidRDefault="008C6440" w:rsidP="008C6440">
      <w:pPr>
        <w:jc w:val="both"/>
        <w:rPr>
          <w:rFonts w:ascii="Sylfaen" w:hAnsi="Sylfaen"/>
          <w:b/>
          <w:lang w:val="ka-GE"/>
        </w:rPr>
      </w:pPr>
      <w:r w:rsidRPr="00F3342B">
        <w:rPr>
          <w:rFonts w:ascii="Sylfaen" w:hAnsi="Sylfaen"/>
          <w:b/>
          <w:lang w:val="ka-GE"/>
        </w:rPr>
        <w:t>დამკვეთის მოვალეობა:</w:t>
      </w:r>
    </w:p>
    <w:p w:rsidR="008C6440" w:rsidRPr="00877B18" w:rsidRDefault="008C6440" w:rsidP="008C6440">
      <w:pPr>
        <w:pStyle w:val="ListParagraph"/>
        <w:numPr>
          <w:ilvl w:val="0"/>
          <w:numId w:val="1"/>
        </w:numPr>
        <w:jc w:val="both"/>
        <w:rPr>
          <w:rFonts w:ascii="Sylfaen" w:hAnsi="Sylfaen"/>
          <w:b/>
          <w:lang w:val="ka-GE"/>
        </w:rPr>
      </w:pPr>
      <w:r w:rsidRPr="00F3342B">
        <w:rPr>
          <w:rFonts w:ascii="Sylfaen" w:hAnsi="Sylfaen"/>
          <w:lang w:val="ka-GE"/>
        </w:rPr>
        <w:t>დაუშვას შემსრულებელი ობიექტის ტერიტორიაზე;</w:t>
      </w:r>
    </w:p>
    <w:p w:rsidR="008C6440" w:rsidRPr="00400A8E" w:rsidRDefault="008C6440" w:rsidP="008C6440">
      <w:pPr>
        <w:pStyle w:val="ListParagraph"/>
        <w:numPr>
          <w:ilvl w:val="0"/>
          <w:numId w:val="1"/>
        </w:numPr>
        <w:jc w:val="both"/>
        <w:rPr>
          <w:rFonts w:ascii="Sylfaen" w:hAnsi="Sylfaen"/>
          <w:b/>
          <w:lang w:val="ka-GE"/>
        </w:rPr>
      </w:pPr>
      <w:r w:rsidRPr="00F3342B">
        <w:rPr>
          <w:rFonts w:ascii="Sylfaen" w:hAnsi="Sylfaen"/>
          <w:lang w:val="ka-GE"/>
        </w:rPr>
        <w:t xml:space="preserve">მიაწოდოს შემსრულებელს </w:t>
      </w:r>
      <w:r w:rsidR="00061D66">
        <w:rPr>
          <w:rFonts w:ascii="Sylfaen" w:hAnsi="Sylfaen"/>
          <w:lang w:val="ka-GE"/>
        </w:rPr>
        <w:t xml:space="preserve">სახანძრო სისტემების და </w:t>
      </w:r>
      <w:r w:rsidR="00400A8E">
        <w:rPr>
          <w:rFonts w:ascii="Sylfaen" w:hAnsi="Sylfaen"/>
          <w:lang w:val="ka-GE"/>
        </w:rPr>
        <w:t xml:space="preserve">შენობის </w:t>
      </w:r>
      <w:r w:rsidR="00E83CC9">
        <w:rPr>
          <w:rFonts w:ascii="Sylfaen" w:hAnsi="Sylfaen"/>
          <w:lang w:val="ka-GE"/>
        </w:rPr>
        <w:t>საპროექტო დოკუმენტაცია</w:t>
      </w:r>
      <w:r w:rsidRPr="00F3342B">
        <w:rPr>
          <w:rFonts w:ascii="Sylfaen" w:hAnsi="Sylfaen"/>
          <w:lang w:val="ka-GE"/>
        </w:rPr>
        <w:t>;</w:t>
      </w:r>
    </w:p>
    <w:p w:rsidR="00400A8E" w:rsidRPr="00F3342B" w:rsidRDefault="00400A8E" w:rsidP="008C6440">
      <w:pPr>
        <w:pStyle w:val="ListParagraph"/>
        <w:numPr>
          <w:ilvl w:val="0"/>
          <w:numId w:val="1"/>
        </w:numPr>
        <w:jc w:val="both"/>
        <w:rPr>
          <w:rFonts w:ascii="Sylfaen" w:hAnsi="Sylfaen"/>
          <w:b/>
          <w:lang w:val="ka-GE"/>
        </w:rPr>
      </w:pPr>
      <w:r>
        <w:rPr>
          <w:rFonts w:ascii="Sylfaen" w:hAnsi="Sylfaen"/>
          <w:lang w:val="ka-GE"/>
        </w:rPr>
        <w:t>საჭიროების შემთხვევაში უზრუნველყოს შემსრულებელი მძიმე ტექნიკით (ამწე, კალათი და სხვა).</w:t>
      </w:r>
    </w:p>
    <w:p w:rsidR="00547026" w:rsidRPr="00F3342B" w:rsidRDefault="00547026" w:rsidP="008C6440">
      <w:pPr>
        <w:jc w:val="both"/>
        <w:rPr>
          <w:rFonts w:ascii="Sylfaen" w:hAnsi="Sylfaen"/>
          <w:b/>
          <w:lang w:val="ka-GE"/>
        </w:rPr>
      </w:pPr>
    </w:p>
    <w:p w:rsidR="008C6440" w:rsidRPr="00F3342B" w:rsidRDefault="00547026" w:rsidP="008C6440">
      <w:pPr>
        <w:jc w:val="both"/>
        <w:rPr>
          <w:rFonts w:ascii="Sylfaen" w:hAnsi="Sylfaen"/>
          <w:b/>
          <w:lang w:val="ka-GE"/>
        </w:rPr>
      </w:pPr>
      <w:r w:rsidRPr="00F3342B">
        <w:rPr>
          <w:rFonts w:ascii="Sylfaen" w:hAnsi="Sylfaen"/>
          <w:b/>
          <w:lang w:val="ka-GE"/>
        </w:rPr>
        <w:t>დანართები:</w:t>
      </w:r>
    </w:p>
    <w:p w:rsidR="00400A8E" w:rsidRDefault="00400A8E" w:rsidP="00400A8E">
      <w:pPr>
        <w:pStyle w:val="ListParagraph"/>
        <w:numPr>
          <w:ilvl w:val="0"/>
          <w:numId w:val="1"/>
        </w:numPr>
        <w:jc w:val="both"/>
        <w:rPr>
          <w:rFonts w:ascii="Sylfaen" w:hAnsi="Sylfaen"/>
          <w:lang w:val="ka-GE"/>
        </w:rPr>
      </w:pPr>
      <w:r w:rsidRPr="00FC6D11">
        <w:rPr>
          <w:rFonts w:ascii="Sylfaen" w:hAnsi="Sylfaen"/>
          <w:lang w:val="ka-GE"/>
        </w:rPr>
        <w:t xml:space="preserve">ობიექტის </w:t>
      </w:r>
      <w:r w:rsidR="00877B18" w:rsidRPr="00FC6D11">
        <w:rPr>
          <w:rFonts w:ascii="Sylfaen" w:hAnsi="Sylfaen"/>
          <w:lang w:val="ka-GE"/>
        </w:rPr>
        <w:t>სქემატური ნახაზები</w:t>
      </w:r>
      <w:r w:rsidR="00061D66">
        <w:rPr>
          <w:rFonts w:ascii="Sylfaen" w:hAnsi="Sylfaen"/>
          <w:lang w:val="ka-GE"/>
        </w:rPr>
        <w:t>;</w:t>
      </w:r>
    </w:p>
    <w:p w:rsidR="00061D66" w:rsidRDefault="00061D66" w:rsidP="00400A8E">
      <w:pPr>
        <w:pStyle w:val="ListParagraph"/>
        <w:numPr>
          <w:ilvl w:val="0"/>
          <w:numId w:val="1"/>
        </w:num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სახანძრო უსაფრთხოების სისტემების პროექტი;</w:t>
      </w:r>
    </w:p>
    <w:p w:rsidR="00061D66" w:rsidRPr="00FC6D11" w:rsidRDefault="00061D66" w:rsidP="00400A8E">
      <w:pPr>
        <w:pStyle w:val="ListParagraph"/>
        <w:numPr>
          <w:ilvl w:val="0"/>
          <w:numId w:val="1"/>
        </w:num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სამუშაოების მოცულობის დოკუმენტი</w:t>
      </w:r>
      <w:r w:rsidR="000D2A37">
        <w:rPr>
          <w:rFonts w:ascii="Sylfaen" w:hAnsi="Sylfaen"/>
          <w:lang w:val="ka-GE"/>
        </w:rPr>
        <w:t>.</w:t>
      </w:r>
    </w:p>
    <w:sectPr w:rsidR="00061D66" w:rsidRPr="00FC6D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5CCD" w:rsidRDefault="00015CCD" w:rsidP="00DC7CFE">
      <w:pPr>
        <w:spacing w:after="0" w:line="240" w:lineRule="auto"/>
      </w:pPr>
      <w:r>
        <w:separator/>
      </w:r>
    </w:p>
  </w:endnote>
  <w:endnote w:type="continuationSeparator" w:id="0">
    <w:p w:rsidR="00015CCD" w:rsidRDefault="00015CCD" w:rsidP="00DC7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5CCD" w:rsidRDefault="00015CCD" w:rsidP="00DC7CFE">
      <w:pPr>
        <w:spacing w:after="0" w:line="240" w:lineRule="auto"/>
      </w:pPr>
      <w:r>
        <w:separator/>
      </w:r>
    </w:p>
  </w:footnote>
  <w:footnote w:type="continuationSeparator" w:id="0">
    <w:p w:rsidR="00015CCD" w:rsidRDefault="00015CCD" w:rsidP="00DC7C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373435"/>
    <w:multiLevelType w:val="hybridMultilevel"/>
    <w:tmpl w:val="8E2244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B53BAA"/>
    <w:multiLevelType w:val="hybridMultilevel"/>
    <w:tmpl w:val="3D24F9C0"/>
    <w:lvl w:ilvl="0" w:tplc="35DE14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A85081"/>
    <w:multiLevelType w:val="hybridMultilevel"/>
    <w:tmpl w:val="62E2E1C0"/>
    <w:lvl w:ilvl="0" w:tplc="8D36CE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FA02804"/>
    <w:multiLevelType w:val="hybridMultilevel"/>
    <w:tmpl w:val="15E43CAE"/>
    <w:lvl w:ilvl="0" w:tplc="AE58EC04">
      <w:start w:val="1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EFB"/>
    <w:rsid w:val="00015CCD"/>
    <w:rsid w:val="00061D66"/>
    <w:rsid w:val="00072141"/>
    <w:rsid w:val="000D2A37"/>
    <w:rsid w:val="000F3C74"/>
    <w:rsid w:val="00166EBC"/>
    <w:rsid w:val="001A43E4"/>
    <w:rsid w:val="001E317C"/>
    <w:rsid w:val="00216C62"/>
    <w:rsid w:val="002E3777"/>
    <w:rsid w:val="00342102"/>
    <w:rsid w:val="00350550"/>
    <w:rsid w:val="0036436A"/>
    <w:rsid w:val="00400A8E"/>
    <w:rsid w:val="00547026"/>
    <w:rsid w:val="005E48C9"/>
    <w:rsid w:val="006655CC"/>
    <w:rsid w:val="006A349A"/>
    <w:rsid w:val="006D0104"/>
    <w:rsid w:val="006F138D"/>
    <w:rsid w:val="007338B0"/>
    <w:rsid w:val="007463FD"/>
    <w:rsid w:val="007A4EFB"/>
    <w:rsid w:val="0082126E"/>
    <w:rsid w:val="0083574D"/>
    <w:rsid w:val="00864F16"/>
    <w:rsid w:val="00877B18"/>
    <w:rsid w:val="008A09A9"/>
    <w:rsid w:val="008C304C"/>
    <w:rsid w:val="008C6440"/>
    <w:rsid w:val="008E2453"/>
    <w:rsid w:val="00953BF4"/>
    <w:rsid w:val="009C7B8C"/>
    <w:rsid w:val="00A00249"/>
    <w:rsid w:val="00A032D5"/>
    <w:rsid w:val="00B129CA"/>
    <w:rsid w:val="00B35569"/>
    <w:rsid w:val="00B6152A"/>
    <w:rsid w:val="00C17F6F"/>
    <w:rsid w:val="00C91943"/>
    <w:rsid w:val="00CA2890"/>
    <w:rsid w:val="00D0198E"/>
    <w:rsid w:val="00D759FF"/>
    <w:rsid w:val="00DC7CFE"/>
    <w:rsid w:val="00E83CC9"/>
    <w:rsid w:val="00EB0C7D"/>
    <w:rsid w:val="00F3342B"/>
    <w:rsid w:val="00F80B7B"/>
    <w:rsid w:val="00FC6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E25215-CCCF-4044-A81B-A8D1C3BDE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7C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7CFE"/>
  </w:style>
  <w:style w:type="paragraph" w:styleId="Footer">
    <w:name w:val="footer"/>
    <w:basedOn w:val="Normal"/>
    <w:link w:val="FooterChar"/>
    <w:uiPriority w:val="99"/>
    <w:unhideWhenUsed/>
    <w:rsid w:val="00DC7C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7CFE"/>
  </w:style>
  <w:style w:type="paragraph" w:styleId="ListParagraph">
    <w:name w:val="List Paragraph"/>
    <w:basedOn w:val="Normal"/>
    <w:uiPriority w:val="34"/>
    <w:qFormat/>
    <w:rsid w:val="003505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81B0D8-467E-4657-A185-76E9B0E76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Beka Doinjashvili</Company>
  <LinksUpToDate>false</LinksUpToDate>
  <CharactersWithSpaces>1252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Beka Doinjashvili</dc:creator>
  <cp:keywords/>
  <dc:description/>
  <cp:lastModifiedBy>Beka Doinjashvili</cp:lastModifiedBy>
  <cp:revision>31</cp:revision>
  <dcterms:created xsi:type="dcterms:W3CDTF">2025-06-24T10:52:00Z</dcterms:created>
  <dcterms:modified xsi:type="dcterms:W3CDTF">2026-07-24T11:24:00Z</dcterms:modified>
</cp:coreProperties>
</file>