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F0D" w:rsidRPr="00A71427" w:rsidRDefault="00554F0D" w:rsidP="00554F0D">
      <w:pPr>
        <w:numPr>
          <w:ilvl w:val="1"/>
          <w:numId w:val="6"/>
        </w:numPr>
        <w:spacing w:after="0" w:line="240" w:lineRule="auto"/>
        <w:ind w:hanging="720"/>
        <w:jc w:val="both"/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b/>
          <w:lang w:val="ka-GE"/>
        </w:rPr>
        <w:t xml:space="preserve">1. </w:t>
      </w:r>
      <w:r w:rsidRPr="00A71427">
        <w:rPr>
          <w:rFonts w:ascii="Sylfaen" w:hAnsi="Sylfaen" w:cs="Sylfaen"/>
          <w:b/>
          <w:lang w:val="ka-GE"/>
        </w:rPr>
        <w:t>მიზანი</w:t>
      </w:r>
    </w:p>
    <w:p w:rsidR="00554F0D" w:rsidRDefault="00554F0D" w:rsidP="00554F0D">
      <w:pPr>
        <w:ind w:left="720"/>
        <w:rPr>
          <w:rFonts w:ascii="Sylfaen" w:hAnsi="Sylfaen" w:cs="Sylfaen"/>
          <w:lang w:val="ka-GE"/>
        </w:rPr>
      </w:pPr>
    </w:p>
    <w:p w:rsidR="00554F0D" w:rsidRDefault="00554F0D" w:rsidP="00554F0D">
      <w:pPr>
        <w:ind w:firstLine="720"/>
        <w:rPr>
          <w:rFonts w:ascii="Sylfaen" w:hAnsi="Sylfaen" w:cs="Sylfaen"/>
        </w:rPr>
      </w:pPr>
      <w:proofErr w:type="spellStart"/>
      <w:proofErr w:type="gramStart"/>
      <w:r w:rsidRPr="003A2B5A">
        <w:rPr>
          <w:rFonts w:ascii="Sylfaen" w:hAnsi="Sylfaen" w:cs="Sylfaen"/>
        </w:rPr>
        <w:t>წინამდებარე</w:t>
      </w:r>
      <w:proofErr w:type="spellEnd"/>
      <w:proofErr w:type="gramEnd"/>
      <w:r>
        <w:rPr>
          <w:rFonts w:ascii="Sylfaen" w:hAnsi="Sylfaen" w:cs="Sylfaen"/>
        </w:rPr>
        <w:t xml:space="preserve"> </w:t>
      </w:r>
      <w:proofErr w:type="spellStart"/>
      <w:r w:rsidRPr="003A2B5A">
        <w:rPr>
          <w:rFonts w:ascii="Sylfaen" w:hAnsi="Sylfaen" w:cs="Sylfaen"/>
        </w:rPr>
        <w:t>დოკუმენტის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 w:rsidRPr="003A2B5A">
        <w:rPr>
          <w:rFonts w:ascii="Sylfaen" w:hAnsi="Sylfaen" w:cs="Sylfaen"/>
        </w:rPr>
        <w:t>მიზანია</w:t>
      </w:r>
      <w:proofErr w:type="spellEnd"/>
      <w:r>
        <w:rPr>
          <w:rFonts w:ascii="Sylfaen" w:hAnsi="Sylfaen" w:cs="Sylfaen"/>
          <w:lang w:val="ka-GE"/>
        </w:rPr>
        <w:t>,</w:t>
      </w:r>
      <w:r>
        <w:rPr>
          <w:rFonts w:ascii="Sylfaen" w:hAnsi="Sylfaen" w:cs="Sylfaen"/>
        </w:rPr>
        <w:t xml:space="preserve"> </w:t>
      </w:r>
      <w:proofErr w:type="spellStart"/>
      <w:r w:rsidRPr="003A2B5A">
        <w:rPr>
          <w:rFonts w:ascii="Sylfaen" w:hAnsi="Sylfaen" w:cs="Sylfaen"/>
        </w:rPr>
        <w:t>პრეტენდენტს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 w:rsidRPr="003A2B5A">
        <w:rPr>
          <w:rFonts w:ascii="Sylfaen" w:hAnsi="Sylfaen" w:cs="Sylfaen"/>
        </w:rPr>
        <w:t>განუმარტოს</w:t>
      </w:r>
      <w:proofErr w:type="spellEnd"/>
      <w:r w:rsidRPr="00681D13"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 xml:space="preserve">ზემოთ აღნიშნული კომპანიების </w:t>
      </w:r>
      <w:proofErr w:type="spellStart"/>
      <w:r w:rsidRPr="003A2B5A">
        <w:rPr>
          <w:rFonts w:ascii="Sylfaen" w:hAnsi="Sylfaen" w:cs="Sylfaen"/>
        </w:rPr>
        <w:t>მოთხოვნები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 w:rsidRPr="003A2B5A">
        <w:rPr>
          <w:rFonts w:ascii="Sylfaen" w:hAnsi="Sylfaen" w:cs="Sylfaen"/>
        </w:rPr>
        <w:t>და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 w:rsidRPr="003A2B5A">
        <w:rPr>
          <w:rFonts w:ascii="Sylfaen" w:hAnsi="Sylfaen" w:cs="Sylfaen"/>
        </w:rPr>
        <w:t>პირობები</w:t>
      </w:r>
      <w:proofErr w:type="spellEnd"/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რათა,</w:t>
      </w:r>
      <w:r>
        <w:rPr>
          <w:rFonts w:ascii="Sylfaen" w:hAnsi="Sylfaen" w:cs="Sylfaen"/>
        </w:rPr>
        <w:t xml:space="preserve"> </w:t>
      </w:r>
      <w:proofErr w:type="spellStart"/>
      <w:r w:rsidRPr="003A2B5A">
        <w:rPr>
          <w:rFonts w:ascii="Sylfaen" w:hAnsi="Sylfaen" w:cs="Sylfaen"/>
        </w:rPr>
        <w:t>სრულად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 w:rsidRPr="003A2B5A">
        <w:rPr>
          <w:rFonts w:ascii="Sylfaen" w:hAnsi="Sylfaen" w:cs="Sylfaen"/>
        </w:rPr>
        <w:t>წარმოადგინოს</w:t>
      </w:r>
      <w:proofErr w:type="spellEnd"/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 xml:space="preserve">სატენდერო </w:t>
      </w:r>
      <w:proofErr w:type="spellStart"/>
      <w:r w:rsidRPr="003A2B5A">
        <w:rPr>
          <w:rFonts w:ascii="Sylfaen" w:hAnsi="Sylfaen" w:cs="Sylfaen"/>
        </w:rPr>
        <w:t>წინადადება</w:t>
      </w:r>
      <w:proofErr w:type="spellEnd"/>
      <w:r>
        <w:rPr>
          <w:rFonts w:ascii="Sylfaen" w:hAnsi="Sylfaen" w:cs="Sylfaen"/>
          <w:lang w:val="ka-GE"/>
        </w:rPr>
        <w:t xml:space="preserve">. </w:t>
      </w:r>
    </w:p>
    <w:p w:rsidR="00554F0D" w:rsidRDefault="00554F0D" w:rsidP="00554F0D">
      <w:p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სს „სადაზღვევო კომპანია ალდაგი“ სთავაზობს მიიღოს მონაწილეობა გამოცხადებულ </w:t>
      </w:r>
      <w:r w:rsidRPr="00DE15EC">
        <w:rPr>
          <w:rFonts w:ascii="Sylfaen" w:hAnsi="Sylfaen" w:cs="Sylfaen"/>
          <w:lang w:val="ka-GE"/>
        </w:rPr>
        <w:t>ტენდერ</w:t>
      </w:r>
      <w:r>
        <w:rPr>
          <w:rFonts w:ascii="Sylfaen" w:hAnsi="Sylfaen" w:cs="Sylfaen"/>
          <w:lang w:val="ka-GE"/>
        </w:rPr>
        <w:t>შ</w:t>
      </w:r>
      <w:r w:rsidRPr="00DE15EC">
        <w:rPr>
          <w:rFonts w:ascii="Sylfaen" w:hAnsi="Sylfaen" w:cs="Sylfaen"/>
          <w:lang w:val="ka-GE"/>
        </w:rPr>
        <w:t>ი:</w:t>
      </w:r>
      <w:r w:rsidRPr="004B3660"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 xml:space="preserve">გადაზიდვის მომსახურების შესყიდვაზე. </w:t>
      </w:r>
      <w:proofErr w:type="spellStart"/>
      <w:proofErr w:type="gramStart"/>
      <w:r w:rsidRPr="005A3DFA">
        <w:rPr>
          <w:rFonts w:ascii="Sylfaen" w:hAnsi="Sylfaen" w:cs="Sylfaen"/>
        </w:rPr>
        <w:t>შერჩეულ</w:t>
      </w:r>
      <w:proofErr w:type="spellEnd"/>
      <w:proofErr w:type="gramEnd"/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 xml:space="preserve">პრეტენდენტთან </w:t>
      </w:r>
      <w:proofErr w:type="spellStart"/>
      <w:r w:rsidRPr="005A3DFA">
        <w:rPr>
          <w:rFonts w:ascii="Sylfaen" w:hAnsi="Sylfaen" w:cs="Sylfaen"/>
        </w:rPr>
        <w:t>გაფორმდება</w:t>
      </w:r>
      <w:proofErr w:type="spellEnd"/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 xml:space="preserve">ერთჯერადი </w:t>
      </w:r>
      <w:r>
        <w:rPr>
          <w:rFonts w:ascii="Sylfaen" w:hAnsi="Sylfaen" w:cs="Sylfaen"/>
          <w:lang w:val="ka-GE"/>
        </w:rPr>
        <w:t>მომსახურების</w:t>
      </w:r>
      <w:r>
        <w:rPr>
          <w:rFonts w:ascii="Sylfaen" w:hAnsi="Sylfaen" w:cs="Sylfaen"/>
          <w:lang w:val="ka-GE"/>
        </w:rPr>
        <w:t xml:space="preserve"> </w:t>
      </w:r>
      <w:proofErr w:type="spellStart"/>
      <w:r w:rsidRPr="005A3DFA">
        <w:rPr>
          <w:rFonts w:ascii="Sylfaen" w:hAnsi="Sylfaen" w:cs="Sylfaen"/>
        </w:rPr>
        <w:t>ხელშეკრულება</w:t>
      </w:r>
      <w:proofErr w:type="spellEnd"/>
      <w:r>
        <w:rPr>
          <w:rFonts w:ascii="Sylfaen" w:hAnsi="Sylfaen" w:cs="Sylfaen"/>
          <w:lang w:val="ka-GE"/>
        </w:rPr>
        <w:t>.</w:t>
      </w:r>
      <w:r>
        <w:rPr>
          <w:rFonts w:ascii="Sylfaen" w:hAnsi="Sylfaen" w:cs="Sylfaen"/>
          <w:lang w:val="ka-GE"/>
        </w:rPr>
        <w:tab/>
      </w:r>
    </w:p>
    <w:p w:rsidR="00554F0D" w:rsidRPr="00554F0D" w:rsidRDefault="00554F0D" w:rsidP="00554F0D">
      <w:pPr>
        <w:tabs>
          <w:tab w:val="left" w:pos="3140"/>
        </w:tabs>
        <w:rPr>
          <w:rFonts w:ascii="Sylfaen" w:hAnsi="Sylfaen" w:cs="Sylfaen"/>
          <w:b/>
          <w:lang w:val="ka-GE"/>
        </w:rPr>
      </w:pPr>
      <w:r w:rsidRPr="00B314DE">
        <w:rPr>
          <w:rFonts w:ascii="Sylfaen" w:hAnsi="Sylfaen" w:cs="Sylfaen"/>
          <w:b/>
          <w:lang w:val="ka-GE"/>
        </w:rPr>
        <w:t xml:space="preserve">ტენდერი ჩატარდება </w:t>
      </w:r>
      <w:r>
        <w:rPr>
          <w:rFonts w:ascii="Sylfaen" w:hAnsi="Sylfaen" w:cs="Sylfaen"/>
          <w:b/>
          <w:lang w:val="ka-GE"/>
        </w:rPr>
        <w:t>ერთ ლოტად:</w:t>
      </w:r>
    </w:p>
    <w:p w:rsidR="00554F0D" w:rsidRDefault="00554F0D" w:rsidP="00554F0D">
      <w:pPr>
        <w:numPr>
          <w:ilvl w:val="1"/>
          <w:numId w:val="6"/>
        </w:numPr>
        <w:tabs>
          <w:tab w:val="num" w:pos="0"/>
        </w:tabs>
        <w:spacing w:after="0" w:line="240" w:lineRule="auto"/>
        <w:jc w:val="both"/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b/>
          <w:lang w:val="ka-GE"/>
        </w:rPr>
        <w:t xml:space="preserve">შერჩევის პროცესში </w:t>
      </w:r>
      <w:r w:rsidRPr="009B2CD7">
        <w:rPr>
          <w:rFonts w:ascii="Sylfaen" w:hAnsi="Sylfaen" w:cs="Sylfaen"/>
          <w:b/>
          <w:lang w:val="ka-GE"/>
        </w:rPr>
        <w:t>მონაწილე კომპანიები</w:t>
      </w:r>
    </w:p>
    <w:p w:rsidR="00554F0D" w:rsidRPr="00554F0D" w:rsidRDefault="00554F0D" w:rsidP="00554F0D">
      <w:pPr>
        <w:tabs>
          <w:tab w:val="num" w:pos="720"/>
        </w:tabs>
        <w:rPr>
          <w:rFonts w:ascii="Sylfaen" w:hAnsi="Sylfaen" w:cs="Sylfaen"/>
        </w:rPr>
      </w:pPr>
      <w:r w:rsidRPr="005630BB">
        <w:rPr>
          <w:rFonts w:ascii="Sylfaen" w:hAnsi="Sylfaen" w:cs="Sylfaen"/>
          <w:b/>
          <w:lang w:val="ka-GE"/>
        </w:rPr>
        <w:tab/>
      </w:r>
      <w:r>
        <w:rPr>
          <w:rFonts w:ascii="Sylfaen" w:hAnsi="Sylfaen" w:cs="Sylfaen"/>
          <w:lang w:val="ka-GE"/>
        </w:rPr>
        <w:t>ტენდერში მონაწილეობა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შეუძლიათ</w:t>
      </w:r>
      <w:r w:rsidRPr="003A1032">
        <w:rPr>
          <w:rFonts w:ascii="Sylfaen" w:hAnsi="Sylfaen" w:cs="Sylfaen"/>
          <w:lang w:val="ka-GE"/>
        </w:rPr>
        <w:t xml:space="preserve"> საქართველოს</w:t>
      </w:r>
      <w:r w:rsidRPr="009B2CD7">
        <w:rPr>
          <w:rFonts w:ascii="Sylfaen" w:hAnsi="Sylfaen" w:cs="Sylfaen"/>
          <w:lang w:val="ka-GE"/>
        </w:rPr>
        <w:t xml:space="preserve"> ბაზარზე </w:t>
      </w:r>
      <w:r w:rsidRPr="00CA5424">
        <w:rPr>
          <w:rFonts w:ascii="Sylfaen" w:hAnsi="Sylfaen" w:cs="Sylfaen"/>
          <w:lang w:val="ka-GE"/>
        </w:rPr>
        <w:t>წარმოდგენილ კომპანი</w:t>
      </w:r>
      <w:r>
        <w:rPr>
          <w:rFonts w:ascii="Sylfaen" w:hAnsi="Sylfaen" w:cs="Sylfaen"/>
          <w:lang w:val="ka-GE"/>
        </w:rPr>
        <w:t>ებს და ინდ/მეწარმეებს</w:t>
      </w:r>
    </w:p>
    <w:p w:rsidR="00554F0D" w:rsidRDefault="00554F0D" w:rsidP="00554F0D">
      <w:pPr>
        <w:numPr>
          <w:ilvl w:val="1"/>
          <w:numId w:val="6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b/>
          <w:lang w:val="ka-GE"/>
        </w:rPr>
        <w:t>შერჩევის პროცესის</w:t>
      </w:r>
      <w:r w:rsidRPr="009B2CD7">
        <w:rPr>
          <w:rFonts w:ascii="Sylfaen" w:hAnsi="Sylfaen" w:cs="Sylfaen"/>
          <w:b/>
          <w:lang w:val="ka-GE"/>
        </w:rPr>
        <w:t>მიმდინარეობა</w:t>
      </w:r>
    </w:p>
    <w:p w:rsidR="00554F0D" w:rsidRPr="009B2CD7" w:rsidRDefault="00554F0D" w:rsidP="00554F0D">
      <w:pPr>
        <w:tabs>
          <w:tab w:val="num" w:pos="1440"/>
        </w:tabs>
        <w:ind w:left="720"/>
        <w:rPr>
          <w:rFonts w:ascii="Sylfaen" w:hAnsi="Sylfaen" w:cs="Sylfaen"/>
          <w:lang w:val="ka-GE"/>
        </w:rPr>
      </w:pPr>
    </w:p>
    <w:p w:rsidR="00554F0D" w:rsidRPr="009B2CD7" w:rsidRDefault="00554F0D" w:rsidP="00554F0D">
      <w:pPr>
        <w:tabs>
          <w:tab w:val="num" w:pos="720"/>
        </w:tabs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ab/>
        <w:t>შერჩევის პროცესის ჩატარდება</w:t>
      </w:r>
      <w:r w:rsidRPr="009B2CD7">
        <w:rPr>
          <w:rFonts w:ascii="Sylfaen" w:hAnsi="Sylfaen" w:cs="Sylfaen"/>
          <w:lang w:val="ka-GE"/>
        </w:rPr>
        <w:t xml:space="preserve"> შემდეგი სქემით:</w:t>
      </w:r>
    </w:p>
    <w:p w:rsidR="00554F0D" w:rsidRPr="006B5499" w:rsidRDefault="00554F0D" w:rsidP="00554F0D">
      <w:pPr>
        <w:numPr>
          <w:ilvl w:val="0"/>
          <w:numId w:val="7"/>
        </w:numPr>
        <w:tabs>
          <w:tab w:val="clear" w:pos="1440"/>
          <w:tab w:val="num" w:pos="1080"/>
        </w:tabs>
        <w:spacing w:after="0" w:line="240" w:lineRule="auto"/>
        <w:ind w:left="1080" w:hanging="540"/>
        <w:jc w:val="both"/>
        <w:rPr>
          <w:rFonts w:ascii="Sylfaen" w:hAnsi="Sylfaen" w:cs="Sylfaen"/>
          <w:lang w:val="ka-GE"/>
        </w:rPr>
      </w:pPr>
      <w:r w:rsidRPr="003509E3">
        <w:rPr>
          <w:rFonts w:ascii="Sylfaen" w:hAnsi="Sylfaen" w:cs="Sylfaen"/>
          <w:lang w:val="ka-GE"/>
        </w:rPr>
        <w:t xml:space="preserve">პრეტენდენტებმა სატენდერო წინადადება უნდა წარმოადგინონ არა უგვიანეს </w:t>
      </w:r>
      <w:r>
        <w:rPr>
          <w:rFonts w:ascii="Sylfaen" w:hAnsi="Sylfaen" w:cs="Sylfaen"/>
          <w:lang w:val="ka-GE"/>
        </w:rPr>
        <w:t>2026</w:t>
      </w:r>
      <w:r w:rsidRPr="006B5499">
        <w:rPr>
          <w:rFonts w:ascii="Sylfaen" w:hAnsi="Sylfaen" w:cs="Sylfaen"/>
          <w:lang w:val="ka-GE"/>
        </w:rPr>
        <w:t xml:space="preserve"> წლის </w:t>
      </w:r>
      <w:r>
        <w:rPr>
          <w:rFonts w:ascii="Sylfaen" w:hAnsi="Sylfaen" w:cs="Sylfaen"/>
          <w:lang w:val="ka-GE"/>
        </w:rPr>
        <w:t>5 აგვისტოსი</w:t>
      </w:r>
    </w:p>
    <w:p w:rsidR="00554F0D" w:rsidRPr="006B5499" w:rsidRDefault="00554F0D" w:rsidP="00554F0D">
      <w:pPr>
        <w:numPr>
          <w:ilvl w:val="0"/>
          <w:numId w:val="7"/>
        </w:numPr>
        <w:tabs>
          <w:tab w:val="clear" w:pos="1440"/>
          <w:tab w:val="num" w:pos="1080"/>
        </w:tabs>
        <w:spacing w:after="0" w:line="240" w:lineRule="auto"/>
        <w:ind w:left="1080" w:hanging="540"/>
        <w:jc w:val="both"/>
        <w:rPr>
          <w:rFonts w:ascii="Sylfaen" w:hAnsi="Sylfaen" w:cs="Sylfaen"/>
          <w:lang w:val="ka-GE"/>
        </w:rPr>
      </w:pPr>
      <w:r w:rsidRPr="006B5499">
        <w:rPr>
          <w:rFonts w:ascii="Sylfaen" w:hAnsi="Sylfaen" w:cs="Sylfaen"/>
          <w:lang w:val="ka-GE"/>
        </w:rPr>
        <w:t xml:space="preserve">საჭიროების შემთხვევაში შერჩეულ პრეტენდენტ/ებ/თან ჩატარდება დამატებითი მოლაპარაკებები. </w:t>
      </w:r>
    </w:p>
    <w:p w:rsidR="00554F0D" w:rsidRPr="006B5499" w:rsidRDefault="00554F0D" w:rsidP="00554F0D">
      <w:pPr>
        <w:numPr>
          <w:ilvl w:val="0"/>
          <w:numId w:val="7"/>
        </w:numPr>
        <w:tabs>
          <w:tab w:val="clear" w:pos="1440"/>
          <w:tab w:val="num" w:pos="1080"/>
        </w:tabs>
        <w:spacing w:after="0" w:line="240" w:lineRule="auto"/>
        <w:ind w:left="1080" w:hanging="540"/>
        <w:jc w:val="both"/>
        <w:rPr>
          <w:rFonts w:ascii="Sylfaen" w:hAnsi="Sylfaen" w:cs="Sylfaen"/>
          <w:lang w:val="ka-GE"/>
        </w:rPr>
      </w:pPr>
      <w:r w:rsidRPr="006B5499">
        <w:rPr>
          <w:rFonts w:ascii="Sylfaen" w:hAnsi="Sylfaen" w:cs="Sylfaen"/>
          <w:lang w:val="ka-GE"/>
        </w:rPr>
        <w:t xml:space="preserve">საბოლოო ეტაპზე მოხდება პრეტენდენტ/ებ/ის შერჩევა და გაფორმდება </w:t>
      </w:r>
      <w:r>
        <w:rPr>
          <w:rFonts w:ascii="Sylfaen" w:hAnsi="Sylfaen" w:cs="Sylfaen"/>
          <w:lang w:val="ka-GE"/>
        </w:rPr>
        <w:t>მომსახურების ხელშეკრულება.</w:t>
      </w:r>
    </w:p>
    <w:p w:rsidR="00554F0D" w:rsidRPr="006B5499" w:rsidRDefault="00554F0D" w:rsidP="00554F0D">
      <w:pPr>
        <w:numPr>
          <w:ilvl w:val="0"/>
          <w:numId w:val="7"/>
        </w:numPr>
        <w:tabs>
          <w:tab w:val="clear" w:pos="1440"/>
          <w:tab w:val="num" w:pos="1080"/>
        </w:tabs>
        <w:spacing w:after="0" w:line="240" w:lineRule="auto"/>
        <w:ind w:left="1080" w:hanging="540"/>
        <w:jc w:val="both"/>
        <w:rPr>
          <w:rFonts w:ascii="Sylfaen" w:hAnsi="Sylfaen" w:cs="Sylfaen"/>
          <w:lang w:val="ka-GE"/>
        </w:rPr>
      </w:pPr>
      <w:r w:rsidRPr="006B5499">
        <w:rPr>
          <w:rFonts w:ascii="Sylfaen" w:hAnsi="Sylfaen" w:cs="Sylfaen"/>
          <w:lang w:val="ka-GE"/>
        </w:rPr>
        <w:t xml:space="preserve">ტენდერი განხორციელდება შემდეგ ვადებში: </w:t>
      </w:r>
    </w:p>
    <w:p w:rsidR="00554F0D" w:rsidRPr="006B5499" w:rsidRDefault="00554F0D" w:rsidP="00554F0D">
      <w:pPr>
        <w:tabs>
          <w:tab w:val="num" w:pos="1440"/>
        </w:tabs>
        <w:ind w:left="720"/>
        <w:rPr>
          <w:rFonts w:ascii="Sylfaen" w:hAnsi="Sylfaen" w:cs="Sylfaen"/>
          <w:lang w:val="ka-GE"/>
        </w:rPr>
      </w:pPr>
    </w:p>
    <w:p w:rsidR="00554F0D" w:rsidRPr="006B5499" w:rsidRDefault="00554F0D" w:rsidP="00554F0D">
      <w:pPr>
        <w:pStyle w:val="ListParagraph"/>
        <w:numPr>
          <w:ilvl w:val="0"/>
          <w:numId w:val="8"/>
        </w:numPr>
        <w:tabs>
          <w:tab w:val="num" w:pos="1440"/>
        </w:tabs>
        <w:spacing w:after="0" w:line="240" w:lineRule="auto"/>
        <w:jc w:val="both"/>
        <w:rPr>
          <w:rFonts w:ascii="Sylfaen" w:hAnsi="Sylfaen" w:cs="Sylfaen"/>
          <w:b/>
          <w:lang w:val="ka-GE"/>
        </w:rPr>
      </w:pPr>
      <w:r w:rsidRPr="006B5499">
        <w:rPr>
          <w:rFonts w:ascii="Sylfaen" w:hAnsi="Sylfaen" w:cs="Sylfaen"/>
          <w:lang w:val="ka-GE"/>
        </w:rPr>
        <w:t xml:space="preserve">ტენდერის გამოცხადება  -  </w:t>
      </w:r>
      <w:r>
        <w:rPr>
          <w:rFonts w:ascii="Sylfaen" w:hAnsi="Sylfaen" w:cs="Sylfaen"/>
          <w:b/>
          <w:lang w:val="ka-GE"/>
        </w:rPr>
        <w:t>29 ივლისი 2026</w:t>
      </w:r>
      <w:r w:rsidRPr="006B5499">
        <w:rPr>
          <w:rFonts w:ascii="Sylfaen" w:hAnsi="Sylfaen" w:cs="Sylfaen"/>
          <w:b/>
          <w:lang w:val="ka-GE"/>
        </w:rPr>
        <w:t xml:space="preserve"> წელი</w:t>
      </w:r>
    </w:p>
    <w:p w:rsidR="00554F0D" w:rsidRPr="006B5499" w:rsidRDefault="00554F0D" w:rsidP="00554F0D">
      <w:pPr>
        <w:pStyle w:val="ListParagraph"/>
        <w:numPr>
          <w:ilvl w:val="0"/>
          <w:numId w:val="8"/>
        </w:numPr>
        <w:tabs>
          <w:tab w:val="num" w:pos="1440"/>
        </w:tabs>
        <w:spacing w:after="0" w:line="240" w:lineRule="auto"/>
        <w:jc w:val="both"/>
        <w:rPr>
          <w:rFonts w:ascii="Sylfaen" w:hAnsi="Sylfaen" w:cs="Sylfaen"/>
          <w:b/>
          <w:lang w:val="ka-GE"/>
        </w:rPr>
      </w:pPr>
      <w:r w:rsidRPr="006B5499">
        <w:rPr>
          <w:rFonts w:ascii="Sylfaen" w:hAnsi="Sylfaen" w:cs="Sylfaen"/>
          <w:lang w:val="ka-GE"/>
        </w:rPr>
        <w:t xml:space="preserve">სატენდერო წინადადებების მიღება  -  </w:t>
      </w:r>
      <w:r>
        <w:rPr>
          <w:rFonts w:ascii="Sylfaen" w:hAnsi="Sylfaen" w:cs="Sylfaen"/>
          <w:b/>
          <w:lang w:val="ka-GE"/>
        </w:rPr>
        <w:t>5 აგვისტო 2026</w:t>
      </w:r>
      <w:r w:rsidRPr="006B5499">
        <w:rPr>
          <w:rFonts w:ascii="Sylfaen" w:hAnsi="Sylfaen" w:cs="Sylfaen"/>
          <w:b/>
          <w:lang w:val="ka-GE"/>
        </w:rPr>
        <w:t xml:space="preserve"> წელი</w:t>
      </w:r>
    </w:p>
    <w:p w:rsidR="00554F0D" w:rsidRPr="006B5499" w:rsidRDefault="00554F0D" w:rsidP="00554F0D">
      <w:pPr>
        <w:pStyle w:val="ListParagraph"/>
        <w:numPr>
          <w:ilvl w:val="0"/>
          <w:numId w:val="8"/>
        </w:numPr>
        <w:tabs>
          <w:tab w:val="num" w:pos="1440"/>
        </w:tabs>
        <w:spacing w:after="0" w:line="240" w:lineRule="auto"/>
        <w:jc w:val="both"/>
        <w:rPr>
          <w:rFonts w:ascii="Sylfaen" w:hAnsi="Sylfaen" w:cs="Sylfaen"/>
          <w:b/>
          <w:lang w:val="ka-GE"/>
        </w:rPr>
      </w:pPr>
      <w:r w:rsidRPr="006B5499">
        <w:rPr>
          <w:rFonts w:ascii="Sylfaen" w:hAnsi="Sylfaen" w:cs="Sylfaen"/>
          <w:lang w:val="ka-GE"/>
        </w:rPr>
        <w:t xml:space="preserve">გამარჯვებული პრეტენდენტ/ებ/ის შერჩევა და შეტყობინების გაგზავნა  -  </w:t>
      </w:r>
      <w:r>
        <w:rPr>
          <w:rFonts w:ascii="Sylfaen" w:hAnsi="Sylfaen" w:cs="Sylfaen"/>
          <w:b/>
          <w:lang w:val="ka-GE"/>
        </w:rPr>
        <w:t>10 აგვისტო 2026 წელი</w:t>
      </w:r>
    </w:p>
    <w:p w:rsidR="00554F0D" w:rsidRDefault="00554F0D" w:rsidP="00554F0D">
      <w:pPr>
        <w:ind w:left="720"/>
        <w:rPr>
          <w:rFonts w:ascii="Sylfaen" w:hAnsi="Sylfaen"/>
          <w:iCs/>
          <w:lang w:val="ka-GE"/>
        </w:rPr>
      </w:pPr>
    </w:p>
    <w:p w:rsidR="00554F0D" w:rsidRPr="00B314DE" w:rsidRDefault="00554F0D" w:rsidP="00554F0D">
      <w:pPr>
        <w:ind w:left="720"/>
        <w:rPr>
          <w:rFonts w:ascii="Sylfaen" w:hAnsi="Sylfaen"/>
          <w:b/>
          <w:i/>
          <w:iCs/>
          <w:color w:val="FF0000"/>
          <w:u w:val="single"/>
          <w:lang w:val="ka-GE"/>
        </w:rPr>
      </w:pPr>
      <w:r>
        <w:rPr>
          <w:rFonts w:ascii="Sylfaen" w:hAnsi="Sylfaen"/>
          <w:b/>
          <w:i/>
          <w:iCs/>
          <w:color w:val="FF0000"/>
          <w:u w:val="single"/>
          <w:lang w:val="ka-GE"/>
        </w:rPr>
        <w:t>სს „სადაზღვევო კომპანია ალდაგი“</w:t>
      </w:r>
      <w:r w:rsidRPr="00B314DE">
        <w:rPr>
          <w:rFonts w:ascii="Sylfaen" w:hAnsi="Sylfaen"/>
          <w:b/>
          <w:i/>
          <w:iCs/>
          <w:color w:val="FF0000"/>
          <w:u w:val="single"/>
          <w:lang w:val="ka-GE"/>
        </w:rPr>
        <w:t xml:space="preserve"> </w:t>
      </w:r>
      <w:r>
        <w:rPr>
          <w:rFonts w:ascii="Sylfaen" w:hAnsi="Sylfaen"/>
          <w:b/>
          <w:i/>
          <w:iCs/>
          <w:color w:val="FF0000"/>
          <w:u w:val="single"/>
          <w:lang w:val="ka-GE"/>
        </w:rPr>
        <w:t>იტოვებს</w:t>
      </w:r>
      <w:r w:rsidRPr="00B314DE">
        <w:rPr>
          <w:rFonts w:ascii="Sylfaen" w:hAnsi="Sylfaen"/>
          <w:b/>
          <w:i/>
          <w:iCs/>
          <w:color w:val="FF0000"/>
          <w:u w:val="single"/>
          <w:lang w:val="ka-GE"/>
        </w:rPr>
        <w:t xml:space="preserve"> უფლებას ტენდერის მიმდინარეობის  ნებისმიერ ეტაპზე შეაჩეროს ტენდერი, არ გააგრძელოს ტენდერი</w:t>
      </w:r>
      <w:r w:rsidRPr="00B314DE">
        <w:rPr>
          <w:rFonts w:ascii="Sylfaen" w:hAnsi="Sylfaen"/>
          <w:b/>
          <w:i/>
          <w:iCs/>
          <w:color w:val="FF0000"/>
          <w:u w:val="single"/>
        </w:rPr>
        <w:t>,</w:t>
      </w:r>
      <w:r w:rsidRPr="00B314DE">
        <w:rPr>
          <w:rFonts w:ascii="Sylfaen" w:hAnsi="Sylfaen"/>
          <w:b/>
          <w:i/>
          <w:iCs/>
          <w:color w:val="FF0000"/>
          <w:u w:val="single"/>
          <w:lang w:val="ka-GE"/>
        </w:rPr>
        <w:t xml:space="preserve"> შეწყვიტოს ან/და გამოაცხადოს ახალი ტენდერი პრეტენდენტ/ებ/თან წინასწარი შეთანხმების გარეშე. </w:t>
      </w:r>
    </w:p>
    <w:p w:rsidR="00554F0D" w:rsidRPr="00B314DE" w:rsidRDefault="00554F0D" w:rsidP="00554F0D">
      <w:pPr>
        <w:ind w:left="720"/>
        <w:rPr>
          <w:rFonts w:ascii="Sylfaen" w:hAnsi="Sylfaen"/>
          <w:b/>
          <w:i/>
          <w:iCs/>
          <w:color w:val="FF0000"/>
          <w:u w:val="single"/>
          <w:lang w:val="ka-GE"/>
        </w:rPr>
      </w:pPr>
      <w:r w:rsidRPr="00B314DE">
        <w:rPr>
          <w:rFonts w:ascii="Sylfaen" w:hAnsi="Sylfaen"/>
          <w:b/>
          <w:i/>
          <w:iCs/>
          <w:color w:val="FF0000"/>
          <w:u w:val="single"/>
          <w:lang w:val="ka-GE"/>
        </w:rPr>
        <w:t>ტენდერის შეჩერების/ შეწყვეტის შესახებ პრეტენდენტებს ეცნობებათ მათ მიერ მითითებულ  საკონტაქტო მისამართებზე.</w:t>
      </w:r>
    </w:p>
    <w:p w:rsidR="00554F0D" w:rsidRPr="00B314DE" w:rsidRDefault="00554F0D" w:rsidP="00554F0D">
      <w:pPr>
        <w:ind w:left="720"/>
        <w:rPr>
          <w:rFonts w:ascii="Sylfaen" w:hAnsi="Sylfaen"/>
          <w:b/>
          <w:iCs/>
          <w:color w:val="FF0000"/>
          <w:lang w:val="ka-GE"/>
        </w:rPr>
      </w:pPr>
    </w:p>
    <w:p w:rsidR="00554F0D" w:rsidRPr="00B314DE" w:rsidRDefault="00554F0D" w:rsidP="00554F0D">
      <w:pPr>
        <w:ind w:left="720"/>
        <w:rPr>
          <w:rFonts w:ascii="Sylfaen" w:hAnsi="Sylfaen"/>
          <w:b/>
          <w:i/>
          <w:iCs/>
          <w:color w:val="FF0000"/>
          <w:u w:val="single"/>
        </w:rPr>
      </w:pPr>
      <w:r w:rsidRPr="00B314DE">
        <w:rPr>
          <w:rFonts w:ascii="Sylfaen" w:hAnsi="Sylfaen"/>
          <w:b/>
          <w:i/>
          <w:iCs/>
          <w:color w:val="FF0000"/>
          <w:u w:val="single"/>
          <w:lang w:val="ka-GE"/>
        </w:rPr>
        <w:t xml:space="preserve">ტენდერის შეჩერება ან/და შეწყვეტა არ გამოიწვევს რაიმე სახის, მათ შორის ფინანასური  პასუხისმგებლობის დაკისრებას </w:t>
      </w:r>
      <w:r>
        <w:rPr>
          <w:rFonts w:ascii="Sylfaen" w:hAnsi="Sylfaen"/>
          <w:b/>
          <w:i/>
          <w:iCs/>
          <w:color w:val="FF0000"/>
          <w:u w:val="single"/>
          <w:lang w:val="ka-GE"/>
        </w:rPr>
        <w:t>ზემოთ აღნიშნული კომპანიი</w:t>
      </w:r>
      <w:r w:rsidRPr="00B314DE">
        <w:rPr>
          <w:rFonts w:ascii="Sylfaen" w:hAnsi="Sylfaen"/>
          <w:b/>
          <w:i/>
          <w:iCs/>
          <w:color w:val="FF0000"/>
          <w:u w:val="single"/>
          <w:lang w:val="ka-GE"/>
        </w:rPr>
        <w:t>სთვის.</w:t>
      </w:r>
    </w:p>
    <w:p w:rsidR="00554F0D" w:rsidRPr="00B47433" w:rsidRDefault="00554F0D" w:rsidP="00554F0D">
      <w:pPr>
        <w:rPr>
          <w:rFonts w:ascii="Sylfaen" w:hAnsi="Sylfaen"/>
          <w:iCs/>
        </w:rPr>
      </w:pPr>
      <w:r w:rsidRPr="00B47433">
        <w:rPr>
          <w:rFonts w:ascii="Sylfaen" w:hAnsi="Sylfaen"/>
          <w:iCs/>
        </w:rPr>
        <w:lastRenderedPageBreak/>
        <w:t> </w:t>
      </w:r>
    </w:p>
    <w:p w:rsidR="00554F0D" w:rsidRDefault="00554F0D" w:rsidP="00554F0D">
      <w:pPr>
        <w:ind w:left="720"/>
        <w:rPr>
          <w:rFonts w:ascii="Sylfaen" w:hAnsi="Sylfaen"/>
          <w:b/>
          <w:i/>
          <w:iCs/>
          <w:color w:val="FF0000"/>
          <w:u w:val="single"/>
          <w:lang w:val="ka-GE"/>
        </w:rPr>
      </w:pPr>
      <w:r>
        <w:rPr>
          <w:rFonts w:ascii="Sylfaen" w:hAnsi="Sylfaen"/>
          <w:b/>
          <w:i/>
          <w:iCs/>
          <w:color w:val="FF0000"/>
          <w:u w:val="single"/>
          <w:lang w:val="ka-GE"/>
        </w:rPr>
        <w:t>სს „სადაზღვევო კომპანია ალდაგი“</w:t>
      </w:r>
      <w:r w:rsidRPr="00B314DE">
        <w:rPr>
          <w:rFonts w:ascii="Sylfaen" w:hAnsi="Sylfaen"/>
          <w:b/>
          <w:i/>
          <w:iCs/>
          <w:color w:val="FF0000"/>
          <w:u w:val="single"/>
          <w:lang w:val="ka-GE"/>
        </w:rPr>
        <w:t xml:space="preserve"> </w:t>
      </w:r>
      <w:r>
        <w:rPr>
          <w:rFonts w:ascii="Sylfaen" w:hAnsi="Sylfaen"/>
          <w:b/>
          <w:i/>
          <w:iCs/>
          <w:color w:val="FF0000"/>
          <w:u w:val="single"/>
          <w:lang w:val="ka-GE"/>
        </w:rPr>
        <w:t>იტოვებს</w:t>
      </w:r>
      <w:r w:rsidRPr="00B314DE">
        <w:rPr>
          <w:rFonts w:ascii="Sylfaen" w:hAnsi="Sylfaen"/>
          <w:b/>
          <w:i/>
          <w:iCs/>
          <w:color w:val="FF0000"/>
          <w:u w:val="single"/>
          <w:lang w:val="ka-GE"/>
        </w:rPr>
        <w:t xml:space="preserve"> უფლებას კონტრაქტის ხელმოწერამდე გააფართოვონ ან შეცვალონ თავიანთი  მოთხოვნები გასაწევ მომსახურებასთან დაკავშირებით, რის შესახებაც წინასწარ  წერილობით ეცნობებათ შერჩეულ პრეტენდენტ/ებ/ს.</w:t>
      </w:r>
    </w:p>
    <w:p w:rsidR="00554F0D" w:rsidRDefault="00554F0D" w:rsidP="00554F0D">
      <w:pPr>
        <w:ind w:left="720"/>
        <w:rPr>
          <w:rFonts w:ascii="Sylfaen" w:hAnsi="Sylfaen" w:cs="Sylfaen"/>
          <w:b/>
          <w:i/>
          <w:color w:val="FF0000"/>
          <w:u w:val="single"/>
          <w:lang w:val="ka-GE"/>
        </w:rPr>
      </w:pPr>
    </w:p>
    <w:p w:rsidR="00554F0D" w:rsidRDefault="00554F0D" w:rsidP="00554F0D">
      <w:pPr>
        <w:ind w:left="720"/>
        <w:rPr>
          <w:rFonts w:ascii="Sylfaen" w:hAnsi="Sylfaen" w:cs="Sylfaen"/>
          <w:b/>
          <w:i/>
          <w:color w:val="FF0000"/>
          <w:u w:val="single"/>
          <w:lang w:val="ka-GE"/>
        </w:rPr>
      </w:pPr>
      <w:r w:rsidRPr="003151ED">
        <w:rPr>
          <w:rFonts w:ascii="Sylfaen" w:hAnsi="Sylfaen" w:cs="Sylfaen"/>
          <w:b/>
          <w:i/>
          <w:color w:val="FF0000"/>
          <w:u w:val="single"/>
          <w:lang w:val="ka-GE"/>
        </w:rPr>
        <w:t xml:space="preserve">პრეტენდენტის მიერ წარმოდგენილი პროდუქცია სრულად უნდა აკმაყოფილებდეს ტენდერის პირობებით გათვალისინწბულ ყველა მოთხოვნას. წინააღმდეგ შემთხვევაში </w:t>
      </w:r>
      <w:r>
        <w:rPr>
          <w:rFonts w:ascii="Sylfaen" w:hAnsi="Sylfaen" w:cs="Sylfaen"/>
          <w:b/>
          <w:i/>
          <w:color w:val="FF0000"/>
          <w:u w:val="single"/>
          <w:lang w:val="ka-GE"/>
        </w:rPr>
        <w:t>კომპანია იტოვებს</w:t>
      </w:r>
      <w:r w:rsidRPr="003151ED">
        <w:rPr>
          <w:rFonts w:ascii="Sylfaen" w:hAnsi="Sylfaen" w:cs="Sylfaen"/>
          <w:b/>
          <w:i/>
          <w:color w:val="FF0000"/>
          <w:u w:val="single"/>
          <w:lang w:val="ka-GE"/>
        </w:rPr>
        <w:t xml:space="preserve"> უფლებას არ მიიღოს შემოთავაზება.</w:t>
      </w:r>
    </w:p>
    <w:p w:rsidR="00554F0D" w:rsidRDefault="00554F0D" w:rsidP="00554F0D">
      <w:pPr>
        <w:ind w:left="720"/>
        <w:rPr>
          <w:rFonts w:ascii="Sylfaen" w:hAnsi="Sylfaen" w:cs="Sylfaen"/>
          <w:b/>
          <w:i/>
          <w:color w:val="FF0000"/>
          <w:u w:val="single"/>
          <w:lang w:val="ka-GE"/>
        </w:rPr>
      </w:pPr>
    </w:p>
    <w:p w:rsidR="00554F0D" w:rsidRPr="00B314DE" w:rsidRDefault="00554F0D" w:rsidP="00554F0D">
      <w:pPr>
        <w:ind w:left="720"/>
        <w:rPr>
          <w:rFonts w:ascii="Sylfaen" w:hAnsi="Sylfaen" w:cs="Sylfaen"/>
          <w:b/>
          <w:i/>
          <w:color w:val="FF0000"/>
          <w:u w:val="single"/>
          <w:lang w:val="ka-GE"/>
        </w:rPr>
      </w:pPr>
      <w:r w:rsidRPr="003151ED">
        <w:rPr>
          <w:rFonts w:ascii="Sylfaen" w:hAnsi="Sylfaen" w:cs="Sylfaen"/>
          <w:b/>
          <w:i/>
          <w:color w:val="FF0000"/>
          <w:u w:val="single"/>
          <w:lang w:val="ka-GE"/>
        </w:rPr>
        <w:t xml:space="preserve">გადაწყვეტილებას გამარჯვებულად გამოვლენის თაობაზე </w:t>
      </w:r>
      <w:r>
        <w:rPr>
          <w:rFonts w:ascii="Sylfaen" w:hAnsi="Sylfaen" w:cs="Sylfaen"/>
          <w:b/>
          <w:i/>
          <w:color w:val="FF0000"/>
          <w:u w:val="single"/>
          <w:lang w:val="ka-GE"/>
        </w:rPr>
        <w:t>იღებს კომპანია პ</w:t>
      </w:r>
      <w:r w:rsidRPr="003151ED">
        <w:rPr>
          <w:rFonts w:ascii="Sylfaen" w:hAnsi="Sylfaen" w:cs="Sylfaen"/>
          <w:b/>
          <w:i/>
          <w:color w:val="FF0000"/>
          <w:u w:val="single"/>
          <w:lang w:val="ka-GE"/>
        </w:rPr>
        <w:t>რეტენდენტის მიერ წარმოდგენილი ფასის/ კომპანიის გამოცდილების, რეპუტაციის/ წარმოდგენილი საქონლის ან და მომსახურების ხარისხის/ ნებისმიერი სხვა კრიტერიუმის შეჯამების საფუძველზე რომელსაც კომპანია მიიჩნევს საჭიროდ.</w:t>
      </w:r>
    </w:p>
    <w:p w:rsidR="00AC3FEA" w:rsidRPr="0072031C" w:rsidRDefault="006032C7">
      <w:pPr>
        <w:rPr>
          <w:lang w:val="ka-GE"/>
        </w:rPr>
      </w:pPr>
      <w:r w:rsidRPr="0072031C">
        <w:rPr>
          <w:lang w:val="ka-GE"/>
        </w:rPr>
        <w:t xml:space="preserve">ტრანსპორტირება მოხდება </w:t>
      </w:r>
      <w:r w:rsidR="00554F0D" w:rsidRPr="0072031C">
        <w:rPr>
          <w:lang w:val="ka-GE"/>
        </w:rPr>
        <w:t>ერთი ლოკაციიდან</w:t>
      </w:r>
      <w:r w:rsidRPr="0072031C">
        <w:rPr>
          <w:lang w:val="ka-GE"/>
        </w:rPr>
        <w:t xml:space="preserve"> ლოკაციიდან:</w:t>
      </w:r>
    </w:p>
    <w:p w:rsidR="0072031C" w:rsidRPr="0072031C" w:rsidRDefault="006032C7" w:rsidP="0072031C">
      <w:pPr>
        <w:pStyle w:val="ListParagraph"/>
        <w:numPr>
          <w:ilvl w:val="0"/>
          <w:numId w:val="4"/>
        </w:numPr>
        <w:rPr>
          <w:lang w:val="ka-GE"/>
        </w:rPr>
      </w:pPr>
      <w:r w:rsidRPr="0072031C">
        <w:rPr>
          <w:lang w:val="ka-GE"/>
        </w:rPr>
        <w:t>საწყისი</w:t>
      </w:r>
      <w:r w:rsidR="0072031C" w:rsidRPr="0072031C">
        <w:rPr>
          <w:lang w:val="ka-GE"/>
        </w:rPr>
        <w:t xml:space="preserve"> - ქ. თბილისში, ავჭალის ქუჩა N 49</w:t>
      </w:r>
    </w:p>
    <w:p w:rsidR="00655D03" w:rsidRPr="0072031C" w:rsidRDefault="00655D03" w:rsidP="0072031C">
      <w:pPr>
        <w:pStyle w:val="ListParagraph"/>
        <w:numPr>
          <w:ilvl w:val="0"/>
          <w:numId w:val="4"/>
        </w:numPr>
        <w:rPr>
          <w:lang w:val="ka-GE"/>
        </w:rPr>
      </w:pPr>
      <w:r w:rsidRPr="0072031C">
        <w:rPr>
          <w:lang w:val="ka-GE"/>
        </w:rPr>
        <w:t xml:space="preserve">საბოლოო - ქ.თბილისი, </w:t>
      </w:r>
      <w:r w:rsidR="0072031C" w:rsidRPr="0072031C">
        <w:rPr>
          <w:lang w:val="ka-GE"/>
        </w:rPr>
        <w:t>გიორგი ჩიკვაიძის მეორე შესახვევი</w:t>
      </w:r>
      <w:r w:rsidR="0072031C">
        <w:rPr>
          <w:lang w:val="ka-GE"/>
        </w:rPr>
        <w:t xml:space="preserve"> (ლილო)</w:t>
      </w:r>
    </w:p>
    <w:p w:rsidR="00887BEB" w:rsidRDefault="00887BEB">
      <w:pPr>
        <w:rPr>
          <w:lang w:val="ka-GE"/>
        </w:rPr>
      </w:pPr>
      <w:r>
        <w:rPr>
          <w:lang w:val="ka-GE"/>
        </w:rPr>
        <w:t xml:space="preserve">გადაზიდვის დაწყების სავარაუდო თარიღი : </w:t>
      </w:r>
      <w:r w:rsidR="00554F0D">
        <w:rPr>
          <w:lang w:val="ka-GE"/>
        </w:rPr>
        <w:t>აგვისტო/სექტემბერი (შეთანხმებისამებრ)</w:t>
      </w:r>
    </w:p>
    <w:p w:rsidR="00887BEB" w:rsidRDefault="00887BEB" w:rsidP="00887BEB">
      <w:pPr>
        <w:rPr>
          <w:lang w:val="ka-GE"/>
        </w:rPr>
      </w:pPr>
      <w:r>
        <w:rPr>
          <w:lang w:val="ka-GE"/>
        </w:rPr>
        <w:t>გადასატანი ინვენტარი</w:t>
      </w:r>
      <w:r w:rsidR="00655D03">
        <w:rPr>
          <w:lang w:val="ka-GE"/>
        </w:rPr>
        <w:t>ს სია იხილეთ დანართ N2-ში</w:t>
      </w:r>
    </w:p>
    <w:p w:rsidR="00554F0D" w:rsidRDefault="00554F0D" w:rsidP="00887BEB">
      <w:pPr>
        <w:rPr>
          <w:lang w:val="ka-GE"/>
        </w:rPr>
      </w:pPr>
      <w:r>
        <w:rPr>
          <w:lang w:val="ka-GE"/>
        </w:rPr>
        <w:t>ორივე ლოკაცია არის პირველ სართულზე</w:t>
      </w:r>
    </w:p>
    <w:p w:rsidR="00887BEB" w:rsidRDefault="00887BEB" w:rsidP="00887BEB">
      <w:pPr>
        <w:rPr>
          <w:lang w:val="ka-GE"/>
        </w:rPr>
      </w:pPr>
      <w:r>
        <w:rPr>
          <w:lang w:val="ka-GE"/>
        </w:rPr>
        <w:t>გადაზიდვა მოხდება ეტაპობრივად</w:t>
      </w:r>
    </w:p>
    <w:p w:rsidR="00887BEB" w:rsidRPr="00655D03" w:rsidRDefault="00887BEB" w:rsidP="00655D03">
      <w:pPr>
        <w:rPr>
          <w:lang w:val="ka-GE"/>
        </w:rPr>
      </w:pPr>
      <w:r>
        <w:rPr>
          <w:lang w:val="ka-GE"/>
        </w:rPr>
        <w:t>მოთხოვნები:</w:t>
      </w:r>
    </w:p>
    <w:p w:rsidR="00887BEB" w:rsidRPr="00887BEB" w:rsidRDefault="00887BEB" w:rsidP="00887BEB">
      <w:pPr>
        <w:pStyle w:val="ListParagraph"/>
        <w:numPr>
          <w:ilvl w:val="0"/>
          <w:numId w:val="1"/>
        </w:numPr>
        <w:rPr>
          <w:lang w:val="ka-GE"/>
        </w:rPr>
      </w:pPr>
      <w:r w:rsidRPr="00887BEB">
        <w:rPr>
          <w:lang w:val="ka-GE"/>
        </w:rPr>
        <w:t>სამუშაო პროცესში მონაწილეობას არ უნდა იღებდეს არასრულწლოვანი პირი.</w:t>
      </w:r>
    </w:p>
    <w:p w:rsidR="00887BEB" w:rsidRDefault="00887BEB" w:rsidP="00887BEB">
      <w:pPr>
        <w:pStyle w:val="ListParagraph"/>
        <w:numPr>
          <w:ilvl w:val="0"/>
          <w:numId w:val="1"/>
        </w:numPr>
        <w:rPr>
          <w:lang w:val="ka-GE"/>
        </w:rPr>
      </w:pPr>
      <w:r w:rsidRPr="00887BEB">
        <w:rPr>
          <w:lang w:val="ka-GE"/>
        </w:rPr>
        <w:t xml:space="preserve">დაქირავებულმა პერსონალმა სამუშაო პროცესში თან არ უნდა იქონიოს ზურგჩანთა. </w:t>
      </w:r>
    </w:p>
    <w:p w:rsidR="00887BEB" w:rsidRDefault="00887BEB" w:rsidP="00887BEB">
      <w:pPr>
        <w:pStyle w:val="ListParagraph"/>
        <w:numPr>
          <w:ilvl w:val="0"/>
          <w:numId w:val="1"/>
        </w:numPr>
        <w:rPr>
          <w:lang w:val="ka-GE"/>
        </w:rPr>
      </w:pPr>
      <w:r w:rsidRPr="00887BEB">
        <w:rPr>
          <w:lang w:val="ka-GE"/>
        </w:rPr>
        <w:t xml:space="preserve">მინიმუმ სამუშაო ხელთათმანი და ჟილეტი ყველას უნდა ეცვას. (ხელთათმანი აუცილებელია)  </w:t>
      </w:r>
    </w:p>
    <w:p w:rsidR="00887BEB" w:rsidRPr="00554F0D" w:rsidRDefault="00887BEB" w:rsidP="00554F0D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>შემსრულებელმა კომპანიამ უნდა</w:t>
      </w:r>
      <w:r w:rsidR="00554F0D">
        <w:rPr>
          <w:lang w:val="ka-GE"/>
        </w:rPr>
        <w:t xml:space="preserve"> </w:t>
      </w:r>
      <w:r>
        <w:rPr>
          <w:lang w:val="ka-GE"/>
        </w:rPr>
        <w:t xml:space="preserve">მოგვაწოდოს </w:t>
      </w:r>
      <w:r w:rsidRPr="00887BEB">
        <w:rPr>
          <w:lang w:val="ka-GE"/>
        </w:rPr>
        <w:t>ყველა დაქირავებული პირის პირადობის მოწმობის ასლები და ასევე მათი უშუალო ხელმძღვანელის საკონტაქტო ნომერი.</w:t>
      </w:r>
    </w:p>
    <w:p w:rsidR="00887BEB" w:rsidRDefault="00887BEB" w:rsidP="00887BEB">
      <w:pPr>
        <w:rPr>
          <w:lang w:val="ka-GE"/>
        </w:rPr>
      </w:pPr>
      <w:r>
        <w:rPr>
          <w:lang w:val="ka-GE"/>
        </w:rPr>
        <w:t>მოსაწოდებელი ინფორმაცია:</w:t>
      </w:r>
    </w:p>
    <w:p w:rsidR="00887BEB" w:rsidRPr="00887BEB" w:rsidRDefault="00887BEB" w:rsidP="00887BEB">
      <w:pPr>
        <w:pStyle w:val="ListParagraph"/>
        <w:numPr>
          <w:ilvl w:val="0"/>
          <w:numId w:val="2"/>
        </w:numPr>
        <w:rPr>
          <w:lang w:val="ka-GE"/>
        </w:rPr>
      </w:pPr>
      <w:r w:rsidRPr="00887BEB">
        <w:rPr>
          <w:lang w:val="ka-GE"/>
        </w:rPr>
        <w:t>მომსახურების ღირებულება;</w:t>
      </w:r>
    </w:p>
    <w:p w:rsidR="00887BEB" w:rsidRDefault="00887BEB" w:rsidP="00887BEB">
      <w:pPr>
        <w:pStyle w:val="ListParagraph"/>
        <w:numPr>
          <w:ilvl w:val="0"/>
          <w:numId w:val="2"/>
        </w:numPr>
        <w:rPr>
          <w:lang w:val="ka-GE"/>
        </w:rPr>
      </w:pPr>
      <w:r w:rsidRPr="00887BEB">
        <w:rPr>
          <w:lang w:val="ka-GE"/>
        </w:rPr>
        <w:t>მომსახურების განხორციელების ვადები;</w:t>
      </w:r>
    </w:p>
    <w:p w:rsidR="00887BEB" w:rsidRPr="00887BEB" w:rsidRDefault="00887BEB" w:rsidP="00887BEB">
      <w:pPr>
        <w:pStyle w:val="ListParagraph"/>
        <w:numPr>
          <w:ilvl w:val="0"/>
          <w:numId w:val="2"/>
        </w:numPr>
        <w:rPr>
          <w:lang w:val="ka-GE"/>
        </w:rPr>
      </w:pPr>
      <w:r w:rsidRPr="00887BEB">
        <w:rPr>
          <w:lang w:val="ka-GE"/>
        </w:rPr>
        <w:t>ანგარიშსწორების პირობა;</w:t>
      </w:r>
    </w:p>
    <w:p w:rsidR="00887BEB" w:rsidRPr="00887BEB" w:rsidRDefault="00887BEB" w:rsidP="00887BEB">
      <w:pPr>
        <w:pStyle w:val="ListParagraph"/>
        <w:numPr>
          <w:ilvl w:val="0"/>
          <w:numId w:val="2"/>
        </w:numPr>
        <w:rPr>
          <w:lang w:val="ka-GE"/>
        </w:rPr>
      </w:pPr>
      <w:r w:rsidRPr="00887BEB">
        <w:rPr>
          <w:lang w:val="ka-GE"/>
        </w:rPr>
        <w:t>ინფორმაცია აღნიშნულ სფეროში კომპანიის გამოცდილების შესახებ;</w:t>
      </w:r>
    </w:p>
    <w:p w:rsidR="00887BEB" w:rsidRDefault="00887BEB" w:rsidP="00887BEB">
      <w:pPr>
        <w:pStyle w:val="ListParagraph"/>
        <w:numPr>
          <w:ilvl w:val="0"/>
          <w:numId w:val="2"/>
        </w:numPr>
        <w:rPr>
          <w:lang w:val="ka-GE"/>
        </w:rPr>
      </w:pPr>
      <w:r w:rsidRPr="00887BEB">
        <w:rPr>
          <w:lang w:val="ka-GE"/>
        </w:rPr>
        <w:lastRenderedPageBreak/>
        <w:t>რეკვიზიტები (მისამართები, როგორც იურიდიული ასევე ფიზიკური, ფაქტიური, ელექტრონული მისამართი, საბანკო რეკვიზიტები და სხვა.)</w:t>
      </w:r>
    </w:p>
    <w:p w:rsidR="00AA6E34" w:rsidRDefault="00AA6E34" w:rsidP="00887BEB">
      <w:pPr>
        <w:pStyle w:val="ListParagraph"/>
        <w:numPr>
          <w:ilvl w:val="0"/>
          <w:numId w:val="2"/>
        </w:numPr>
        <w:rPr>
          <w:lang w:val="ka-GE"/>
        </w:rPr>
      </w:pPr>
      <w:r>
        <w:rPr>
          <w:lang w:val="ka-GE"/>
        </w:rPr>
        <w:t xml:space="preserve">მანქანების და </w:t>
      </w:r>
      <w:r w:rsidR="00554F0D">
        <w:rPr>
          <w:lang w:val="ka-GE"/>
        </w:rPr>
        <w:t>პერსონალის</w:t>
      </w:r>
      <w:r>
        <w:rPr>
          <w:lang w:val="ka-GE"/>
        </w:rPr>
        <w:t xml:space="preserve"> რაოდენობა;</w:t>
      </w:r>
    </w:p>
    <w:p w:rsidR="008D0716" w:rsidRPr="008D0716" w:rsidRDefault="008D0716" w:rsidP="008D0716">
      <w:pPr>
        <w:ind w:left="360"/>
        <w:rPr>
          <w:b/>
          <w:color w:val="FF0000"/>
          <w:lang w:val="ka-GE"/>
        </w:rPr>
      </w:pPr>
      <w:r w:rsidRPr="008D0716">
        <w:rPr>
          <w:b/>
          <w:color w:val="FF0000"/>
          <w:lang w:val="ka-GE"/>
        </w:rPr>
        <w:t>აუცილებელია ყველა ინფორმაციის სრულად მოწოდება!!</w:t>
      </w:r>
    </w:p>
    <w:p w:rsidR="00887BEB" w:rsidRPr="00887BEB" w:rsidRDefault="00887BEB">
      <w:pPr>
        <w:rPr>
          <w:lang w:val="ka-GE"/>
        </w:rPr>
      </w:pPr>
      <w:bookmarkStart w:id="0" w:name="_GoBack"/>
      <w:bookmarkEnd w:id="0"/>
    </w:p>
    <w:sectPr w:rsidR="00887BEB" w:rsidRPr="00887BE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BEB" w:rsidRDefault="00887BEB" w:rsidP="00887BEB">
      <w:pPr>
        <w:spacing w:after="0" w:line="240" w:lineRule="auto"/>
      </w:pPr>
      <w:r>
        <w:separator/>
      </w:r>
    </w:p>
  </w:endnote>
  <w:endnote w:type="continuationSeparator" w:id="0">
    <w:p w:rsidR="00887BEB" w:rsidRDefault="00887BEB" w:rsidP="00887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BEB" w:rsidRDefault="00887BEB" w:rsidP="00887BEB">
      <w:pPr>
        <w:spacing w:after="0" w:line="240" w:lineRule="auto"/>
      </w:pPr>
      <w:r>
        <w:separator/>
      </w:r>
    </w:p>
  </w:footnote>
  <w:footnote w:type="continuationSeparator" w:id="0">
    <w:p w:rsidR="00887BEB" w:rsidRDefault="00887BEB" w:rsidP="00887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BEB" w:rsidRDefault="00887BEB" w:rsidP="00887BEB">
    <w:pPr>
      <w:pStyle w:val="Header"/>
      <w:jc w:val="center"/>
      <w:rPr>
        <w:rFonts w:ascii="Sylfaen" w:hAnsi="Sylfaen" w:cs="Sylfaen"/>
        <w:b/>
        <w:bCs/>
        <w:sz w:val="20"/>
        <w:lang w:val="ka-GE"/>
      </w:rPr>
    </w:pPr>
    <w:r>
      <w:rPr>
        <w:rFonts w:ascii="Sylfaen" w:hAnsi="Sylfaen" w:cs="Sylfaen"/>
        <w:b/>
        <w:bCs/>
        <w:sz w:val="20"/>
        <w:lang w:val="ka-GE"/>
      </w:rPr>
      <w:t>სს „სადაზღვევო კომპანია ალდაგი“-ს ტენდერი გადაზიდვის მომსახურების შესყიდვაზე</w:t>
    </w:r>
  </w:p>
  <w:p w:rsidR="00887BEB" w:rsidRDefault="00887B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248D"/>
    <w:multiLevelType w:val="hybridMultilevel"/>
    <w:tmpl w:val="E2AEB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24C1A"/>
    <w:multiLevelType w:val="hybridMultilevel"/>
    <w:tmpl w:val="A7F26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D63C6"/>
    <w:multiLevelType w:val="hybridMultilevel"/>
    <w:tmpl w:val="4B00AE1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0B3A90"/>
    <w:multiLevelType w:val="hybridMultilevel"/>
    <w:tmpl w:val="0696078E"/>
    <w:lvl w:ilvl="0" w:tplc="F66C31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A4B63A">
      <w:numFmt w:val="none"/>
      <w:lvlText w:val=""/>
      <w:lvlJc w:val="left"/>
      <w:pPr>
        <w:tabs>
          <w:tab w:val="num" w:pos="360"/>
        </w:tabs>
      </w:pPr>
    </w:lvl>
    <w:lvl w:ilvl="2" w:tplc="4C0831BA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F1E45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 w:val="0"/>
        <w:color w:val="000000"/>
        <w:u w:val="none"/>
      </w:rPr>
    </w:lvl>
    <w:lvl w:ilvl="4" w:tplc="A58EECBE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</w:rPr>
    </w:lvl>
    <w:lvl w:ilvl="5" w:tplc="30B87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C236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76BD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D0F6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610C7A"/>
    <w:multiLevelType w:val="hybridMultilevel"/>
    <w:tmpl w:val="CA104BE0"/>
    <w:lvl w:ilvl="0" w:tplc="04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" w15:restartNumberingAfterBreak="0">
    <w:nsid w:val="5BEF22D9"/>
    <w:multiLevelType w:val="hybridMultilevel"/>
    <w:tmpl w:val="B178D17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F3304D"/>
    <w:multiLevelType w:val="hybridMultilevel"/>
    <w:tmpl w:val="76EA86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B2D59B6"/>
    <w:multiLevelType w:val="hybridMultilevel"/>
    <w:tmpl w:val="83ACC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E4B"/>
    <w:rsid w:val="00003952"/>
    <w:rsid w:val="00010033"/>
    <w:rsid w:val="0002096E"/>
    <w:rsid w:val="000A7A46"/>
    <w:rsid w:val="001776F2"/>
    <w:rsid w:val="001A1B4B"/>
    <w:rsid w:val="001B2995"/>
    <w:rsid w:val="001E1B57"/>
    <w:rsid w:val="001E3B38"/>
    <w:rsid w:val="00205556"/>
    <w:rsid w:val="00235A67"/>
    <w:rsid w:val="0027668A"/>
    <w:rsid w:val="002C021F"/>
    <w:rsid w:val="002E4E4B"/>
    <w:rsid w:val="00307576"/>
    <w:rsid w:val="003B2BDB"/>
    <w:rsid w:val="003C427A"/>
    <w:rsid w:val="00410D95"/>
    <w:rsid w:val="00477F7B"/>
    <w:rsid w:val="004A5676"/>
    <w:rsid w:val="004F3ECC"/>
    <w:rsid w:val="00554F0D"/>
    <w:rsid w:val="0056070E"/>
    <w:rsid w:val="0059176C"/>
    <w:rsid w:val="005C3C5A"/>
    <w:rsid w:val="005D5ECB"/>
    <w:rsid w:val="005E15B0"/>
    <w:rsid w:val="005F0EEF"/>
    <w:rsid w:val="0060125D"/>
    <w:rsid w:val="006032C7"/>
    <w:rsid w:val="00625748"/>
    <w:rsid w:val="00655D03"/>
    <w:rsid w:val="006A0E5E"/>
    <w:rsid w:val="006B72AD"/>
    <w:rsid w:val="006B7A2A"/>
    <w:rsid w:val="0072031C"/>
    <w:rsid w:val="0072202E"/>
    <w:rsid w:val="0072755B"/>
    <w:rsid w:val="00773534"/>
    <w:rsid w:val="007A4F75"/>
    <w:rsid w:val="007A6FA6"/>
    <w:rsid w:val="007C433B"/>
    <w:rsid w:val="007E7408"/>
    <w:rsid w:val="00801A1C"/>
    <w:rsid w:val="00806D44"/>
    <w:rsid w:val="008274DB"/>
    <w:rsid w:val="00841451"/>
    <w:rsid w:val="00880D82"/>
    <w:rsid w:val="00881801"/>
    <w:rsid w:val="00887BEB"/>
    <w:rsid w:val="008D0716"/>
    <w:rsid w:val="008F58D4"/>
    <w:rsid w:val="008F5F8C"/>
    <w:rsid w:val="0094584D"/>
    <w:rsid w:val="0097179A"/>
    <w:rsid w:val="009B4E25"/>
    <w:rsid w:val="009E6DFA"/>
    <w:rsid w:val="009E72AD"/>
    <w:rsid w:val="00A37925"/>
    <w:rsid w:val="00AA6E34"/>
    <w:rsid w:val="00AC3FEA"/>
    <w:rsid w:val="00AD57F9"/>
    <w:rsid w:val="00AE6118"/>
    <w:rsid w:val="00B24C87"/>
    <w:rsid w:val="00B42C79"/>
    <w:rsid w:val="00BA3B97"/>
    <w:rsid w:val="00BC24EF"/>
    <w:rsid w:val="00BC5B34"/>
    <w:rsid w:val="00BE47B5"/>
    <w:rsid w:val="00C335FC"/>
    <w:rsid w:val="00C7039F"/>
    <w:rsid w:val="00C9438B"/>
    <w:rsid w:val="00CA1FBD"/>
    <w:rsid w:val="00CB0F18"/>
    <w:rsid w:val="00CE4031"/>
    <w:rsid w:val="00CF5209"/>
    <w:rsid w:val="00D93F4F"/>
    <w:rsid w:val="00DA3C94"/>
    <w:rsid w:val="00E35FB0"/>
    <w:rsid w:val="00E93399"/>
    <w:rsid w:val="00EE5B80"/>
    <w:rsid w:val="00F2571F"/>
    <w:rsid w:val="00F31AC6"/>
    <w:rsid w:val="00F95AC8"/>
    <w:rsid w:val="00FB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11EEBC-DF24-46EF-AD40-3E4EF8B1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BEB"/>
  </w:style>
  <w:style w:type="paragraph" w:styleId="Footer">
    <w:name w:val="footer"/>
    <w:basedOn w:val="Normal"/>
    <w:link w:val="FooterChar"/>
    <w:uiPriority w:val="99"/>
    <w:unhideWhenUsed/>
    <w:rsid w:val="00887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BEB"/>
  </w:style>
  <w:style w:type="paragraph" w:styleId="ListParagraph">
    <w:name w:val="List Paragraph"/>
    <w:basedOn w:val="Normal"/>
    <w:uiPriority w:val="34"/>
    <w:qFormat/>
    <w:rsid w:val="00887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8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Vashadze</dc:creator>
  <cp:keywords/>
  <dc:description/>
  <cp:lastModifiedBy>Anano Vashadze</cp:lastModifiedBy>
  <cp:revision>12</cp:revision>
  <dcterms:created xsi:type="dcterms:W3CDTF">2024-12-09T11:04:00Z</dcterms:created>
  <dcterms:modified xsi:type="dcterms:W3CDTF">2026-07-29T12:57:00Z</dcterms:modified>
</cp:coreProperties>
</file>