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83F2F" w14:textId="7CD63397" w:rsidR="00132543" w:rsidRDefault="00132543" w:rsidP="002D3280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>
        <w:rPr>
          <w:rFonts w:ascii="Sylfaen" w:hAnsi="Sylfaen"/>
          <w:b w:val="0"/>
          <w:noProof/>
        </w:rPr>
        <w:drawing>
          <wp:anchor distT="0" distB="0" distL="114300" distR="114300" simplePos="0" relativeHeight="251659264" behindDoc="0" locked="0" layoutInCell="1" allowOverlap="1" wp14:anchorId="14D4F7EE" wp14:editId="335114C6">
            <wp:simplePos x="0" y="0"/>
            <wp:positionH relativeFrom="column">
              <wp:posOffset>330200</wp:posOffset>
            </wp:positionH>
            <wp:positionV relativeFrom="page">
              <wp:posOffset>390525</wp:posOffset>
            </wp:positionV>
            <wp:extent cx="2752725" cy="638175"/>
            <wp:effectExtent l="0" t="0" r="9525" b="9525"/>
            <wp:wrapThrough wrapText="bothSides">
              <wp:wrapPolygon edited="0">
                <wp:start x="0" y="0"/>
                <wp:lineTo x="0" y="21278"/>
                <wp:lineTo x="21525" y="21278"/>
                <wp:lineTo x="21525" y="0"/>
                <wp:lineTo x="0" y="0"/>
              </wp:wrapPolygon>
            </wp:wrapThrough>
            <wp:docPr id="1174469955" name="Picture 1174469955" descr="C:\Documents and Settings\mkhokhlenko\Desktop\Logo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khokhlenko\Desktop\Logo_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6A8AF6" w14:textId="22DFC005" w:rsidR="00132543" w:rsidRDefault="00132543" w:rsidP="002D3280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</w:p>
    <w:p w14:paraId="550C8794" w14:textId="77777777" w:rsidR="00132543" w:rsidRDefault="00132543" w:rsidP="002D3280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</w:p>
    <w:p w14:paraId="69D01153" w14:textId="77777777" w:rsidR="00132543" w:rsidRDefault="00132543" w:rsidP="002D3280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</w:p>
    <w:p w14:paraId="3C92D0B2" w14:textId="1B5F4B23" w:rsidR="00FE1FE6" w:rsidRPr="00FE1FE6" w:rsidRDefault="00FE1FE6" w:rsidP="00407D5E">
      <w:pPr>
        <w:shd w:val="clear" w:color="auto" w:fill="FFFFFF"/>
        <w:spacing w:after="0" w:line="240" w:lineRule="auto"/>
        <w:ind w:left="994" w:right="590"/>
        <w:contextualSpacing/>
        <w:rPr>
          <w:rFonts w:ascii="Sylfaen" w:hAnsi="Sylfaen"/>
          <w:sz w:val="20"/>
          <w:szCs w:val="20"/>
          <w:lang w:val="ka-GE"/>
        </w:rPr>
      </w:pPr>
      <w:r w:rsidRPr="00FE1FE6">
        <w:rPr>
          <w:rFonts w:ascii="Sylfaen" w:hAnsi="Sylfaen"/>
          <w:sz w:val="20"/>
          <w:szCs w:val="20"/>
          <w:lang w:val="ka-GE"/>
        </w:rPr>
        <w:t>მოგესალმებით,</w:t>
      </w:r>
    </w:p>
    <w:p w14:paraId="6859CF19" w14:textId="77777777" w:rsidR="00FE1FE6" w:rsidRDefault="00FE1FE6" w:rsidP="00407D5E">
      <w:pPr>
        <w:shd w:val="clear" w:color="auto" w:fill="FFFFFF"/>
        <w:spacing w:after="0" w:line="240" w:lineRule="auto"/>
        <w:ind w:left="994" w:right="590"/>
        <w:contextualSpacing/>
        <w:rPr>
          <w:rFonts w:ascii="Sylfaen" w:hAnsi="Sylfaen"/>
          <w:color w:val="1F4E79" w:themeColor="accent1" w:themeShade="80"/>
          <w:sz w:val="24"/>
          <w:szCs w:val="24"/>
          <w:lang w:val="ka-GE"/>
        </w:rPr>
      </w:pPr>
    </w:p>
    <w:p w14:paraId="2B70E9F3" w14:textId="70046374" w:rsidR="008C1C41" w:rsidRDefault="000B4A92" w:rsidP="008C1C41">
      <w:pPr>
        <w:shd w:val="clear" w:color="auto" w:fill="FFFFFF"/>
        <w:spacing w:after="0" w:line="240" w:lineRule="auto"/>
        <w:ind w:left="994" w:right="590"/>
        <w:contextualSpacing/>
        <w:rPr>
          <w:rFonts w:ascii="Sylfaen" w:hAnsi="Sylfaen"/>
          <w:sz w:val="20"/>
          <w:szCs w:val="20"/>
          <w:lang w:val="ka-GE"/>
        </w:rPr>
      </w:pPr>
      <w:r w:rsidRPr="000B4A92">
        <w:rPr>
          <w:rFonts w:ascii="Sylfaen" w:hAnsi="Sylfaen"/>
          <w:sz w:val="20"/>
          <w:szCs w:val="20"/>
          <w:lang w:val="ka-GE"/>
        </w:rPr>
        <w:t>სს „</w:t>
      </w:r>
      <w:r w:rsidR="0073000C">
        <w:rPr>
          <w:rFonts w:ascii="Sylfaen" w:hAnsi="Sylfaen"/>
          <w:sz w:val="20"/>
          <w:szCs w:val="20"/>
          <w:lang w:val="ka-GE"/>
        </w:rPr>
        <w:t>ბანკი ქართუ</w:t>
      </w:r>
      <w:r w:rsidRPr="000B4A92">
        <w:rPr>
          <w:rFonts w:ascii="Sylfaen" w:hAnsi="Sylfaen"/>
          <w:sz w:val="20"/>
          <w:szCs w:val="20"/>
          <w:lang w:val="ka-GE"/>
        </w:rPr>
        <w:t xml:space="preserve">“ </w:t>
      </w:r>
      <w:r w:rsidR="0073000C" w:rsidRPr="000B4A92">
        <w:rPr>
          <w:rFonts w:ascii="Sylfaen" w:hAnsi="Sylfaen"/>
          <w:sz w:val="20"/>
          <w:szCs w:val="20"/>
          <w:lang w:val="ka-GE"/>
        </w:rPr>
        <w:t>აცხადებს</w:t>
      </w:r>
      <w:r w:rsidR="009F5AC5">
        <w:rPr>
          <w:rFonts w:ascii="Sylfaen" w:hAnsi="Sylfaen"/>
          <w:sz w:val="20"/>
          <w:szCs w:val="20"/>
          <w:lang w:val="ka-GE"/>
        </w:rPr>
        <w:t xml:space="preserve"> </w:t>
      </w:r>
      <w:r w:rsidR="00575D41" w:rsidRPr="00575D41">
        <w:rPr>
          <w:rFonts w:ascii="Sylfaen" w:hAnsi="Sylfaen"/>
          <w:sz w:val="20"/>
          <w:szCs w:val="20"/>
          <w:lang w:val="ka-GE"/>
        </w:rPr>
        <w:t xml:space="preserve">მონაცემთა ცენტრის (Data Center) კონტეინერული ინფრასტრუქტურის </w:t>
      </w:r>
      <w:r w:rsidR="00DA175E">
        <w:rPr>
          <w:rFonts w:ascii="Sylfaen" w:hAnsi="Sylfaen"/>
          <w:sz w:val="20"/>
          <w:szCs w:val="20"/>
          <w:lang w:val="ka-GE"/>
        </w:rPr>
        <w:t>ფასთა</w:t>
      </w:r>
      <w:r w:rsidR="00575D41">
        <w:rPr>
          <w:rFonts w:ascii="Sylfaen" w:hAnsi="Sylfaen"/>
          <w:sz w:val="20"/>
          <w:szCs w:val="20"/>
          <w:lang w:val="ka-GE"/>
        </w:rPr>
        <w:t xml:space="preserve"> კვლევას</w:t>
      </w:r>
      <w:r w:rsidR="009B71A7">
        <w:rPr>
          <w:rFonts w:ascii="Sylfaen" w:hAnsi="Sylfaen"/>
          <w:sz w:val="20"/>
          <w:szCs w:val="20"/>
          <w:lang w:val="ka-GE"/>
        </w:rPr>
        <w:t>.</w:t>
      </w:r>
    </w:p>
    <w:p w14:paraId="25CBE72C" w14:textId="77777777" w:rsidR="000B4A92" w:rsidRPr="000B4A92" w:rsidRDefault="000B4A92" w:rsidP="008C1C41">
      <w:pPr>
        <w:shd w:val="clear" w:color="auto" w:fill="FFFFFF"/>
        <w:spacing w:after="0" w:line="240" w:lineRule="auto"/>
        <w:ind w:left="994" w:right="590"/>
        <w:contextualSpacing/>
        <w:rPr>
          <w:rFonts w:ascii="Sylfaen" w:eastAsia="Times New Roman" w:hAnsi="Sylfaen" w:cs="Sylfaen"/>
          <w:bCs/>
          <w:iCs/>
          <w:sz w:val="20"/>
          <w:szCs w:val="20"/>
          <w:lang w:val="ka-GE"/>
        </w:rPr>
      </w:pPr>
    </w:p>
    <w:p w14:paraId="7E6566A1" w14:textId="77777777" w:rsidR="00411309" w:rsidRDefault="00411309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</w:p>
    <w:p w14:paraId="1EE4A4E8" w14:textId="77777777" w:rsidR="00411309" w:rsidRDefault="002D3280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</w:pPr>
      <w:r w:rsidRPr="00411309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შემოთავაზების</w:t>
      </w:r>
      <w:r w:rsidRPr="00411309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411309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წარმოდგენის</w:t>
      </w:r>
      <w:r w:rsidRPr="00411309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411309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ბოლო</w:t>
      </w:r>
      <w:r w:rsidRPr="00411309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411309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ვადა</w:t>
      </w:r>
      <w:r w:rsidRPr="00411309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>: </w:t>
      </w:r>
    </w:p>
    <w:p w14:paraId="7D394636" w14:textId="77777777" w:rsidR="00030255" w:rsidRDefault="00030255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eastAsia="Times New Roman" w:cs="Helvetica"/>
          <w:b/>
          <w:bCs/>
          <w:color w:val="333333"/>
          <w:sz w:val="20"/>
          <w:szCs w:val="20"/>
          <w:lang w:val="ka-GE"/>
        </w:rPr>
      </w:pPr>
    </w:p>
    <w:p w14:paraId="692BDC65" w14:textId="1B6A151D" w:rsidR="00030255" w:rsidRPr="00030255" w:rsidRDefault="00030255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Cs/>
          <w:sz w:val="20"/>
          <w:szCs w:val="20"/>
          <w:lang w:val="ka-GE"/>
        </w:rPr>
      </w:pPr>
      <w:r w:rsidRPr="00030255">
        <w:rPr>
          <w:rFonts w:ascii="Sylfaen" w:eastAsia="Times New Roman" w:hAnsi="Sylfaen" w:cs="Sylfaen"/>
          <w:sz w:val="20"/>
          <w:szCs w:val="20"/>
          <w:lang w:val="ka-GE"/>
        </w:rPr>
        <w:t>კომერციული</w:t>
      </w:r>
      <w:r w:rsidRPr="00030255">
        <w:rPr>
          <w:rFonts w:ascii="Helvetica" w:eastAsia="Times New Roman" w:hAnsi="Helvetica" w:cs="Helvetica"/>
          <w:sz w:val="20"/>
          <w:szCs w:val="20"/>
          <w:lang w:val="ka-GE"/>
        </w:rPr>
        <w:t xml:space="preserve"> </w:t>
      </w:r>
      <w:r w:rsidRPr="00030255">
        <w:rPr>
          <w:rFonts w:ascii="Sylfaen" w:eastAsia="Times New Roman" w:hAnsi="Sylfaen" w:cs="Sylfaen"/>
          <w:sz w:val="20"/>
          <w:szCs w:val="20"/>
          <w:lang w:val="ka-GE"/>
        </w:rPr>
        <w:t>წინადადება</w:t>
      </w:r>
      <w:r w:rsidRPr="00030255">
        <w:rPr>
          <w:rFonts w:ascii="Helvetica" w:eastAsia="Times New Roman" w:hAnsi="Helvetica" w:cs="Helvetica"/>
          <w:sz w:val="20"/>
          <w:szCs w:val="20"/>
          <w:lang w:val="ka-GE"/>
        </w:rPr>
        <w:t xml:space="preserve"> </w:t>
      </w:r>
      <w:r w:rsidRPr="00030255">
        <w:rPr>
          <w:rFonts w:ascii="Sylfaen" w:eastAsia="Times New Roman" w:hAnsi="Sylfaen" w:cs="Sylfaen"/>
          <w:sz w:val="20"/>
          <w:szCs w:val="20"/>
          <w:lang w:val="ka-GE"/>
        </w:rPr>
        <w:t>წარმოდგენილი</w:t>
      </w:r>
      <w:r w:rsidRPr="00030255">
        <w:rPr>
          <w:rFonts w:ascii="Helvetica" w:eastAsia="Times New Roman" w:hAnsi="Helvetica" w:cs="Helvetica"/>
          <w:sz w:val="20"/>
          <w:szCs w:val="20"/>
          <w:lang w:val="ka-GE"/>
        </w:rPr>
        <w:t xml:space="preserve"> </w:t>
      </w:r>
      <w:r w:rsidRPr="00030255">
        <w:rPr>
          <w:rFonts w:ascii="Sylfaen" w:eastAsia="Times New Roman" w:hAnsi="Sylfaen" w:cs="Sylfaen"/>
          <w:sz w:val="20"/>
          <w:szCs w:val="20"/>
          <w:lang w:val="ka-GE"/>
        </w:rPr>
        <w:t>უნდა</w:t>
      </w:r>
      <w:r w:rsidRPr="00030255">
        <w:rPr>
          <w:rFonts w:ascii="Helvetica" w:eastAsia="Times New Roman" w:hAnsi="Helvetica" w:cs="Helvetica"/>
          <w:sz w:val="20"/>
          <w:szCs w:val="20"/>
          <w:lang w:val="ka-GE"/>
        </w:rPr>
        <w:t xml:space="preserve"> </w:t>
      </w:r>
      <w:r w:rsidRPr="00030255">
        <w:rPr>
          <w:rFonts w:ascii="Sylfaen" w:eastAsia="Times New Roman" w:hAnsi="Sylfaen" w:cs="Sylfaen"/>
          <w:sz w:val="20"/>
          <w:szCs w:val="20"/>
          <w:lang w:val="ka-GE"/>
        </w:rPr>
        <w:t xml:space="preserve">იქნეს </w:t>
      </w:r>
      <w:r w:rsidRPr="00030255">
        <w:rPr>
          <w:rFonts w:ascii="Sylfaen" w:eastAsia="Times New Roman" w:hAnsi="Sylfaen" w:cs="Helvetica"/>
          <w:bCs/>
          <w:sz w:val="20"/>
          <w:szCs w:val="20"/>
          <w:lang w:val="ka-GE"/>
        </w:rPr>
        <w:t xml:space="preserve">ელექტრონულ ფოსტაზე: </w:t>
      </w:r>
      <w:hyperlink r:id="rId9" w:history="1">
        <w:r w:rsidRPr="00030255">
          <w:rPr>
            <w:rStyle w:val="Hyperlink"/>
            <w:rFonts w:ascii="Sylfaen" w:eastAsia="Times New Roman" w:hAnsi="Sylfaen" w:cs="Helvetica"/>
            <w:bCs/>
            <w:color w:val="auto"/>
            <w:sz w:val="20"/>
            <w:szCs w:val="20"/>
            <w:lang w:val="ka-GE"/>
          </w:rPr>
          <w:t>procurement@cartubank.ge</w:t>
        </w:r>
      </w:hyperlink>
      <w:r w:rsidRPr="00030255">
        <w:rPr>
          <w:rFonts w:ascii="Sylfaen" w:eastAsia="Times New Roman" w:hAnsi="Sylfaen" w:cs="Helvetica"/>
          <w:bCs/>
          <w:sz w:val="20"/>
          <w:szCs w:val="20"/>
          <w:lang w:val="ka-GE"/>
        </w:rPr>
        <w:t xml:space="preserve"> </w:t>
      </w:r>
      <w:r w:rsidRPr="00030255">
        <w:rPr>
          <w:rFonts w:eastAsia="Times New Roman" w:cs="Helvetica"/>
          <w:bCs/>
          <w:sz w:val="20"/>
          <w:szCs w:val="20"/>
          <w:lang w:val="ka-GE"/>
        </w:rPr>
        <w:t>2026</w:t>
      </w:r>
      <w:r w:rsidRPr="00030255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030255">
        <w:rPr>
          <w:rFonts w:ascii="Sylfaen" w:eastAsia="Times New Roman" w:hAnsi="Sylfaen" w:cs="Sylfaen"/>
          <w:bCs/>
          <w:sz w:val="20"/>
          <w:szCs w:val="20"/>
          <w:lang w:val="ka-GE"/>
        </w:rPr>
        <w:t xml:space="preserve">წლის </w:t>
      </w:r>
      <w:r w:rsidR="00FD2B2A">
        <w:rPr>
          <w:rFonts w:ascii="Sylfaen" w:eastAsia="Times New Roman" w:hAnsi="Sylfaen" w:cs="Helvetica"/>
          <w:bCs/>
          <w:sz w:val="20"/>
          <w:szCs w:val="20"/>
          <w:lang w:val="ka-GE"/>
        </w:rPr>
        <w:t>17</w:t>
      </w:r>
      <w:r w:rsidRPr="00030255">
        <w:rPr>
          <w:rFonts w:ascii="Sylfaen" w:eastAsia="Times New Roman" w:hAnsi="Sylfaen" w:cs="Helvetica"/>
          <w:bCs/>
          <w:sz w:val="20"/>
          <w:szCs w:val="20"/>
          <w:lang w:val="ka-GE"/>
        </w:rPr>
        <w:t xml:space="preserve"> აგვისტო </w:t>
      </w:r>
      <w:r w:rsidRPr="00030255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18:00 </w:t>
      </w:r>
      <w:r w:rsidRPr="00030255">
        <w:rPr>
          <w:rFonts w:ascii="Sylfaen" w:eastAsia="Times New Roman" w:hAnsi="Sylfaen" w:cs="Sylfaen"/>
          <w:bCs/>
          <w:sz w:val="20"/>
          <w:szCs w:val="20"/>
          <w:lang w:val="ka-GE"/>
        </w:rPr>
        <w:t>საათამდე.</w:t>
      </w:r>
      <w:r w:rsidRPr="00030255">
        <w:rPr>
          <w:rFonts w:ascii="Sylfaen" w:eastAsia="Times New Roman" w:hAnsi="Sylfaen" w:cs="Helvetica"/>
          <w:bCs/>
          <w:sz w:val="20"/>
          <w:szCs w:val="20"/>
          <w:lang w:val="ka-GE"/>
        </w:rPr>
        <w:t xml:space="preserve"> </w:t>
      </w:r>
    </w:p>
    <w:p w14:paraId="41CA229A" w14:textId="77777777" w:rsidR="00030255" w:rsidRDefault="00030255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eastAsia="Times New Roman" w:cs="Helvetica"/>
          <w:b/>
          <w:bCs/>
          <w:color w:val="333333"/>
          <w:sz w:val="20"/>
          <w:szCs w:val="20"/>
          <w:lang w:val="ka-GE"/>
        </w:rPr>
      </w:pPr>
    </w:p>
    <w:p w14:paraId="39159500" w14:textId="190423E3" w:rsidR="00411309" w:rsidRPr="00411309" w:rsidRDefault="00D5570E" w:rsidP="00411309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411309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საკონტაქტო პირი</w:t>
      </w:r>
      <w:r w:rsidRPr="00E41343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 xml:space="preserve"> </w:t>
      </w:r>
      <w:r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 xml:space="preserve"> </w:t>
      </w:r>
      <w:r w:rsidR="00411309" w:rsidRPr="00411309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 xml:space="preserve">საორგანიზაციო </w:t>
      </w:r>
      <w:r w:rsidR="0073000C" w:rsidRPr="00411309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საკითხებზე</w:t>
      </w:r>
      <w:r w:rsidR="002D3280" w:rsidRPr="00411309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 xml:space="preserve">: </w:t>
      </w:r>
    </w:p>
    <w:p w14:paraId="50560236" w14:textId="1FE18EC1" w:rsidR="002D3280" w:rsidRPr="002E183B" w:rsidRDefault="00575D41" w:rsidP="00411309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sz w:val="20"/>
          <w:szCs w:val="20"/>
          <w:lang w:val="ka-GE"/>
        </w:rPr>
        <w:t>მარიამ ლეჟავა,</w:t>
      </w:r>
      <w:r w:rsidR="00096BC8" w:rsidRPr="00D5570E">
        <w:rPr>
          <w:rFonts w:ascii="Sylfaen" w:eastAsia="Times New Roman" w:hAnsi="Sylfaen" w:cs="Sylfaen"/>
          <w:sz w:val="20"/>
          <w:szCs w:val="20"/>
          <w:lang w:val="ka-GE"/>
        </w:rPr>
        <w:t xml:space="preserve"> 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მობილური ნომერი:</w:t>
      </w:r>
      <w:r w:rsidR="0073000C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(+995)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591 21 80 00</w:t>
      </w:r>
      <w:r w:rsidR="002D3280"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ქალაქის ნომერი: </w:t>
      </w:r>
      <w:r w:rsidR="0073000C" w:rsidRPr="0073000C">
        <w:rPr>
          <w:rFonts w:ascii="Segoe UI" w:hAnsi="Segoe UI" w:cs="Segoe UI"/>
          <w:color w:val="2E2E2E"/>
          <w:lang w:val="ka-GE"/>
        </w:rPr>
        <w:t> </w:t>
      </w:r>
      <w:r w:rsidR="0073000C" w:rsidRPr="002C5B7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(032) 200 80 80</w:t>
      </w:r>
      <w:r w:rsidR="002D3280"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(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600</w:t>
      </w:r>
      <w:r w:rsidR="002D3280"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), ელ ფოსტა: </w:t>
      </w:r>
      <w:hyperlink r:id="rId10" w:history="1">
        <w:r w:rsidR="00EF077C" w:rsidRPr="00E41343">
          <w:rPr>
            <w:rStyle w:val="Hyperlink"/>
            <w:sz w:val="20"/>
            <w:szCs w:val="20"/>
            <w:lang w:val="ka-GE"/>
          </w:rPr>
          <w:t>procurement</w:t>
        </w:r>
        <w:r w:rsidR="00EF077C" w:rsidRPr="004E73CA">
          <w:rPr>
            <w:rStyle w:val="Hyperlink"/>
            <w:sz w:val="20"/>
            <w:szCs w:val="20"/>
            <w:lang w:val="ka-GE"/>
          </w:rPr>
          <w:t>@cartubank.ge</w:t>
        </w:r>
      </w:hyperlink>
    </w:p>
    <w:p w14:paraId="4EE1893D" w14:textId="77777777" w:rsidR="00D5570E" w:rsidRPr="00803B27" w:rsidRDefault="00D5570E" w:rsidP="00D5570E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411309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საკონტაქტო პირი</w:t>
      </w:r>
      <w:r w:rsidRPr="00E41343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 xml:space="preserve"> </w:t>
      </w:r>
      <w:r w:rsidRPr="00411309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ტექნიკურ</w:t>
      </w:r>
      <w:r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 xml:space="preserve"> საკითხებზე</w:t>
      </w:r>
    </w:p>
    <w:p w14:paraId="3F2A22F8" w14:textId="6C7C828D" w:rsidR="00D5570E" w:rsidRPr="002E183B" w:rsidRDefault="00D5570E" w:rsidP="00D5570E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BD4A99">
        <w:rPr>
          <w:rFonts w:ascii="Sylfaen" w:eastAsia="Times New Roman" w:hAnsi="Sylfaen" w:cs="Sylfaen"/>
          <w:sz w:val="20"/>
          <w:szCs w:val="20"/>
          <w:lang w:val="ka-GE"/>
        </w:rPr>
        <w:t>გიორგი ტერ-ნერსესოვი</w:t>
      </w:r>
      <w:r w:rsidRPr="00D5570E">
        <w:rPr>
          <w:rFonts w:ascii="Sylfaen" w:eastAsia="Times New Roman" w:hAnsi="Sylfaen" w:cs="Sylfaen"/>
          <w:sz w:val="20"/>
          <w:szCs w:val="20"/>
          <w:lang w:val="ka-GE"/>
        </w:rPr>
        <w:t xml:space="preserve">,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მობილური ნომერი: (+995) </w:t>
      </w:r>
      <w:r w:rsidRPr="00BD4A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599 888 887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ქალაქის ნომერი: </w:t>
      </w:r>
      <w:r w:rsidRPr="0073000C">
        <w:rPr>
          <w:rFonts w:ascii="Segoe UI" w:hAnsi="Segoe UI" w:cs="Segoe UI"/>
          <w:color w:val="2E2E2E"/>
          <w:lang w:val="ka-GE"/>
        </w:rPr>
        <w:t> </w:t>
      </w:r>
      <w:r w:rsidRPr="002C5B7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(032) 200 80 80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(</w:t>
      </w:r>
      <w:r w:rsidRPr="002C5B7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4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4</w:t>
      </w:r>
      <w:r w:rsidRPr="002C5B7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4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), ელ ფოსტა: </w:t>
      </w:r>
      <w:hyperlink r:id="rId11" w:history="1">
        <w:r w:rsidRPr="00E41343">
          <w:rPr>
            <w:rStyle w:val="Hyperlink"/>
            <w:sz w:val="20"/>
            <w:szCs w:val="20"/>
            <w:lang w:val="ka-GE"/>
          </w:rPr>
          <w:t>procurement</w:t>
        </w:r>
        <w:r w:rsidRPr="004E73CA">
          <w:rPr>
            <w:rStyle w:val="Hyperlink"/>
            <w:sz w:val="20"/>
            <w:szCs w:val="20"/>
            <w:lang w:val="ka-GE"/>
          </w:rPr>
          <w:t>@cartubank.ge</w:t>
        </w:r>
      </w:hyperlink>
    </w:p>
    <w:p w14:paraId="4185A57A" w14:textId="77777777" w:rsidR="00D5570E" w:rsidRDefault="00D5570E" w:rsidP="00D5570E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</w:p>
    <w:p w14:paraId="1ABE690B" w14:textId="77777777" w:rsidR="00D5570E" w:rsidRDefault="00D5570E" w:rsidP="00132543">
      <w:pPr>
        <w:pStyle w:val="NormalWeb"/>
        <w:shd w:val="clear" w:color="auto" w:fill="FFFFFF"/>
        <w:spacing w:before="0" w:beforeAutospacing="0" w:after="0" w:afterAutospacing="0"/>
        <w:ind w:left="990"/>
        <w:rPr>
          <w:rFonts w:ascii="Sylfaen" w:hAnsi="Sylfaen" w:cs="Sylfaen"/>
          <w:b/>
          <w:bCs/>
          <w:color w:val="333333"/>
          <w:sz w:val="20"/>
          <w:szCs w:val="20"/>
          <w:lang w:val="ka-GE"/>
        </w:rPr>
      </w:pPr>
    </w:p>
    <w:p w14:paraId="461E7257" w14:textId="1534EECD" w:rsidR="00132543" w:rsidRDefault="009B71A7" w:rsidP="00132543">
      <w:pPr>
        <w:pStyle w:val="NormalWeb"/>
        <w:shd w:val="clear" w:color="auto" w:fill="FFFFFF"/>
        <w:spacing w:before="0" w:beforeAutospacing="0" w:after="0" w:afterAutospacing="0"/>
        <w:ind w:left="990"/>
        <w:rPr>
          <w:rStyle w:val="Strong"/>
          <w:rFonts w:ascii="Sylfaen" w:hAnsi="Sylfaen"/>
          <w:color w:val="141B3D"/>
          <w:sz w:val="20"/>
          <w:szCs w:val="20"/>
          <w:lang w:val="ka-GE"/>
        </w:rPr>
      </w:pPr>
      <w:r>
        <w:rPr>
          <w:rFonts w:ascii="Sylfaen" w:hAnsi="Sylfaen" w:cs="Sylfaen"/>
          <w:b/>
          <w:bCs/>
          <w:color w:val="333333"/>
          <w:sz w:val="20"/>
          <w:szCs w:val="20"/>
          <w:lang w:val="ka-GE"/>
        </w:rPr>
        <w:t xml:space="preserve">წარმოსადგენი </w:t>
      </w:r>
      <w:r w:rsidR="00132543" w:rsidRPr="00D5570E">
        <w:rPr>
          <w:rStyle w:val="Strong"/>
          <w:rFonts w:ascii="Sylfaen" w:hAnsi="Sylfaen" w:cs="Sylfaen"/>
          <w:color w:val="141B3D"/>
          <w:sz w:val="20"/>
          <w:szCs w:val="20"/>
          <w:lang w:val="ka-GE"/>
        </w:rPr>
        <w:t>დოკუმენტაცია</w:t>
      </w:r>
      <w:r w:rsidR="00132543" w:rsidRPr="00D5570E">
        <w:rPr>
          <w:rStyle w:val="Strong"/>
          <w:rFonts w:ascii="Sylfaen" w:hAnsi="Sylfaen"/>
          <w:color w:val="141B3D"/>
          <w:sz w:val="20"/>
          <w:szCs w:val="20"/>
          <w:lang w:val="ka-GE"/>
        </w:rPr>
        <w:t>:</w:t>
      </w:r>
    </w:p>
    <w:p w14:paraId="61B00249" w14:textId="77777777" w:rsidR="00030255" w:rsidRPr="00D5570E" w:rsidRDefault="00030255" w:rsidP="00132543">
      <w:pPr>
        <w:pStyle w:val="NormalWeb"/>
        <w:shd w:val="clear" w:color="auto" w:fill="FFFFFF"/>
        <w:spacing w:before="0" w:beforeAutospacing="0" w:after="0" w:afterAutospacing="0"/>
        <w:ind w:left="990"/>
        <w:rPr>
          <w:rStyle w:val="Strong"/>
          <w:rFonts w:ascii="Sylfaen" w:hAnsi="Sylfaen"/>
          <w:color w:val="141B3D"/>
          <w:sz w:val="20"/>
          <w:szCs w:val="20"/>
          <w:lang w:val="ka-GE"/>
        </w:rPr>
      </w:pPr>
    </w:p>
    <w:p w14:paraId="460DC0C4" w14:textId="77777777" w:rsidR="00132543" w:rsidRPr="00A54134" w:rsidRDefault="00132543" w:rsidP="00132543">
      <w:pPr>
        <w:pStyle w:val="ListParagraph"/>
        <w:numPr>
          <w:ilvl w:val="0"/>
          <w:numId w:val="3"/>
        </w:numPr>
        <w:shd w:val="clear" w:color="auto" w:fill="FFFFFF"/>
        <w:tabs>
          <w:tab w:val="left" w:pos="1350"/>
        </w:tabs>
        <w:spacing w:after="0"/>
        <w:ind w:left="135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A5413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ამონაწერი მეწარმეთა და არასამეწარმეო (არაკომერციული) იურიდიულ პირთა რეესტრიდან</w:t>
      </w:r>
      <w:r w:rsidRPr="00E4134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</w:t>
      </w:r>
    </w:p>
    <w:p w14:paraId="18A8FE97" w14:textId="77777777" w:rsidR="00132543" w:rsidRPr="00E41343" w:rsidRDefault="00132543" w:rsidP="005F2781">
      <w:pPr>
        <w:pStyle w:val="ListParagraph"/>
        <w:numPr>
          <w:ilvl w:val="0"/>
          <w:numId w:val="3"/>
        </w:numPr>
        <w:shd w:val="clear" w:color="auto" w:fill="FFFFFF"/>
        <w:tabs>
          <w:tab w:val="left" w:pos="1350"/>
        </w:tabs>
        <w:spacing w:after="0"/>
        <w:ind w:left="135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E4134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კომპანიის მოღვაწეობის შესახებ ინფორმაცია, საქმიანობის მოკლედ აღწერილობა (გამოცდილება, კლიენტების სია);</w:t>
      </w:r>
    </w:p>
    <w:p w14:paraId="263BA31A" w14:textId="628F389C" w:rsidR="00132543" w:rsidRPr="005F2781" w:rsidRDefault="00F75315" w:rsidP="005F2781">
      <w:pPr>
        <w:pStyle w:val="ListParagraph"/>
        <w:numPr>
          <w:ilvl w:val="0"/>
          <w:numId w:val="3"/>
        </w:numPr>
        <w:shd w:val="clear" w:color="auto" w:fill="FFFFFF"/>
        <w:tabs>
          <w:tab w:val="left" w:pos="1350"/>
        </w:tabs>
        <w:spacing w:after="0"/>
        <w:ind w:left="135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ტექნიკური დავალების </w:t>
      </w:r>
      <w:r w:rsidR="0003025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დანართი #1-ის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საფუძველზე, </w:t>
      </w:r>
      <w:r w:rsidR="00156258" w:rsidRPr="005F278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წინადადების ღ</w:t>
      </w:r>
      <w:r w:rsidRPr="005F278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ირებულებ</w:t>
      </w:r>
      <w:r w:rsidR="0003025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ის წარმოდგენა დანართი #2-ის მიხედვით.</w:t>
      </w:r>
    </w:p>
    <w:p w14:paraId="58ECD16B" w14:textId="25F2BB0F" w:rsidR="00132543" w:rsidRPr="00E41343" w:rsidRDefault="009B71A7" w:rsidP="00E41343">
      <w:pPr>
        <w:numPr>
          <w:ilvl w:val="0"/>
          <w:numId w:val="7"/>
        </w:numPr>
        <w:shd w:val="clear" w:color="auto" w:fill="FFFFFF"/>
        <w:spacing w:after="0"/>
        <w:ind w:left="135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კომპანიის</w:t>
      </w:r>
      <w:r w:rsidR="00132543" w:rsidRPr="00E4134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წინააღმდეგ არ უნდა მიმდინარეობდეს გადახდისუუნარობის საქმის წარმოება და პრეტენდენტი არ უნდა იყოს ლიკვიდაციის</w:t>
      </w:r>
      <w:r w:rsidR="0015625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 w:rsidR="00132543" w:rsidRPr="00E4134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/ რეორგანიზაციის პროცესში.</w:t>
      </w:r>
    </w:p>
    <w:p w14:paraId="46B7EF44" w14:textId="54114C6B" w:rsidR="00132543" w:rsidRPr="00030255" w:rsidRDefault="00132543" w:rsidP="00132543">
      <w:pPr>
        <w:numPr>
          <w:ilvl w:val="0"/>
          <w:numId w:val="3"/>
        </w:numPr>
        <w:shd w:val="clear" w:color="auto" w:fill="FFFFFF"/>
        <w:tabs>
          <w:tab w:val="left" w:pos="1350"/>
        </w:tabs>
        <w:spacing w:after="150"/>
        <w:ind w:left="1350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3025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შემოთავაზებული </w:t>
      </w:r>
      <w:r w:rsidR="00F75315" w:rsidRPr="0003025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 სრულად უნდა</w:t>
      </w:r>
      <w:r w:rsidRPr="0003025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აკმაყოფილებდეს დანართ N1-</w:t>
      </w:r>
      <w:r w:rsidR="00E41343" w:rsidRPr="0003025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ით</w:t>
      </w:r>
      <w:r w:rsidRPr="0003025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 w:rsidR="00E41343" w:rsidRPr="0003025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გათვალისწინებულ ტექნიკურ მოთხოვნებს</w:t>
      </w:r>
      <w:r w:rsidRPr="0003025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.</w:t>
      </w:r>
    </w:p>
    <w:p w14:paraId="31B24FBC" w14:textId="77777777" w:rsidR="00214428" w:rsidRDefault="00214428" w:rsidP="00214428">
      <w:pPr>
        <w:pStyle w:val="NormalWeb"/>
        <w:shd w:val="clear" w:color="auto" w:fill="FFFFFF"/>
        <w:spacing w:before="0" w:beforeAutospacing="0" w:after="0" w:afterAutospacing="0"/>
        <w:ind w:left="990"/>
        <w:rPr>
          <w:rStyle w:val="Strong"/>
          <w:rFonts w:ascii="Sylfaen" w:hAnsi="Sylfaen" w:cs="Sylfaen"/>
          <w:color w:val="141B3D"/>
          <w:sz w:val="20"/>
          <w:szCs w:val="20"/>
        </w:rPr>
      </w:pPr>
      <w:r>
        <w:rPr>
          <w:rStyle w:val="Strong"/>
          <w:rFonts w:ascii="Sylfaen" w:hAnsi="Sylfaen" w:cs="Sylfaen"/>
          <w:color w:val="141B3D"/>
          <w:sz w:val="20"/>
          <w:szCs w:val="20"/>
          <w:lang w:val="ka-GE"/>
        </w:rPr>
        <w:t xml:space="preserve">თანდართული </w:t>
      </w:r>
      <w:r w:rsidRPr="00A54134">
        <w:rPr>
          <w:rStyle w:val="Strong"/>
          <w:rFonts w:ascii="Sylfaen" w:hAnsi="Sylfaen" w:cs="Sylfaen"/>
          <w:color w:val="141B3D"/>
          <w:sz w:val="20"/>
          <w:szCs w:val="20"/>
          <w:lang w:val="ka-GE"/>
        </w:rPr>
        <w:t>ძირითადი</w:t>
      </w:r>
      <w:r w:rsidRPr="00A54134">
        <w:rPr>
          <w:rStyle w:val="Strong"/>
          <w:rFonts w:ascii="Sylfaen" w:hAnsi="Sylfaen"/>
          <w:color w:val="141B3D"/>
          <w:sz w:val="20"/>
          <w:szCs w:val="20"/>
        </w:rPr>
        <w:t xml:space="preserve"> </w:t>
      </w:r>
      <w:proofErr w:type="spellStart"/>
      <w:r>
        <w:rPr>
          <w:rStyle w:val="Strong"/>
          <w:rFonts w:ascii="Sylfaen" w:hAnsi="Sylfaen" w:cs="Sylfaen"/>
          <w:color w:val="141B3D"/>
          <w:sz w:val="20"/>
          <w:szCs w:val="20"/>
        </w:rPr>
        <w:t>დოკუმენები</w:t>
      </w:r>
      <w:proofErr w:type="spellEnd"/>
      <w:r>
        <w:rPr>
          <w:rStyle w:val="Strong"/>
          <w:rFonts w:ascii="Sylfaen" w:hAnsi="Sylfaen" w:cs="Sylfaen"/>
          <w:color w:val="141B3D"/>
          <w:sz w:val="20"/>
          <w:szCs w:val="20"/>
        </w:rPr>
        <w:t>:</w:t>
      </w:r>
    </w:p>
    <w:p w14:paraId="20A99B77" w14:textId="77777777" w:rsidR="00214428" w:rsidRPr="00A54134" w:rsidRDefault="00214428" w:rsidP="00214428">
      <w:pPr>
        <w:pStyle w:val="NormalWeb"/>
        <w:shd w:val="clear" w:color="auto" w:fill="FFFFFF"/>
        <w:spacing w:before="0" w:beforeAutospacing="0" w:after="0" w:afterAutospacing="0"/>
        <w:ind w:left="990"/>
        <w:rPr>
          <w:rStyle w:val="Strong"/>
          <w:rFonts w:ascii="Sylfaen" w:hAnsi="Sylfaen" w:cs="Sylfaen"/>
          <w:color w:val="141B3D"/>
          <w:sz w:val="20"/>
          <w:szCs w:val="20"/>
        </w:rPr>
      </w:pPr>
    </w:p>
    <w:p w14:paraId="25BDF89A" w14:textId="254BB819" w:rsidR="00214428" w:rsidRDefault="00214428" w:rsidP="00214428">
      <w:pPr>
        <w:pStyle w:val="ListParagraph"/>
        <w:numPr>
          <w:ilvl w:val="0"/>
          <w:numId w:val="9"/>
        </w:numPr>
        <w:shd w:val="clear" w:color="auto" w:fill="FFFFFF"/>
        <w:spacing w:after="0"/>
        <w:ind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E3B5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ტექნიკური დავალება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- </w:t>
      </w:r>
      <w:r w:rsidRPr="000E3B5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დანართი #1 </w:t>
      </w:r>
    </w:p>
    <w:p w14:paraId="03F6F3A8" w14:textId="3A31C106" w:rsidR="00214428" w:rsidRPr="000E3B53" w:rsidRDefault="00214428" w:rsidP="00214428">
      <w:pPr>
        <w:pStyle w:val="ListParagraph"/>
        <w:numPr>
          <w:ilvl w:val="0"/>
          <w:numId w:val="9"/>
        </w:numPr>
        <w:shd w:val="clear" w:color="auto" w:fill="FFFFFF"/>
        <w:spacing w:after="0"/>
        <w:ind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E3B5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ფასების ცხრილი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- </w:t>
      </w:r>
      <w:r w:rsidRPr="000E3B5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დანართი #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2</w:t>
      </w:r>
    </w:p>
    <w:p w14:paraId="0B055361" w14:textId="77777777" w:rsidR="00E41343" w:rsidRPr="00E41343" w:rsidRDefault="00E41343" w:rsidP="00E41343">
      <w:pPr>
        <w:shd w:val="clear" w:color="auto" w:fill="FFFFFF"/>
        <w:spacing w:after="0"/>
        <w:ind w:right="590"/>
        <w:jc w:val="both"/>
        <w:rPr>
          <w:rFonts w:ascii="Sylfaen" w:hAnsi="Sylfaen" w:cs="Sylfaen"/>
          <w:color w:val="141B3D"/>
          <w:sz w:val="20"/>
          <w:szCs w:val="20"/>
          <w:lang w:val="ka-GE"/>
        </w:rPr>
      </w:pPr>
    </w:p>
    <w:p w14:paraId="353B90A5" w14:textId="77777777" w:rsidR="00341638" w:rsidRDefault="00341638" w:rsidP="00132543">
      <w:pPr>
        <w:shd w:val="clear" w:color="auto" w:fill="FFFFFF"/>
        <w:spacing w:after="0"/>
        <w:ind w:left="990" w:right="590"/>
        <w:jc w:val="both"/>
        <w:rPr>
          <w:rFonts w:ascii="Sylfaen" w:eastAsia="Times New Roman" w:hAnsi="Sylfaen" w:cs="Sylfaen"/>
          <w:sz w:val="20"/>
          <w:szCs w:val="20"/>
          <w:lang w:val="ka-GE"/>
        </w:rPr>
      </w:pPr>
    </w:p>
    <w:p w14:paraId="69D3C876" w14:textId="2C958E1E" w:rsidR="00341638" w:rsidRPr="00E41343" w:rsidRDefault="00341638" w:rsidP="009B71A7">
      <w:pPr>
        <w:tabs>
          <w:tab w:val="left" w:pos="1089"/>
        </w:tabs>
        <w:rPr>
          <w:rStyle w:val="Strong"/>
          <w:rFonts w:ascii="Sylfaen" w:hAnsi="Sylfaen" w:cs="Arial"/>
          <w:color w:val="FF0000"/>
          <w:sz w:val="20"/>
          <w:szCs w:val="20"/>
          <w:shd w:val="clear" w:color="auto" w:fill="FFFFFF"/>
          <w:lang w:val="ka-GE"/>
        </w:rPr>
      </w:pPr>
      <w:r>
        <w:rPr>
          <w:rStyle w:val="Strong"/>
          <w:rFonts w:ascii="Sylfaen" w:hAnsi="Sylfaen" w:cs="Sylfaen"/>
          <w:color w:val="2F5496" w:themeColor="accent5" w:themeShade="BF"/>
          <w:sz w:val="20"/>
          <w:szCs w:val="20"/>
          <w:shd w:val="clear" w:color="auto" w:fill="FFFFFF"/>
          <w:lang w:val="ka-GE"/>
        </w:rPr>
        <w:tab/>
      </w:r>
    </w:p>
    <w:p w14:paraId="3F1953F4" w14:textId="77777777" w:rsidR="00341638" w:rsidRPr="0005760E" w:rsidRDefault="00341638" w:rsidP="00132543">
      <w:pPr>
        <w:shd w:val="clear" w:color="auto" w:fill="FFFFFF"/>
        <w:spacing w:after="0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</w:p>
    <w:sectPr w:rsidR="00341638" w:rsidRPr="0005760E" w:rsidSect="00132543">
      <w:headerReference w:type="default" r:id="rId12"/>
      <w:pgSz w:w="12240" w:h="15840"/>
      <w:pgMar w:top="245" w:right="540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BFF6F" w14:textId="77777777" w:rsidR="00BA5F41" w:rsidRDefault="00BA5F41" w:rsidP="008D789A">
      <w:pPr>
        <w:spacing w:after="0" w:line="240" w:lineRule="auto"/>
      </w:pPr>
      <w:r>
        <w:separator/>
      </w:r>
    </w:p>
  </w:endnote>
  <w:endnote w:type="continuationSeparator" w:id="0">
    <w:p w14:paraId="69688665" w14:textId="77777777" w:rsidR="00BA5F41" w:rsidRDefault="00BA5F41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Calibri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6BDC2" w14:textId="77777777" w:rsidR="00BA5F41" w:rsidRDefault="00BA5F41" w:rsidP="008D789A">
      <w:pPr>
        <w:spacing w:after="0" w:line="240" w:lineRule="auto"/>
      </w:pPr>
      <w:r>
        <w:separator/>
      </w:r>
    </w:p>
  </w:footnote>
  <w:footnote w:type="continuationSeparator" w:id="0">
    <w:p w14:paraId="09ED09A1" w14:textId="77777777" w:rsidR="00BA5F41" w:rsidRDefault="00BA5F41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81997" w14:textId="74F726FD" w:rsidR="00824142" w:rsidRPr="0073000C" w:rsidRDefault="00824142">
    <w:pPr>
      <w:pStyle w:val="Header"/>
      <w:rPr>
        <w:lang w:val="ka-GE"/>
      </w:rPr>
    </w:pPr>
    <w:r>
      <w:t xml:space="preserve">                                                                                                         </w:t>
    </w:r>
    <w:r w:rsidR="0073000C">
      <w:rPr>
        <w:noProof/>
        <w:lang w:val="ka-G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53151"/>
    <w:multiLevelType w:val="hybridMultilevel"/>
    <w:tmpl w:val="55E49162"/>
    <w:lvl w:ilvl="0" w:tplc="04370001">
      <w:start w:val="1"/>
      <w:numFmt w:val="bullet"/>
      <w:lvlText w:val=""/>
      <w:lvlJc w:val="left"/>
      <w:pPr>
        <w:ind w:left="1714" w:hanging="360"/>
      </w:pPr>
      <w:rPr>
        <w:rFonts w:ascii="Symbol" w:hAnsi="Symbol" w:hint="default"/>
      </w:rPr>
    </w:lvl>
    <w:lvl w:ilvl="1" w:tplc="04370003" w:tentative="1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1" w15:restartNumberingAfterBreak="0">
    <w:nsid w:val="0FBC184E"/>
    <w:multiLevelType w:val="hybridMultilevel"/>
    <w:tmpl w:val="97C298F0"/>
    <w:lvl w:ilvl="0" w:tplc="B290B5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F4665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000E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16E1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5AF8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BCD0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A076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BED8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64BE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F002F"/>
    <w:multiLevelType w:val="hybridMultilevel"/>
    <w:tmpl w:val="894CB22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2DA00381"/>
    <w:multiLevelType w:val="multilevel"/>
    <w:tmpl w:val="2D988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4BA4E83"/>
    <w:multiLevelType w:val="multilevel"/>
    <w:tmpl w:val="9A7C1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519328A"/>
    <w:multiLevelType w:val="hybridMultilevel"/>
    <w:tmpl w:val="3DB4A0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53414D3"/>
    <w:multiLevelType w:val="hybridMultilevel"/>
    <w:tmpl w:val="19369AA6"/>
    <w:lvl w:ilvl="0" w:tplc="449463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A7AB1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6CE2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04A0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7882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B67C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1600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8E7E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00E3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6B63AF"/>
    <w:multiLevelType w:val="multilevel"/>
    <w:tmpl w:val="EA8ED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75855353">
    <w:abstractNumId w:val="7"/>
  </w:num>
  <w:num w:numId="2" w16cid:durableId="1563759952">
    <w:abstractNumId w:val="2"/>
  </w:num>
  <w:num w:numId="3" w16cid:durableId="1920753396">
    <w:abstractNumId w:val="4"/>
  </w:num>
  <w:num w:numId="4" w16cid:durableId="1134786719">
    <w:abstractNumId w:val="8"/>
  </w:num>
  <w:num w:numId="5" w16cid:durableId="1478645431">
    <w:abstractNumId w:val="3"/>
  </w:num>
  <w:num w:numId="6" w16cid:durableId="1039551454">
    <w:abstractNumId w:val="1"/>
  </w:num>
  <w:num w:numId="7" w16cid:durableId="216481046">
    <w:abstractNumId w:val="6"/>
  </w:num>
  <w:num w:numId="8" w16cid:durableId="1903061355">
    <w:abstractNumId w:val="0"/>
  </w:num>
  <w:num w:numId="9" w16cid:durableId="6116662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89A"/>
    <w:rsid w:val="000277BB"/>
    <w:rsid w:val="00030255"/>
    <w:rsid w:val="000413D9"/>
    <w:rsid w:val="00045409"/>
    <w:rsid w:val="00055D69"/>
    <w:rsid w:val="00076CC7"/>
    <w:rsid w:val="00096BC8"/>
    <w:rsid w:val="000A33F6"/>
    <w:rsid w:val="000A5C36"/>
    <w:rsid w:val="000B4A92"/>
    <w:rsid w:val="000F3A7C"/>
    <w:rsid w:val="001265DF"/>
    <w:rsid w:val="00132543"/>
    <w:rsid w:val="001355B0"/>
    <w:rsid w:val="00144BA2"/>
    <w:rsid w:val="00156258"/>
    <w:rsid w:val="00156655"/>
    <w:rsid w:val="00160C6A"/>
    <w:rsid w:val="00161C50"/>
    <w:rsid w:val="0017708D"/>
    <w:rsid w:val="00185BDD"/>
    <w:rsid w:val="001B2FFC"/>
    <w:rsid w:val="001D3F83"/>
    <w:rsid w:val="00214428"/>
    <w:rsid w:val="0026523F"/>
    <w:rsid w:val="00277C8D"/>
    <w:rsid w:val="0028164E"/>
    <w:rsid w:val="002A6754"/>
    <w:rsid w:val="002A7094"/>
    <w:rsid w:val="002C5B7B"/>
    <w:rsid w:val="002D3280"/>
    <w:rsid w:val="002E07BB"/>
    <w:rsid w:val="00341638"/>
    <w:rsid w:val="00391145"/>
    <w:rsid w:val="00393D89"/>
    <w:rsid w:val="003950C9"/>
    <w:rsid w:val="003A011D"/>
    <w:rsid w:val="003D3E21"/>
    <w:rsid w:val="00407D5E"/>
    <w:rsid w:val="00411309"/>
    <w:rsid w:val="00414B4C"/>
    <w:rsid w:val="0043209F"/>
    <w:rsid w:val="00453915"/>
    <w:rsid w:val="00462408"/>
    <w:rsid w:val="004728E1"/>
    <w:rsid w:val="00497463"/>
    <w:rsid w:val="00497CB8"/>
    <w:rsid w:val="004A2025"/>
    <w:rsid w:val="004C576F"/>
    <w:rsid w:val="004D109E"/>
    <w:rsid w:val="004F18A2"/>
    <w:rsid w:val="004F2A8A"/>
    <w:rsid w:val="004F32D7"/>
    <w:rsid w:val="004F7335"/>
    <w:rsid w:val="004F74BB"/>
    <w:rsid w:val="00503922"/>
    <w:rsid w:val="00503EFE"/>
    <w:rsid w:val="0053123E"/>
    <w:rsid w:val="00551EF2"/>
    <w:rsid w:val="00570402"/>
    <w:rsid w:val="00575D41"/>
    <w:rsid w:val="005771F0"/>
    <w:rsid w:val="005816E0"/>
    <w:rsid w:val="00593F7E"/>
    <w:rsid w:val="005B101A"/>
    <w:rsid w:val="005F2781"/>
    <w:rsid w:val="005F36CC"/>
    <w:rsid w:val="005F3F82"/>
    <w:rsid w:val="00605276"/>
    <w:rsid w:val="0069734E"/>
    <w:rsid w:val="006A4C7E"/>
    <w:rsid w:val="006A7924"/>
    <w:rsid w:val="006B3816"/>
    <w:rsid w:val="006F212D"/>
    <w:rsid w:val="0073000C"/>
    <w:rsid w:val="007660A8"/>
    <w:rsid w:val="007676DE"/>
    <w:rsid w:val="0077446D"/>
    <w:rsid w:val="007B4E3B"/>
    <w:rsid w:val="007D7BC7"/>
    <w:rsid w:val="007E4680"/>
    <w:rsid w:val="007F392D"/>
    <w:rsid w:val="00803B27"/>
    <w:rsid w:val="00824142"/>
    <w:rsid w:val="008467C9"/>
    <w:rsid w:val="008548EA"/>
    <w:rsid w:val="0087233B"/>
    <w:rsid w:val="008A6035"/>
    <w:rsid w:val="008C1C41"/>
    <w:rsid w:val="008C4902"/>
    <w:rsid w:val="008C4A6A"/>
    <w:rsid w:val="008C5CC6"/>
    <w:rsid w:val="008D789A"/>
    <w:rsid w:val="00901B89"/>
    <w:rsid w:val="00907B4A"/>
    <w:rsid w:val="00911B82"/>
    <w:rsid w:val="00913296"/>
    <w:rsid w:val="009376CC"/>
    <w:rsid w:val="0095527C"/>
    <w:rsid w:val="009B71A7"/>
    <w:rsid w:val="009F45DA"/>
    <w:rsid w:val="009F5AC5"/>
    <w:rsid w:val="009F72CE"/>
    <w:rsid w:val="009F77F6"/>
    <w:rsid w:val="00A03433"/>
    <w:rsid w:val="00A54134"/>
    <w:rsid w:val="00A65EEF"/>
    <w:rsid w:val="00A744E5"/>
    <w:rsid w:val="00A84508"/>
    <w:rsid w:val="00A94327"/>
    <w:rsid w:val="00AA7191"/>
    <w:rsid w:val="00B45C4E"/>
    <w:rsid w:val="00B4646E"/>
    <w:rsid w:val="00B604FA"/>
    <w:rsid w:val="00B84627"/>
    <w:rsid w:val="00B85FE7"/>
    <w:rsid w:val="00B9127E"/>
    <w:rsid w:val="00B96B63"/>
    <w:rsid w:val="00BA5F41"/>
    <w:rsid w:val="00BB3ED9"/>
    <w:rsid w:val="00BB5905"/>
    <w:rsid w:val="00BC1571"/>
    <w:rsid w:val="00BD4A99"/>
    <w:rsid w:val="00BE1B08"/>
    <w:rsid w:val="00BF11FA"/>
    <w:rsid w:val="00C063F2"/>
    <w:rsid w:val="00C3576E"/>
    <w:rsid w:val="00C42E84"/>
    <w:rsid w:val="00C94F4F"/>
    <w:rsid w:val="00CE384B"/>
    <w:rsid w:val="00CF146D"/>
    <w:rsid w:val="00CF6E7E"/>
    <w:rsid w:val="00CF780A"/>
    <w:rsid w:val="00D22064"/>
    <w:rsid w:val="00D44EE5"/>
    <w:rsid w:val="00D5570E"/>
    <w:rsid w:val="00D60152"/>
    <w:rsid w:val="00D6606A"/>
    <w:rsid w:val="00D713B7"/>
    <w:rsid w:val="00D74E30"/>
    <w:rsid w:val="00D84997"/>
    <w:rsid w:val="00DA175E"/>
    <w:rsid w:val="00DA5DA3"/>
    <w:rsid w:val="00DA7252"/>
    <w:rsid w:val="00DB7215"/>
    <w:rsid w:val="00DC1DCC"/>
    <w:rsid w:val="00DC6E6B"/>
    <w:rsid w:val="00DE33A4"/>
    <w:rsid w:val="00E04CCC"/>
    <w:rsid w:val="00E25A4C"/>
    <w:rsid w:val="00E41343"/>
    <w:rsid w:val="00E55837"/>
    <w:rsid w:val="00E55D48"/>
    <w:rsid w:val="00E75D3D"/>
    <w:rsid w:val="00E90660"/>
    <w:rsid w:val="00EF077C"/>
    <w:rsid w:val="00F0285C"/>
    <w:rsid w:val="00F0420B"/>
    <w:rsid w:val="00F221D8"/>
    <w:rsid w:val="00F36AD2"/>
    <w:rsid w:val="00F53C37"/>
    <w:rsid w:val="00F71CB2"/>
    <w:rsid w:val="00F75315"/>
    <w:rsid w:val="00F759C3"/>
    <w:rsid w:val="00F76C61"/>
    <w:rsid w:val="00FA3AF6"/>
    <w:rsid w:val="00FB4BB8"/>
    <w:rsid w:val="00FC73AE"/>
    <w:rsid w:val="00FD2B2A"/>
    <w:rsid w:val="00FE1FE6"/>
    <w:rsid w:val="00FF1AF1"/>
    <w:rsid w:val="00FF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ACB886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paragraph" w:styleId="Heading2">
    <w:name w:val="heading 2"/>
    <w:basedOn w:val="Normal"/>
    <w:link w:val="Heading2Char"/>
    <w:uiPriority w:val="9"/>
    <w:qFormat/>
    <w:rsid w:val="001325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9114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3000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11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3254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132543"/>
  </w:style>
  <w:style w:type="character" w:styleId="CommentReference">
    <w:name w:val="annotation reference"/>
    <w:basedOn w:val="DefaultParagraphFont"/>
    <w:uiPriority w:val="99"/>
    <w:semiHidden/>
    <w:unhideWhenUsed/>
    <w:rsid w:val="001562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62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6258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2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258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curement@cartubank.g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ocurement@cartubank.g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curement@cartubank.g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08CE8-9FBD-451D-8068-0F8631826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Irakli Shengelaia</cp:lastModifiedBy>
  <cp:revision>42</cp:revision>
  <cp:lastPrinted>2021-05-25T08:11:00Z</cp:lastPrinted>
  <dcterms:created xsi:type="dcterms:W3CDTF">2023-12-11T05:48:00Z</dcterms:created>
  <dcterms:modified xsi:type="dcterms:W3CDTF">2026-08-05T14:53:00Z</dcterms:modified>
</cp:coreProperties>
</file>