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B140B" w14:textId="746BF82C" w:rsidR="00624F90" w:rsidRPr="00B518F0" w:rsidRDefault="00B518F0">
      <w:pPr>
        <w:pBdr>
          <w:top w:val="nil"/>
          <w:left w:val="nil"/>
          <w:bottom w:val="nil"/>
          <w:right w:val="nil"/>
          <w:between w:val="nil"/>
        </w:pBdr>
        <w:spacing w:before="300" w:after="75"/>
        <w:jc w:val="center"/>
        <w:rPr>
          <w:rFonts w:asciiTheme="minorHAnsi" w:hAnsiTheme="minorHAnsi"/>
          <w:b/>
          <w:bCs/>
          <w:color w:val="002B49"/>
          <w:sz w:val="30"/>
          <w:szCs w:val="30"/>
        </w:rPr>
      </w:pPr>
      <w:proofErr w:type="spellStart"/>
      <w:r w:rsidRPr="00B518F0">
        <w:rPr>
          <w:rFonts w:ascii="Sylfaen" w:eastAsia="Arial Unicode MS" w:hAnsi="Sylfaen" w:cs="Sylfaen"/>
          <w:b/>
          <w:bCs/>
          <w:color w:val="002B49"/>
          <w:sz w:val="30"/>
          <w:szCs w:val="30"/>
        </w:rPr>
        <w:t>ტექნიკური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002B49"/>
          <w:sz w:val="30"/>
          <w:szCs w:val="30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002B49"/>
          <w:sz w:val="30"/>
          <w:szCs w:val="30"/>
        </w:rPr>
        <w:t>სპეციფიკაცია</w:t>
      </w:r>
      <w:proofErr w:type="spellEnd"/>
    </w:p>
    <w:p w14:paraId="588CA1BE" w14:textId="283FA124" w:rsidR="00624F90" w:rsidRPr="00B518F0" w:rsidRDefault="00B518F0">
      <w:pPr>
        <w:pBdr>
          <w:top w:val="nil"/>
          <w:left w:val="nil"/>
          <w:bottom w:val="nil"/>
          <w:right w:val="nil"/>
          <w:between w:val="nil"/>
        </w:pBdr>
        <w:spacing w:after="375"/>
        <w:jc w:val="center"/>
        <w:rPr>
          <w:rFonts w:asciiTheme="minorHAnsi" w:hAnsiTheme="minorHAnsi"/>
          <w:b/>
          <w:bCs/>
          <w:color w:val="718096"/>
          <w:sz w:val="18"/>
          <w:szCs w:val="18"/>
        </w:rPr>
      </w:pPr>
      <w:bookmarkStart w:id="0" w:name="_GoBack"/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ბუნებრივი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აირის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ერთ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ორხაზიანი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ფილტრაცია</w:t>
      </w:r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>-</w:t>
      </w:r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აღრიცხვის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კვანძების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  <w:color w:val="718096"/>
          <w:sz w:val="18"/>
          <w:szCs w:val="18"/>
        </w:rPr>
        <w:t>შესყიდვაზე</w:t>
      </w:r>
      <w:proofErr w:type="spellEnd"/>
      <w:r w:rsidRPr="00B518F0">
        <w:rPr>
          <w:rFonts w:asciiTheme="minorHAnsi" w:eastAsia="Arial Unicode MS" w:hAnsiTheme="minorHAnsi" w:cs="Arial Unicode MS"/>
          <w:b/>
          <w:bCs/>
          <w:color w:val="718096"/>
          <w:sz w:val="18"/>
          <w:szCs w:val="18"/>
        </w:rPr>
        <w:t xml:space="preserve"> </w:t>
      </w:r>
    </w:p>
    <w:bookmarkEnd w:id="0"/>
    <w:p w14:paraId="2625D542" w14:textId="77777777" w:rsidR="00624F90" w:rsidRPr="00B518F0" w:rsidRDefault="00B518F0">
      <w:pPr>
        <w:pStyle w:val="Heading2"/>
        <w:spacing w:before="0"/>
        <w:rPr>
          <w:rFonts w:asciiTheme="minorHAnsi" w:hAnsiTheme="minorHAnsi"/>
        </w:rPr>
      </w:pPr>
      <w:r w:rsidRPr="00B518F0">
        <w:rPr>
          <w:rFonts w:asciiTheme="minorHAnsi" w:eastAsia="Arial Unicode MS" w:hAnsiTheme="minorHAnsi" w:cs="Arial Unicode MS"/>
        </w:rPr>
        <w:t xml:space="preserve">1. </w:t>
      </w:r>
      <w:proofErr w:type="spellStart"/>
      <w:r w:rsidRPr="00B518F0">
        <w:rPr>
          <w:rFonts w:ascii="Sylfaen" w:eastAsia="Arial Unicode MS" w:hAnsi="Sylfaen" w:cs="Sylfaen"/>
        </w:rPr>
        <w:t>ზოგადი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მოთხოვნები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პირობები</w:t>
      </w:r>
      <w:proofErr w:type="spellEnd"/>
    </w:p>
    <w:p w14:paraId="147319A6" w14:textId="1A93BC6C" w:rsidR="00624F90" w:rsidRPr="00B518F0" w:rsidRDefault="00B518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გამოცდილება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პრეტენდენტს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გააჩნდეს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ბუნებრივი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აირის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ფილტრაცია</w:t>
      </w:r>
      <w:r w:rsidRPr="00B518F0">
        <w:rPr>
          <w:rFonts w:asciiTheme="minorHAnsi" w:eastAsia="Arial Unicode MS" w:hAnsiTheme="minorHAnsi" w:cs="Arial Unicode MS"/>
        </w:rPr>
        <w:t>-</w:t>
      </w:r>
      <w:r w:rsidRPr="00B518F0">
        <w:rPr>
          <w:rFonts w:ascii="Sylfaen" w:eastAsia="Arial Unicode MS" w:hAnsi="Sylfaen" w:cs="Sylfaen"/>
        </w:rPr>
        <w:t>აღრიცხვისა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გაზგამანაწილებელი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წარმოების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არანაკლებ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eastAsia="Arial Unicode MS" w:hAnsiTheme="minorHAnsi" w:cs="Arial Unicode MS"/>
          <w:b/>
          <w:bCs/>
        </w:rPr>
        <w:t>10 (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ათი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წლის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გამოცდილება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1EABB286" w14:textId="5F09836F" w:rsidR="00624F90" w:rsidRPr="00B518F0" w:rsidRDefault="00B518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მოწოდება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ინსტალაცია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მიმწოდებელი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ვალდებულია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უზრუნველყოს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თითოეული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კვანძის</w:t>
      </w:r>
      <w:proofErr w:type="spellEnd"/>
      <w:r w:rsidR="00F33EEA" w:rsidRPr="00B518F0">
        <w:rPr>
          <w:rFonts w:asciiTheme="minorHAnsi" w:eastAsia="Arial Unicode MS" w:hAnsiTheme="minorHAnsi" w:cs="Arial Unicode MS"/>
        </w:rPr>
        <w:t>,</w:t>
      </w:r>
      <w:r w:rsidRPr="00B518F0">
        <w:rPr>
          <w:rFonts w:asciiTheme="minorHAnsi" w:eastAsia="Arial Unicode MS" w:hAnsiTheme="minorHAnsi" w:cs="Arial Unicode MS"/>
        </w:rPr>
        <w:t xml:space="preserve"> </w:t>
      </w:r>
      <w:r w:rsidR="00F33EEA" w:rsidRPr="00B518F0">
        <w:rPr>
          <w:rFonts w:ascii="Sylfaen" w:hAnsi="Sylfaen" w:cs="Sylfaen"/>
          <w:lang w:val="ka-GE"/>
        </w:rPr>
        <w:t>საქართველოს</w:t>
      </w:r>
      <w:r w:rsidR="00F33EEA" w:rsidRPr="00B518F0">
        <w:rPr>
          <w:rFonts w:asciiTheme="minorHAnsi" w:hAnsiTheme="minorHAnsi" w:cs="Sylfaen"/>
          <w:lang w:val="ka-GE"/>
        </w:rPr>
        <w:t xml:space="preserve"> </w:t>
      </w:r>
      <w:r w:rsidR="00F33EEA" w:rsidRPr="00B518F0">
        <w:rPr>
          <w:rFonts w:ascii="Sylfaen" w:hAnsi="Sylfaen" w:cs="Sylfaen"/>
          <w:lang w:val="ka-GE"/>
        </w:rPr>
        <w:t>სხვადასხვა</w:t>
      </w:r>
      <w:r w:rsidR="00F33EEA" w:rsidRPr="00B518F0">
        <w:rPr>
          <w:rFonts w:asciiTheme="minorHAnsi" w:hAnsiTheme="minorHAnsi" w:cs="Sylfaen"/>
          <w:lang w:val="ka-GE"/>
        </w:rPr>
        <w:t xml:space="preserve"> </w:t>
      </w:r>
      <w:r w:rsidR="00F33EEA" w:rsidRPr="00B518F0">
        <w:rPr>
          <w:rFonts w:ascii="Sylfaen" w:hAnsi="Sylfaen" w:cs="Sylfaen"/>
          <w:lang w:val="ka-GE"/>
        </w:rPr>
        <w:t>მუნიციპალიტეტის</w:t>
      </w:r>
      <w:r w:rsidR="00F33EEA" w:rsidRPr="00B518F0">
        <w:rPr>
          <w:rFonts w:asciiTheme="minorHAnsi" w:hAnsiTheme="minorHAnsi" w:cs="Sylfaen"/>
          <w:lang w:val="ka-GE"/>
        </w:rPr>
        <w:t xml:space="preserve"> </w:t>
      </w:r>
      <w:r w:rsidR="00F33EEA" w:rsidRPr="00B518F0">
        <w:rPr>
          <w:rFonts w:ascii="Sylfaen" w:hAnsi="Sylfaen" w:cs="Sylfaen"/>
          <w:lang w:val="ka-GE"/>
        </w:rPr>
        <w:t>ტერიტორიაზე</w:t>
      </w:r>
      <w:r w:rsidR="00F33EEA" w:rsidRPr="00B518F0">
        <w:rPr>
          <w:rFonts w:asciiTheme="minorHAnsi" w:hAnsiTheme="minorHAnsi" w:cs="Sylfaen"/>
          <w:lang w:val="ka-GE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მიწოდება</w:t>
      </w:r>
      <w:proofErr w:type="spellEnd"/>
      <w:r w:rsidRPr="00B518F0">
        <w:rPr>
          <w:rFonts w:asciiTheme="minorHAnsi" w:eastAsia="Arial Unicode MS" w:hAnsiTheme="minorHAnsi" w:cs="Arial Unicode MS"/>
        </w:rPr>
        <w:t>,</w:t>
      </w:r>
      <w:r w:rsidR="007B4462"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გამართვა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ექსპლუატაციაში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გაშვება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3BEC8184" w14:textId="77777777" w:rsidR="00624F90" w:rsidRPr="00B518F0" w:rsidRDefault="00B518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გარანტია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საგარანტიო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ვადა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განისაზღვრება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მიღება</w:t>
      </w:r>
      <w:r w:rsidRPr="00B518F0">
        <w:rPr>
          <w:rFonts w:asciiTheme="minorHAnsi" w:eastAsia="Arial Unicode MS" w:hAnsiTheme="minorHAnsi" w:cs="Arial Unicode MS"/>
        </w:rPr>
        <w:t>-</w:t>
      </w:r>
      <w:r w:rsidRPr="00B518F0">
        <w:rPr>
          <w:rFonts w:ascii="Sylfaen" w:eastAsia="Arial Unicode MS" w:hAnsi="Sylfaen" w:cs="Sylfaen"/>
        </w:rPr>
        <w:t>ჩაბარების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აქტის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ხელმოწერიდან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eastAsia="Arial Unicode MS" w:hAnsiTheme="minorHAnsi" w:cs="Arial Unicode MS"/>
          <w:b/>
          <w:bCs/>
        </w:rPr>
        <w:t>5 (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ხუთი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წლის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ვადით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7B317FB0" w14:textId="77777777" w:rsidR="00624F90" w:rsidRPr="00B518F0" w:rsidRDefault="00B518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დეფექტების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აღმოფხვრა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საგარანტიო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პერიოდში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გამოვლენილი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ნებისმიერი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საწარმოო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დეფექტის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აღმოფხვრა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შეკე</w:t>
      </w:r>
      <w:r w:rsidRPr="00B518F0">
        <w:rPr>
          <w:rFonts w:ascii="Sylfaen" w:eastAsia="Arial Unicode MS" w:hAnsi="Sylfaen" w:cs="Sylfaen"/>
        </w:rPr>
        <w:t>თება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ახლით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შეცვლა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განხორციელდეს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შემსყიდველის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წერილობითი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შეტყობინებიდან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არაუმეტეს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eastAsia="Arial Unicode MS" w:hAnsiTheme="minorHAnsi" w:cs="Arial Unicode MS"/>
          <w:b/>
          <w:bCs/>
        </w:rPr>
        <w:t>10 (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ათი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კალენდარული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დღის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ვადაში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მიმწოდებლის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ხარჯებით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560EF019" w14:textId="3AD2A990" w:rsidR="00624F90" w:rsidRPr="00B518F0" w:rsidRDefault="00B518F0" w:rsidP="002201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90"/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დამზადების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ვადა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</w:t>
      </w:r>
      <w:proofErr w:type="spellEnd"/>
      <w:r w:rsidRPr="00B518F0">
        <w:rPr>
          <w:rFonts w:asciiTheme="minorHAnsi" w:eastAsia="Arial Unicode MS" w:hAnsiTheme="minorHAnsi" w:cs="Arial Unicode MS"/>
        </w:rPr>
        <w:t>(</w:t>
      </w:r>
      <w:proofErr w:type="spellStart"/>
      <w:r w:rsidRPr="00B518F0">
        <w:rPr>
          <w:rFonts w:ascii="Sylfaen" w:eastAsia="Arial Unicode MS" w:hAnsi="Sylfaen" w:cs="Sylfaen"/>
        </w:rPr>
        <w:t>ის</w:t>
      </w:r>
      <w:proofErr w:type="spellEnd"/>
      <w:r w:rsidRPr="00B518F0">
        <w:rPr>
          <w:rFonts w:asciiTheme="minorHAnsi" w:eastAsia="Arial Unicode MS" w:hAnsiTheme="minorHAnsi" w:cs="Arial Unicode MS"/>
        </w:rPr>
        <w:t>/</w:t>
      </w:r>
      <w:proofErr w:type="spellStart"/>
      <w:r w:rsidRPr="00B518F0">
        <w:rPr>
          <w:rFonts w:ascii="Sylfaen" w:eastAsia="Arial Unicode MS" w:hAnsi="Sylfaen" w:cs="Sylfaen"/>
        </w:rPr>
        <w:t>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) </w:t>
      </w:r>
      <w:proofErr w:type="spellStart"/>
      <w:r w:rsidRPr="00B518F0">
        <w:rPr>
          <w:rFonts w:ascii="Sylfaen" w:eastAsia="Arial Unicode MS" w:hAnsi="Sylfaen" w:cs="Sylfaen"/>
        </w:rPr>
        <w:t>დამზადება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განხორციელდეს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დამკვეთის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მიერ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წერილობითი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შეკვეთის</w:t>
      </w:r>
      <w:proofErr w:type="spellEnd"/>
      <w:r w:rsidRPr="00B518F0">
        <w:rPr>
          <w:rFonts w:asciiTheme="minorHAnsi" w:eastAsia="Arial Unicode MS" w:hAnsiTheme="minorHAnsi" w:cs="Arial Unicode MS"/>
        </w:rPr>
        <w:t>/</w:t>
      </w:r>
      <w:proofErr w:type="spellStart"/>
      <w:r w:rsidRPr="00B518F0">
        <w:rPr>
          <w:rFonts w:ascii="Sylfaen" w:eastAsia="Arial Unicode MS" w:hAnsi="Sylfaen" w:cs="Sylfaen"/>
        </w:rPr>
        <w:t>მოთხოვნის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გაცემიდან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არაუმეტეს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eastAsia="Arial Unicode MS" w:hAnsiTheme="minorHAnsi" w:cs="Arial Unicode MS"/>
          <w:b/>
          <w:bCs/>
        </w:rPr>
        <w:t>30 (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ოცდაათი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სამუშაო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დღის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ვადაში</w:t>
      </w:r>
      <w:proofErr w:type="spellEnd"/>
      <w:r w:rsidR="00220146" w:rsidRPr="00B518F0">
        <w:rPr>
          <w:rFonts w:asciiTheme="minorHAnsi" w:eastAsia="Arial Unicode MS" w:hAnsiTheme="minorHAnsi" w:cs="Arial Unicode MS"/>
        </w:rPr>
        <w:t>.</w:t>
      </w:r>
    </w:p>
    <w:p w14:paraId="6F3E0FF9" w14:textId="2889A431" w:rsidR="00624F90" w:rsidRPr="00B518F0" w:rsidRDefault="00427A89">
      <w:pPr>
        <w:pStyle w:val="Heading2"/>
        <w:rPr>
          <w:rFonts w:asciiTheme="minorHAnsi" w:hAnsiTheme="minorHAnsi"/>
        </w:rPr>
      </w:pPr>
      <w:r w:rsidRPr="00B518F0">
        <w:rPr>
          <w:rFonts w:asciiTheme="minorHAnsi" w:eastAsia="Arial Unicode MS" w:hAnsiTheme="minorHAnsi" w:cs="Arial Unicode MS"/>
        </w:rPr>
        <w:t xml:space="preserve">2. </w:t>
      </w:r>
      <w:proofErr w:type="spellStart"/>
      <w:r w:rsidRPr="00B518F0">
        <w:rPr>
          <w:rFonts w:ascii="Sylfaen" w:eastAsia="Arial Unicode MS" w:hAnsi="Sylfaen" w:cs="Sylfaen"/>
        </w:rPr>
        <w:t>ტექნიკური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მოთხოვნები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კვანძებზე</w:t>
      </w:r>
      <w:proofErr w:type="spellEnd"/>
    </w:p>
    <w:p w14:paraId="3AF7B559" w14:textId="77E7EE78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წნევის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კლასი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ნომინალური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სამუშაო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წნევა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— </w:t>
      </w:r>
      <w:r w:rsidRPr="00B518F0">
        <w:rPr>
          <w:rFonts w:asciiTheme="minorHAnsi" w:hAnsiTheme="minorHAnsi"/>
          <w:b/>
          <w:bCs/>
        </w:rPr>
        <w:t>PN16</w:t>
      </w:r>
      <w:r w:rsidR="003F74CF" w:rsidRPr="00B518F0">
        <w:rPr>
          <w:rFonts w:asciiTheme="minorHAnsi" w:eastAsia="Arial Unicode MS" w:hAnsiTheme="minorHAnsi" w:cs="Arial Unicode MS"/>
        </w:rPr>
        <w:t>.</w:t>
      </w:r>
    </w:p>
    <w:p w14:paraId="4BF4F4C4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შემოვლითი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(Bypass)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ხაზი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ყველა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აღჭურვილი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შემოვლითი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ხაზით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რომელზეც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დამონტაჟებული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ორი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ბურთულოვანი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(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სფერული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ჩამკეტი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ონკანი</w:t>
      </w:r>
      <w:proofErr w:type="spellEnd"/>
      <w:r w:rsidRPr="00B518F0">
        <w:rPr>
          <w:rFonts w:asciiTheme="minorHAnsi" w:hAnsiTheme="minorHAnsi"/>
        </w:rPr>
        <w:t>.</w:t>
      </w:r>
    </w:p>
    <w:p w14:paraId="0F5EF074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სამუშაო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ხაზები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თითოეული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სამუშაო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ხაზი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აღჭურვილი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დამოუკიდებელი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ფილტრითა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ჩამკეტი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ონკანებით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483B3F2C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მეტროლოგიური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შესაბამისობა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დაპროექტებული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დამზადებული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ისე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რომ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სრულად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უზრუნველყოფდეს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მასში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დამონტაჟებული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გაზის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მრიცხველის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მეტროლოგიური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მოთხოვნების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დაცვას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(</w:t>
      </w:r>
      <w:proofErr w:type="spellStart"/>
      <w:r w:rsidRPr="00B518F0">
        <w:rPr>
          <w:rFonts w:ascii="Sylfaen" w:eastAsia="Arial Unicode MS" w:hAnsi="Sylfaen" w:cs="Sylfaen"/>
        </w:rPr>
        <w:t>მათ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შორის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სწორი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შემავალი</w:t>
      </w:r>
      <w:proofErr w:type="spellEnd"/>
      <w:r w:rsidRPr="00B518F0">
        <w:rPr>
          <w:rFonts w:asciiTheme="minorHAnsi" w:eastAsia="Arial Unicode MS" w:hAnsiTheme="minorHAnsi" w:cs="Arial Unicode MS"/>
        </w:rPr>
        <w:t>/</w:t>
      </w:r>
      <w:proofErr w:type="spellStart"/>
      <w:r w:rsidRPr="00B518F0">
        <w:rPr>
          <w:rFonts w:ascii="Sylfaen" w:eastAsia="Arial Unicode MS" w:hAnsi="Sylfaen" w:cs="Sylfaen"/>
        </w:rPr>
        <w:t>გამომავალი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მონაკვეთების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ნაკადის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სტაბილიზაციისა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მწარმოებლის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ტექნიკური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მოთხოვნები</w:t>
      </w:r>
      <w:r w:rsidRPr="00B518F0">
        <w:rPr>
          <w:rFonts w:ascii="Sylfaen" w:eastAsia="Arial Unicode MS" w:hAnsi="Sylfaen" w:cs="Sylfaen"/>
        </w:rPr>
        <w:t>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გათვალისწინებით</w:t>
      </w:r>
      <w:proofErr w:type="spellEnd"/>
      <w:r w:rsidRPr="00B518F0">
        <w:rPr>
          <w:rFonts w:asciiTheme="minorHAnsi" w:eastAsia="Arial Unicode MS" w:hAnsiTheme="minorHAnsi" w:cs="Arial Unicode MS"/>
        </w:rPr>
        <w:t>).</w:t>
      </w:r>
    </w:p>
    <w:p w14:paraId="23F35B32" w14:textId="7BE2A6F5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კონსტრუქციული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შესრულება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კვანძები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ერთ</w:t>
      </w:r>
      <w:r w:rsidR="00C5142D" w:rsidRPr="00B518F0">
        <w:rPr>
          <w:rFonts w:ascii="Sylfaen" w:eastAsia="Arial Unicode MS" w:hAnsi="Sylfaen" w:cs="Sylfaen"/>
        </w:rPr>
        <w:t>ი</w:t>
      </w:r>
      <w:proofErr w:type="spellEnd"/>
      <w:r w:rsidR="00C5142D"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ორხაზიანი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შესრულების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, </w:t>
      </w:r>
      <w:proofErr w:type="spellStart"/>
      <w:r w:rsidRPr="00B518F0">
        <w:rPr>
          <w:rFonts w:ascii="Sylfaen" w:eastAsia="Arial Unicode MS" w:hAnsi="Sylfaen" w:cs="Sylfaen"/>
        </w:rPr>
        <w:t>სხვადასხვა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ნომინალური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დიამეტრის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(DN)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სხვადასხვა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გამტარუნარიანობის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მქონე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გაზის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მრიცხველების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lastRenderedPageBreak/>
        <w:t>მონტაჟისთვის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(</w:t>
      </w:r>
      <w:proofErr w:type="spellStart"/>
      <w:r w:rsidRPr="00B518F0">
        <w:rPr>
          <w:rFonts w:ascii="Sylfaen" w:eastAsia="Arial Unicode MS" w:hAnsi="Sylfaen" w:cs="Sylfaen"/>
        </w:rPr>
        <w:t>ცხრილის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მიხედვით</w:t>
      </w:r>
      <w:proofErr w:type="spellEnd"/>
      <w:r w:rsidRPr="00B518F0">
        <w:rPr>
          <w:rFonts w:asciiTheme="minorHAnsi" w:eastAsia="Arial Unicode MS" w:hAnsiTheme="minorHAnsi" w:cs="Arial Unicode MS"/>
        </w:rPr>
        <w:t>).</w:t>
      </w:r>
    </w:p>
    <w:p w14:paraId="49FE4955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ფილტრაცია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ბუნებრივი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აირის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ფილტრი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</w:t>
      </w:r>
      <w:r w:rsidRPr="00B518F0">
        <w:rPr>
          <w:rFonts w:ascii="Sylfaen" w:eastAsia="Arial Unicode MS" w:hAnsi="Sylfaen" w:cs="Sylfaen"/>
        </w:rPr>
        <w:t>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კარტრიჯი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უზრუნველყოფდეს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გაფილტვრის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ხარისხს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არაუმეტეს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eastAsia="Arial Unicode MS" w:hAnsiTheme="minorHAnsi" w:cs="Arial Unicode MS"/>
          <w:b/>
          <w:bCs/>
        </w:rPr>
        <w:t xml:space="preserve">0.08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მმ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(80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მკმ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)</w:t>
      </w:r>
      <w:r w:rsidRPr="00B518F0">
        <w:rPr>
          <w:rFonts w:asciiTheme="minorHAnsi" w:hAnsiTheme="minorHAnsi"/>
        </w:rPr>
        <w:t>.</w:t>
      </w:r>
    </w:p>
    <w:p w14:paraId="3B501640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ბურთულოვანი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(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სფერული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)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ონკანები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აკმაყოფილებდეს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hAnsiTheme="minorHAnsi"/>
          <w:b/>
          <w:bCs/>
        </w:rPr>
        <w:t>EN 1983 / ISO 17292 / API 6D</w:t>
      </w:r>
      <w:r w:rsidRPr="00B518F0">
        <w:rPr>
          <w:rFonts w:asciiTheme="minorHAnsi" w:eastAsia="Arial Unicode MS" w:hAnsiTheme="minorHAnsi" w:cs="Arial Unicode MS"/>
        </w:rPr>
        <w:t xml:space="preserve"> (</w:t>
      </w:r>
      <w:proofErr w:type="spellStart"/>
      <w:r w:rsidRPr="00B518F0">
        <w:rPr>
          <w:rFonts w:ascii="Sylfaen" w:eastAsia="Arial Unicode MS" w:hAnsi="Sylfaen" w:cs="Sylfaen"/>
        </w:rPr>
        <w:t>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ექვივალენტურ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) </w:t>
      </w:r>
      <w:proofErr w:type="spellStart"/>
      <w:r w:rsidRPr="00B518F0">
        <w:rPr>
          <w:rFonts w:ascii="Sylfaen" w:eastAsia="Arial Unicode MS" w:hAnsi="Sylfaen" w:cs="Sylfaen"/>
        </w:rPr>
        <w:t>სტანდარტებს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. </w:t>
      </w:r>
      <w:proofErr w:type="spellStart"/>
      <w:r w:rsidRPr="00B518F0">
        <w:rPr>
          <w:rFonts w:ascii="Sylfaen" w:eastAsia="Arial Unicode MS" w:hAnsi="Sylfaen" w:cs="Sylfaen"/>
        </w:rPr>
        <w:t>ჰერმეტულობისა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სიმტკიცის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გამოცდები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ჩატარებული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იყოს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hAnsiTheme="minorHAnsi"/>
          <w:b/>
          <w:bCs/>
        </w:rPr>
        <w:t>EN 12266-1 (R</w:t>
      </w:r>
      <w:r w:rsidRPr="00B518F0">
        <w:rPr>
          <w:rFonts w:asciiTheme="minorHAnsi" w:hAnsiTheme="minorHAnsi"/>
          <w:b/>
          <w:bCs/>
        </w:rPr>
        <w:t>ate A)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სტანდარტის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მიხედვით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0A725CF6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საზომი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ხელსაწყოები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მანომეტრები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შეესაბამებოდეს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r w:rsidRPr="00B518F0">
        <w:rPr>
          <w:rFonts w:asciiTheme="minorHAnsi" w:hAnsiTheme="minorHAnsi"/>
          <w:b/>
          <w:bCs/>
        </w:rPr>
        <w:t>EN 837-1</w:t>
      </w:r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სტანდარტს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(</w:t>
      </w:r>
      <w:proofErr w:type="spellStart"/>
      <w:r w:rsidRPr="00B518F0">
        <w:rPr>
          <w:rFonts w:ascii="Sylfaen" w:eastAsia="Arial Unicode MS" w:hAnsi="Sylfaen" w:cs="Sylfaen"/>
        </w:rPr>
        <w:t>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ექვივალენტს</w:t>
      </w:r>
      <w:proofErr w:type="spellEnd"/>
      <w:r w:rsidRPr="00B518F0">
        <w:rPr>
          <w:rFonts w:asciiTheme="minorHAnsi" w:eastAsia="Arial Unicode MS" w:hAnsiTheme="minorHAnsi" w:cs="Arial Unicode MS"/>
        </w:rPr>
        <w:t>).</w:t>
      </w:r>
    </w:p>
    <w:p w14:paraId="6064F653" w14:textId="77777777" w:rsidR="00624F90" w:rsidRPr="00B518F0" w:rsidRDefault="00B518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  <w:b/>
          <w:bCs/>
        </w:rPr>
        <w:t>დამცავი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ლითონის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 xml:space="preserve"> </w:t>
      </w:r>
      <w:proofErr w:type="spellStart"/>
      <w:r w:rsidRPr="00B518F0">
        <w:rPr>
          <w:rFonts w:ascii="Sylfaen" w:eastAsia="Arial Unicode MS" w:hAnsi="Sylfaen" w:cs="Sylfaen"/>
          <w:b/>
          <w:bCs/>
        </w:rPr>
        <w:t>კარადა</w:t>
      </w:r>
      <w:proofErr w:type="spellEnd"/>
      <w:r w:rsidRPr="00B518F0">
        <w:rPr>
          <w:rFonts w:asciiTheme="minorHAnsi" w:eastAsia="Arial Unicode MS" w:hAnsiTheme="minorHAnsi" w:cs="Arial Unicode MS"/>
          <w:b/>
          <w:bCs/>
        </w:rPr>
        <w:t>:</w:t>
      </w:r>
    </w:p>
    <w:p w14:paraId="1C4AA765" w14:textId="77777777" w:rsidR="00624F90" w:rsidRPr="00B518F0" w:rsidRDefault="00B518F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დაფარული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ანტიკოროზიული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საღებავით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(</w:t>
      </w:r>
      <w:proofErr w:type="spellStart"/>
      <w:r w:rsidRPr="00B518F0">
        <w:rPr>
          <w:rFonts w:ascii="Sylfaen" w:eastAsia="Arial Unicode MS" w:hAnsi="Sylfaen" w:cs="Sylfaen"/>
        </w:rPr>
        <w:t>გარე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გამოყენებისთვის</w:t>
      </w:r>
      <w:proofErr w:type="spellEnd"/>
      <w:r w:rsidRPr="00B518F0">
        <w:rPr>
          <w:rFonts w:asciiTheme="minorHAnsi" w:eastAsia="Arial Unicode MS" w:hAnsiTheme="minorHAnsi" w:cs="Arial Unicode MS"/>
        </w:rPr>
        <w:t>).</w:t>
      </w:r>
    </w:p>
    <w:p w14:paraId="77048DFA" w14:textId="4FCE86EC" w:rsidR="00624F90" w:rsidRPr="00B518F0" w:rsidRDefault="00B518F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აღჭურვილი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განიავების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ცხაურებით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04C7AA2F" w14:textId="77777777" w:rsidR="00624F90" w:rsidRPr="00B518F0" w:rsidRDefault="00B518F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90"/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უჟანგავი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ფოლადის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ანჯამებითა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საკეტებით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. </w:t>
      </w:r>
      <w:proofErr w:type="spellStart"/>
      <w:r w:rsidRPr="00B518F0">
        <w:rPr>
          <w:rFonts w:ascii="Sylfaen" w:eastAsia="Arial Unicode MS" w:hAnsi="Sylfaen" w:cs="Sylfaen"/>
        </w:rPr>
        <w:t>ყველა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საკეტს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ერგებოდეს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ერთი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უნივერსალური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გასაღები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7AD87203" w14:textId="360E21C5" w:rsidR="00624F90" w:rsidRPr="00B518F0" w:rsidRDefault="00427A89">
      <w:pPr>
        <w:pStyle w:val="Heading2"/>
        <w:rPr>
          <w:rFonts w:asciiTheme="minorHAnsi" w:hAnsiTheme="minorHAnsi"/>
        </w:rPr>
      </w:pPr>
      <w:r w:rsidRPr="00B518F0">
        <w:rPr>
          <w:rFonts w:asciiTheme="minorHAnsi" w:eastAsia="Arial Unicode MS" w:hAnsiTheme="minorHAnsi" w:cs="Arial Unicode MS"/>
        </w:rPr>
        <w:t xml:space="preserve">3. </w:t>
      </w:r>
      <w:proofErr w:type="spellStart"/>
      <w:r w:rsidR="00A52DF1" w:rsidRPr="00B518F0">
        <w:rPr>
          <w:rFonts w:ascii="Sylfaen" w:eastAsia="Arial Unicode MS" w:hAnsi="Sylfaen" w:cs="Sylfaen"/>
        </w:rPr>
        <w:t>კვანძის</w:t>
      </w:r>
      <w:proofErr w:type="spellEnd"/>
      <w:r w:rsidR="00A52DF1"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="00A52DF1" w:rsidRPr="00B518F0">
        <w:rPr>
          <w:rFonts w:ascii="Sylfaen" w:eastAsia="Arial Unicode MS" w:hAnsi="Sylfaen" w:cs="Sylfaen"/>
        </w:rPr>
        <w:t>თანმდევი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ტექნიკური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დოკუმენტაცია</w:t>
      </w:r>
      <w:proofErr w:type="spellEnd"/>
    </w:p>
    <w:p w14:paraId="5C9ACBFB" w14:textId="656D62BB" w:rsidR="00624F90" w:rsidRPr="00B518F0" w:rsidRDefault="00B518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კვანძის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საპროექტო</w:t>
      </w:r>
      <w:r w:rsidRPr="00B518F0">
        <w:rPr>
          <w:rFonts w:asciiTheme="minorHAnsi" w:eastAsia="Arial Unicode MS" w:hAnsiTheme="minorHAnsi" w:cs="Arial Unicode MS"/>
        </w:rPr>
        <w:t>-</w:t>
      </w:r>
      <w:r w:rsidRPr="00B518F0">
        <w:rPr>
          <w:rFonts w:ascii="Sylfaen" w:eastAsia="Arial Unicode MS" w:hAnsi="Sylfaen" w:cs="Sylfaen"/>
        </w:rPr>
        <w:t>ტექნიკური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ნახაზი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399055CB" w14:textId="094B5576" w:rsidR="00624F90" w:rsidRPr="00B518F0" w:rsidRDefault="00A52D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მწარმოებლის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გამოცდის</w:t>
      </w:r>
      <w:proofErr w:type="spellEnd"/>
      <w:r w:rsidRPr="00B518F0">
        <w:rPr>
          <w:rFonts w:asciiTheme="minorHAnsi" w:eastAsia="Arial Unicode MS" w:hAnsiTheme="minorHAnsi" w:cs="Arial Unicode MS"/>
        </w:rPr>
        <w:t>/</w:t>
      </w:r>
      <w:proofErr w:type="spellStart"/>
      <w:r w:rsidRPr="00B518F0">
        <w:rPr>
          <w:rFonts w:ascii="Sylfaen" w:eastAsia="Arial Unicode MS" w:hAnsi="Sylfaen" w:cs="Sylfaen"/>
        </w:rPr>
        <w:t>ჰერმეტულობის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აქტები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71381F04" w14:textId="77777777" w:rsidR="00624F90" w:rsidRPr="00B518F0" w:rsidRDefault="00B518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გამოყენებული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მასალებისა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კომპონენტების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ტექნიკური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პასპორტები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სტანდარტებთან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შესაბამისობის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სერტიფიკატები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110AC73B" w14:textId="77777777" w:rsidR="00624F90" w:rsidRPr="00B518F0" w:rsidRDefault="00B518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/>
        </w:rPr>
      </w:pPr>
      <w:proofErr w:type="spellStart"/>
      <w:r w:rsidRPr="00B518F0">
        <w:rPr>
          <w:rFonts w:ascii="Sylfaen" w:eastAsia="Arial Unicode MS" w:hAnsi="Sylfaen" w:cs="Sylfaen"/>
        </w:rPr>
        <w:t>შემდუღებლის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მოქმედი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კვალიფიკაციის</w:t>
      </w:r>
      <w:proofErr w:type="spellEnd"/>
      <w:r w:rsidRPr="00B518F0">
        <w:rPr>
          <w:rFonts w:asciiTheme="minorHAnsi" w:eastAsia="Arial Unicode MS" w:hAnsiTheme="minorHAnsi" w:cs="Arial Unicode MS"/>
        </w:rPr>
        <w:t>/</w:t>
      </w:r>
      <w:proofErr w:type="spellStart"/>
      <w:r w:rsidRPr="00B518F0">
        <w:rPr>
          <w:rFonts w:ascii="Sylfaen" w:eastAsia="Arial Unicode MS" w:hAnsi="Sylfaen" w:cs="Sylfaen"/>
        </w:rPr>
        <w:t>სერტიფიკაციის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დამადასტურებელი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დოკუმენტი</w:t>
      </w:r>
      <w:proofErr w:type="spellEnd"/>
      <w:r w:rsidRPr="00B518F0">
        <w:rPr>
          <w:rFonts w:asciiTheme="minorHAnsi" w:eastAsia="Arial Unicode MS" w:hAnsiTheme="minorHAnsi" w:cs="Arial Unicode MS"/>
        </w:rPr>
        <w:t>.</w:t>
      </w:r>
    </w:p>
    <w:p w14:paraId="72F467EB" w14:textId="0D24E530" w:rsidR="00624F90" w:rsidRPr="00B518F0" w:rsidRDefault="00CF3562">
      <w:pPr>
        <w:pStyle w:val="Heading2"/>
        <w:spacing w:after="315"/>
        <w:rPr>
          <w:rFonts w:asciiTheme="minorHAnsi" w:hAnsiTheme="minorHAnsi"/>
        </w:rPr>
      </w:pPr>
      <w:r w:rsidRPr="00B518F0">
        <w:rPr>
          <w:rFonts w:asciiTheme="minorHAnsi" w:eastAsia="Arial Unicode MS" w:hAnsiTheme="minorHAnsi" w:cs="Arial Unicode MS"/>
        </w:rPr>
        <w:t xml:space="preserve">4. </w:t>
      </w:r>
      <w:r w:rsidR="00D26A6F" w:rsidRPr="00B518F0">
        <w:rPr>
          <w:rFonts w:ascii="Sylfaen" w:eastAsia="Arial Unicode MS" w:hAnsi="Sylfaen" w:cs="Sylfaen"/>
          <w:lang w:val="ka-GE"/>
        </w:rPr>
        <w:t>ფილტრაცი</w:t>
      </w:r>
      <w:r w:rsidR="00AE0578" w:rsidRPr="00B518F0">
        <w:rPr>
          <w:rFonts w:ascii="Sylfaen" w:eastAsia="Arial Unicode MS" w:hAnsi="Sylfaen" w:cs="Sylfaen"/>
          <w:lang w:val="ka-GE"/>
        </w:rPr>
        <w:t>ა</w:t>
      </w:r>
      <w:r w:rsidR="00AE0578" w:rsidRPr="00B518F0">
        <w:rPr>
          <w:rFonts w:asciiTheme="minorHAnsi" w:eastAsia="Arial Unicode MS" w:hAnsiTheme="minorHAnsi" w:cs="Arial Unicode MS"/>
          <w:lang w:val="ka-GE"/>
        </w:rPr>
        <w:t>-</w:t>
      </w:r>
      <w:r w:rsidR="00AE0578" w:rsidRPr="00B518F0">
        <w:rPr>
          <w:rFonts w:ascii="Sylfaen" w:eastAsia="Arial Unicode MS" w:hAnsi="Sylfaen" w:cs="Sylfaen"/>
          <w:lang w:val="ka-GE"/>
        </w:rPr>
        <w:t>აღრიცხვის</w:t>
      </w:r>
      <w:r w:rsidR="00D26A6F" w:rsidRPr="00B518F0">
        <w:rPr>
          <w:rFonts w:asciiTheme="minorHAnsi" w:eastAsia="Arial Unicode MS" w:hAnsiTheme="minorHAnsi" w:cs="Arial Unicode MS"/>
          <w:lang w:val="ka-GE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კვანძის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="00D26A6F" w:rsidRPr="00B518F0">
        <w:rPr>
          <w:rFonts w:ascii="Sylfaen" w:eastAsia="Arial Unicode MS" w:hAnsi="Sylfaen" w:cs="Sylfaen"/>
        </w:rPr>
        <w:t>ტიპები</w:t>
      </w:r>
      <w:proofErr w:type="spellEnd"/>
    </w:p>
    <w:p w14:paraId="25439AC8" w14:textId="60F76365" w:rsidR="00624F90" w:rsidRPr="00B518F0" w:rsidRDefault="00CF3562">
      <w:pPr>
        <w:pStyle w:val="Heading3"/>
        <w:spacing w:before="0"/>
        <w:rPr>
          <w:rFonts w:asciiTheme="minorHAnsi" w:hAnsiTheme="minorHAnsi"/>
        </w:rPr>
      </w:pPr>
      <w:r w:rsidRPr="00B518F0">
        <w:rPr>
          <w:rFonts w:asciiTheme="minorHAnsi" w:eastAsia="Arial Unicode MS" w:hAnsiTheme="minorHAnsi" w:cs="Arial Unicode MS"/>
        </w:rPr>
        <w:t xml:space="preserve">4.1. </w:t>
      </w:r>
      <w:proofErr w:type="spellStart"/>
      <w:r w:rsidRPr="00B518F0">
        <w:rPr>
          <w:rFonts w:ascii="Sylfaen" w:eastAsia="Arial Unicode MS" w:hAnsi="Sylfaen" w:cs="Sylfaen"/>
        </w:rPr>
        <w:t>ერთხაზიანი</w:t>
      </w:r>
      <w:proofErr w:type="spellEnd"/>
      <w:r w:rsidRPr="00B518F0">
        <w:rPr>
          <w:rFonts w:asciiTheme="minorHAnsi" w:eastAsia="Arial Unicode MS" w:hAnsiTheme="minorHAnsi" w:cs="Arial Unicode MS"/>
        </w:rPr>
        <w:t xml:space="preserve"> </w:t>
      </w:r>
      <w:proofErr w:type="spellStart"/>
      <w:r w:rsidRPr="00B518F0">
        <w:rPr>
          <w:rFonts w:ascii="Sylfaen" w:eastAsia="Arial Unicode MS" w:hAnsi="Sylfaen" w:cs="Sylfaen"/>
        </w:rPr>
        <w:t>კვანძები</w:t>
      </w:r>
      <w:proofErr w:type="spellEnd"/>
    </w:p>
    <w:tbl>
      <w:tblPr>
        <w:tblStyle w:val="a0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624F90" w:rsidRPr="00B518F0" w14:paraId="1476A696" w14:textId="77777777">
        <w:trPr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285C56E" w14:textId="77777777" w:rsidR="00AE0578" w:rsidRPr="00B518F0" w:rsidRDefault="00AE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კვანძის</w:t>
            </w:r>
            <w:proofErr w:type="spellEnd"/>
          </w:p>
          <w:p w14:paraId="2D95C09A" w14:textId="70E5FF73" w:rsidR="00624F90" w:rsidRPr="00B518F0" w:rsidRDefault="00AE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ტიპი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50A9488" w14:textId="77777777" w:rsidR="00624F90" w:rsidRPr="00B518F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r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 xml:space="preserve">I </w:t>
            </w: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ხაზი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1F11546" w14:textId="77777777" w:rsidR="00624F90" w:rsidRPr="00B518F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r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 xml:space="preserve">II </w:t>
            </w: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ხაზი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8C9FF89" w14:textId="77777777" w:rsidR="00624F90" w:rsidRPr="00B518F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ფილტრის</w:t>
            </w:r>
            <w:proofErr w:type="spellEnd"/>
            <w:r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კორპუსი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85D1431" w14:textId="77777777" w:rsidR="00624F90" w:rsidRPr="00B518F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მრიცხველის</w:t>
            </w:r>
            <w:proofErr w:type="spellEnd"/>
            <w:r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ზომა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DC8B85" w14:textId="3F2E5B83" w:rsidR="00624F90" w:rsidRPr="00B518F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ფასი</w:t>
            </w:r>
            <w:proofErr w:type="spellEnd"/>
            <w:r w:rsidR="0036356C"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 w:rsidR="0036356C"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დღგ</w:t>
            </w:r>
            <w:proofErr w:type="spellEnd"/>
            <w:r w:rsidR="0036356C"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>-</w:t>
            </w:r>
            <w:r w:rsidR="0036356C"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ს</w:t>
            </w:r>
            <w:r w:rsidR="0036356C"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="0036356C" w:rsidRPr="00B518F0"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ჩათვლით</w:t>
            </w:r>
            <w:proofErr w:type="spellEnd"/>
            <w:r w:rsidR="0036356C" w:rsidRPr="00B518F0">
              <w:rPr>
                <w:rFonts w:asciiTheme="minorHAnsi" w:eastAsia="Arial Unicode MS" w:hAnsiTheme="minorHAnsi" w:cs="Arial Unicode MS"/>
                <w:b/>
                <w:bCs/>
                <w:color w:val="FFFFFF"/>
                <w:sz w:val="18"/>
                <w:szCs w:val="18"/>
              </w:rPr>
              <w:t>)</w:t>
            </w:r>
          </w:p>
          <w:p w14:paraId="18E14090" w14:textId="77777777" w:rsidR="00624F90" w:rsidRPr="00B518F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sz w:val="18"/>
                <w:szCs w:val="18"/>
              </w:rPr>
            </w:pPr>
            <w:r w:rsidRPr="00B518F0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624F90" w14:paraId="5CBE263E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6E18CE7" w14:textId="51996A8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E74D8A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9675E3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835354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C496D90" w14:textId="4A2309FE" w:rsidR="00624F90" w:rsidRDefault="00CF3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7FCEA88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5D25452E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CDF344" w14:textId="0598A5CC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FA29E8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0267795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EC661DA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BA4B00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G100 / G160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802C3FB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25EB8CC7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DBDD1C" w14:textId="4C1D340A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2BE6E7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EA179D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3CD05E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B69427F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 / G400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028BD1B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3F1247F7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846B35" w14:textId="17622E90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lastRenderedPageBreak/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B11C3F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396DFC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E138612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0B43E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G650 / G1000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1387CA4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0E0256F0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B5FA4E6" w14:textId="5ADCC30D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F45E10C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D76CD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1783C8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B672D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E5F6DC0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69E4DC85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CDF627" w14:textId="51879E9D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A68FC27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9E30AB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BDFB6A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E6315E8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4C3D9F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48C5AAF7" w14:textId="77777777"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ECB967" w14:textId="6233B7A4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3916B27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CC87CA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261EE93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20A5F2F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F2697D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623C954D" w14:textId="3FE5C275" w:rsidR="00624F90" w:rsidRDefault="00CF3562">
      <w:pPr>
        <w:pStyle w:val="Heading3"/>
        <w:spacing w:before="300"/>
      </w:pPr>
      <w:r>
        <w:rPr>
          <w:rFonts w:ascii="Arial Unicode MS" w:eastAsia="Arial Unicode MS" w:hAnsi="Arial Unicode MS" w:cs="Arial Unicode MS"/>
        </w:rPr>
        <w:t xml:space="preserve">4.2. </w:t>
      </w:r>
      <w:proofErr w:type="spellStart"/>
      <w:r>
        <w:rPr>
          <w:rFonts w:ascii="Arial Unicode MS" w:eastAsia="Arial Unicode MS" w:hAnsi="Arial Unicode MS" w:cs="Arial Unicode MS"/>
        </w:rPr>
        <w:t>ორხაზიანი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კვანძები</w:t>
      </w:r>
      <w:proofErr w:type="spellEnd"/>
    </w:p>
    <w:tbl>
      <w:tblPr>
        <w:tblStyle w:val="a1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612"/>
        <w:gridCol w:w="1508"/>
        <w:gridCol w:w="1560"/>
        <w:gridCol w:w="1560"/>
        <w:gridCol w:w="1560"/>
        <w:gridCol w:w="1560"/>
      </w:tblGrid>
      <w:tr w:rsidR="00624F90" w14:paraId="7AD954F0" w14:textId="77777777" w:rsidTr="00AE0578">
        <w:trPr>
          <w:tblHeader/>
        </w:trPr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13FB2A" w14:textId="77777777" w:rsidR="00AE0578" w:rsidRDefault="00AE0578" w:rsidP="00AE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  <w:t>კვანძის</w:t>
            </w:r>
            <w:proofErr w:type="spellEnd"/>
          </w:p>
          <w:p w14:paraId="4938A76E" w14:textId="3C977CC9" w:rsidR="00624F90" w:rsidRDefault="00AE0578" w:rsidP="00AE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  <w:t>ტიპი</w:t>
            </w:r>
            <w:proofErr w:type="spellEnd"/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7BF57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I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ხაზი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7857DAC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II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ხაზი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7331158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ფილტრის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კორპუსი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2D18F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მრიცხველის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ზომა</w:t>
            </w:r>
            <w:proofErr w:type="spellEnd"/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002B49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AEBB291" w14:textId="70798DB9" w:rsidR="0036356C" w:rsidRPr="0036356C" w:rsidRDefault="0036356C" w:rsidP="00363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rFonts w:ascii="Sylfaen" w:hAnsi="Sylfaen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Sylfaen" w:eastAsia="Arial Unicode MS" w:hAnsi="Sylfaen" w:cs="Sylfaen"/>
                <w:b/>
                <w:bCs/>
                <w:color w:val="FFFFFF"/>
                <w:sz w:val="18"/>
                <w:szCs w:val="18"/>
              </w:rPr>
              <w:t>ფასი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  <w:t>დღგ</w:t>
            </w:r>
            <w:proofErr w:type="spellEnd"/>
            <w:r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  <w:t xml:space="preserve">-ს </w:t>
            </w:r>
            <w:proofErr w:type="spellStart"/>
            <w:r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  <w:t>ჩათვლით</w:t>
            </w:r>
            <w:proofErr w:type="spellEnd"/>
            <w:r>
              <w:rPr>
                <w:rFonts w:ascii="Sylfaen" w:eastAsia="Arial Unicode MS" w:hAnsi="Sylfaen" w:cs="Arial Unicode MS"/>
                <w:b/>
                <w:bCs/>
                <w:color w:val="FFFFFF"/>
                <w:sz w:val="18"/>
                <w:szCs w:val="18"/>
              </w:rPr>
              <w:t>)</w:t>
            </w:r>
          </w:p>
          <w:p w14:paraId="1DC3C7EB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24F90" w14:paraId="2052DC71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E9C81D5" w14:textId="7518FA52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50/80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52DB1F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510B4E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CF9FFC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 / Ø200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D55B2B" w14:textId="53E71C92" w:rsidR="00624F90" w:rsidRDefault="007F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 + G100 / G160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174230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320E35EC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5DFACF3" w14:textId="5A4823A2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50/100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0FAAE3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BFA0F7A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330AE8F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 / 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DA58BE0" w14:textId="527ED620" w:rsidR="00624F90" w:rsidRDefault="007F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 + G250 / G400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2F3E7BF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0E13E3FC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63766AA" w14:textId="1C8BE3D5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50/150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66A6FFB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C56E36C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C5F8E2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 / 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DD9256" w14:textId="04EE388F" w:rsidR="00624F90" w:rsidRDefault="007F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 + G650 / G1000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43C61B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743A0542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C1DFCC9" w14:textId="3DB01E06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50/200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577746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2B85A0C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56349AA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 / Ø500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0DC74A" w14:textId="53424358" w:rsidR="00624F90" w:rsidRDefault="007F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 + G1600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4A33521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5C8087D6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0E89FBF" w14:textId="287C9623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50/250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7455C72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AF85735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436654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5D7D9D1" w14:textId="1DAF350A" w:rsidR="00624F90" w:rsidRDefault="007F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 + G2500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4CBE0EC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60E71F9C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9E80F3B" w14:textId="4E987AE8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lastRenderedPageBreak/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50/300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69D394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8AA3EE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63B8738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Ø133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4BF59BD" w14:textId="636EC1DB" w:rsidR="00624F90" w:rsidRDefault="007F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 / G25 / G40 / G65 + 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BE2A52B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66FD7DB0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DB49E55" w14:textId="4AAFE6FB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80/100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52AE39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96AFBD7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84C3FF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Ø200 / 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03EF745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G100 / G160 + G250 / G400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A0D44D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55A41F03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5CBC279" w14:textId="593CF6B6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80/150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4F06743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5B63DD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B706742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Ø200 / 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236213F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G100 / G160 + G650 / G1000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A658A9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6F1BFEE9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446AB35" w14:textId="12D1818E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80/200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622C00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E2ED4F2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5AC052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Ø200 / Ø500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4DAC3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G100 / G160 + G1600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D3882E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3146F32A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00F254F" w14:textId="0A63EB79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80/250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0171A8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16048F7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5DBE28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Ø200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F8D4DE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G100 / G160 + G2500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AF20216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6C372B10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9EB5EC3" w14:textId="364D2DFD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80/300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59F23C7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DN80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52C40F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DC51BF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Ø200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DCFDE6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G100 / G160 + 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A94DEE0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1A637DB4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B7BF00A" w14:textId="49EA231E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100/150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CB46068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EE37F80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89F25F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7F8397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 / G400 + G650 / G1000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2E8070F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1B89B1BA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5DA1F28" w14:textId="3652186E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100/200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BEA3E4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46460F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9E9CE62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99F64D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 / G400 + G1600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2EC3A69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0F078916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C73EF69" w14:textId="06800856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100/250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6B44385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C8F1DE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97A356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05F8323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 / G400 + G2500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36C3EF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7CA4059B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F22BBA1" w14:textId="78CC6C95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100/300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284D08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C4097FF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513DA0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9FB72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 / G400 + 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B412137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03CAD427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B780837" w14:textId="556E89D0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150/200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6DFF808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93AFA6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6A56E2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7EB59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G650 / G1000 + G1600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F0A28C5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4841A7B3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73993B1" w14:textId="0CA9C9CE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150/250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6E3B7A2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9087C85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59DDCC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42B6554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G650 / G1000 </w:t>
            </w:r>
            <w:r>
              <w:rPr>
                <w:sz w:val="18"/>
                <w:szCs w:val="18"/>
              </w:rPr>
              <w:lastRenderedPageBreak/>
              <w:t>+ G2500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DB39B4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31A7031B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9CB5ADE" w14:textId="68AFA41F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lastRenderedPageBreak/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150/300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969AC26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DN150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5FDFBC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BB1EB0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Ø300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9303B3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G650 / G1000 + 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A01C9C8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23A9FD2C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F2EE99D" w14:textId="3538339F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200/250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5C51ED3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63C68FC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694476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Ø500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848C5E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G1600 + </w:t>
            </w:r>
            <w:r>
              <w:rPr>
                <w:sz w:val="18"/>
                <w:szCs w:val="18"/>
              </w:rPr>
              <w:t>G2500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09CA7D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44049295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B6239B4" w14:textId="482125FD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200/300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24C9B7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FF5CFDF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434601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Ø500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5780DD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G1600 + 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F779B3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624F90" w14:paraId="0F6801AD" w14:textId="77777777" w:rsidTr="00C45961">
        <w:tc>
          <w:tcPr>
            <w:tcW w:w="161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E782DB3" w14:textId="3ABB42D6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b/>
                <w:bCs/>
                <w:color w:val="002B49"/>
                <w:sz w:val="18"/>
                <w:szCs w:val="18"/>
              </w:rPr>
            </w:pPr>
            <w:r>
              <w:rPr>
                <w:b/>
                <w:bCs/>
                <w:color w:val="002B49"/>
                <w:sz w:val="18"/>
                <w:szCs w:val="18"/>
              </w:rPr>
              <w:t>FMU</w:t>
            </w:r>
            <w:r w:rsidR="00021694">
              <w:rPr>
                <w:b/>
                <w:bCs/>
                <w:color w:val="002B49"/>
                <w:sz w:val="18"/>
                <w:szCs w:val="18"/>
              </w:rPr>
              <w:t>-</w:t>
            </w:r>
            <w:r>
              <w:rPr>
                <w:b/>
                <w:bCs/>
                <w:color w:val="002B49"/>
                <w:sz w:val="18"/>
                <w:szCs w:val="18"/>
              </w:rPr>
              <w:t>250/300</w:t>
            </w:r>
          </w:p>
        </w:tc>
        <w:tc>
          <w:tcPr>
            <w:tcW w:w="15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37E287B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DN250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9E3EBA5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DN300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7D40789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Ø700 / Ø700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31F081" w14:textId="77777777" w:rsidR="00624F90" w:rsidRDefault="00B51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G2500 + G4000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2E4679F" w14:textId="77777777" w:rsidR="00624F90" w:rsidRDefault="0062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4150532" w14:textId="251E7EB1" w:rsidR="00624F90" w:rsidRDefault="00624F90" w:rsidP="00C45961">
      <w:pPr>
        <w:pBdr>
          <w:top w:val="nil"/>
          <w:left w:val="nil"/>
          <w:bottom w:val="nil"/>
          <w:right w:val="nil"/>
          <w:between w:val="nil"/>
        </w:pBdr>
        <w:spacing w:before="480" w:after="180"/>
        <w:ind w:left="180" w:right="180"/>
        <w:rPr>
          <w:color w:val="744210"/>
          <w:sz w:val="18"/>
          <w:szCs w:val="18"/>
          <w:shd w:val="clear" w:color="auto" w:fill="FEFCBF"/>
        </w:rPr>
      </w:pPr>
    </w:p>
    <w:sectPr w:rsidR="00624F9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0BD73E5-CBAE-4328-89BF-E09B9168BF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11B4933-50EC-43E8-A51C-841CE9A4EC25}"/>
    <w:embedBold r:id="rId3" w:fontKey="{FE6AA992-EAF0-4DCA-A4E4-2D5B419423D2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4" w:fontKey="{C03CD989-B43B-4F82-9ECE-981E5A333BDF}"/>
    <w:embedBold r:id="rId5" w:fontKey="{33D5CF7F-78CC-4447-9778-C3A6CC6C55BE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8E06FE0-1FBA-4646-AF4F-97269E79DA6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975"/>
    <w:multiLevelType w:val="multilevel"/>
    <w:tmpl w:val="1EC4C84E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1AA494D"/>
    <w:multiLevelType w:val="multilevel"/>
    <w:tmpl w:val="86DC4FEA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34662CB"/>
    <w:multiLevelType w:val="multilevel"/>
    <w:tmpl w:val="82686C38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5D497DC2"/>
    <w:multiLevelType w:val="multilevel"/>
    <w:tmpl w:val="89004022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7E386CC9"/>
    <w:multiLevelType w:val="multilevel"/>
    <w:tmpl w:val="6A42DA58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90"/>
    <w:rsid w:val="00021694"/>
    <w:rsid w:val="00027661"/>
    <w:rsid w:val="0003490A"/>
    <w:rsid w:val="00220146"/>
    <w:rsid w:val="00334082"/>
    <w:rsid w:val="0036356C"/>
    <w:rsid w:val="003F74CF"/>
    <w:rsid w:val="00427A89"/>
    <w:rsid w:val="00624F90"/>
    <w:rsid w:val="007B4462"/>
    <w:rsid w:val="007F18B7"/>
    <w:rsid w:val="008703A9"/>
    <w:rsid w:val="00A52DF1"/>
    <w:rsid w:val="00AE0578"/>
    <w:rsid w:val="00B030CB"/>
    <w:rsid w:val="00B518F0"/>
    <w:rsid w:val="00BE6361"/>
    <w:rsid w:val="00C03A00"/>
    <w:rsid w:val="00C45961"/>
    <w:rsid w:val="00C5142D"/>
    <w:rsid w:val="00CF3562"/>
    <w:rsid w:val="00D26A6F"/>
    <w:rsid w:val="00D87822"/>
    <w:rsid w:val="00DC2A0F"/>
    <w:rsid w:val="00E141A7"/>
    <w:rsid w:val="00E22699"/>
    <w:rsid w:val="00F33EEA"/>
    <w:rsid w:val="00F56F99"/>
    <w:rsid w:val="00F9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6C00F"/>
  <w15:docId w15:val="{5E1B22F7-06C3-4B6B-8DFD-4A613929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2D3748"/>
        <w:sz w:val="22"/>
        <w:szCs w:val="22"/>
        <w:lang w:val="en-US" w:eastAsia="en-US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578"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75" w:after="255"/>
      <w:outlineLvl w:val="1"/>
    </w:pPr>
    <w:rPr>
      <w:b/>
      <w:bCs/>
      <w:color w:val="002B49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363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746C2CE6</Template>
  <TotalTime>0</TotalTime>
  <Pages>5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Ch</dc:creator>
  <cp:lastModifiedBy>Raul Kurbanov</cp:lastModifiedBy>
  <cp:revision>2</cp:revision>
  <dcterms:created xsi:type="dcterms:W3CDTF">2026-08-18T12:41:00Z</dcterms:created>
  <dcterms:modified xsi:type="dcterms:W3CDTF">2026-08-18T12:41:00Z</dcterms:modified>
</cp:coreProperties>
</file>