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2914F" w14:textId="77777777" w:rsidR="007D73CE" w:rsidRPr="00180D6C" w:rsidRDefault="007D73CE" w:rsidP="00A74B75">
      <w:pPr>
        <w:spacing w:after="0" w:line="360" w:lineRule="auto"/>
        <w:jc w:val="center"/>
        <w:rPr>
          <w:rFonts w:ascii="Sylfaen" w:hAnsi="Sylfaen"/>
          <w:b/>
        </w:rPr>
      </w:pPr>
    </w:p>
    <w:p w14:paraId="17AD53CD" w14:textId="77777777" w:rsidR="009815C7" w:rsidRPr="00180D6C" w:rsidRDefault="009815C7" w:rsidP="00794191">
      <w:pPr>
        <w:spacing w:after="0" w:line="240" w:lineRule="auto"/>
        <w:jc w:val="center"/>
        <w:rPr>
          <w:rFonts w:ascii="Sylfaen" w:hAnsi="Sylfaen" w:cs="Sylfaen"/>
          <w:b/>
        </w:rPr>
      </w:pPr>
    </w:p>
    <w:p w14:paraId="6F74999D" w14:textId="77777777" w:rsidR="009815C7" w:rsidRPr="00180D6C" w:rsidRDefault="005B5DE5" w:rsidP="003924CB">
      <w:pPr>
        <w:spacing w:after="0" w:line="240" w:lineRule="auto"/>
        <w:jc w:val="center"/>
        <w:rPr>
          <w:rFonts w:ascii="Sylfaen" w:hAnsi="Sylfaen" w:cs="Sylfaen"/>
          <w:b/>
        </w:rPr>
      </w:pPr>
      <w:r w:rsidRPr="00180D6C">
        <w:rPr>
          <w:rFonts w:ascii="Sylfaen" w:hAnsi="Sylfaen" w:cs="Sylfaen"/>
          <w:b/>
          <w:noProof/>
        </w:rPr>
        <w:drawing>
          <wp:inline distT="0" distB="0" distL="0" distR="0" wp14:anchorId="721878FE" wp14:editId="1FB1F251">
            <wp:extent cx="2038350" cy="144102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2040979" cy="1442887"/>
                    </a:xfrm>
                    <a:prstGeom prst="rect">
                      <a:avLst/>
                    </a:prstGeom>
                  </pic:spPr>
                </pic:pic>
              </a:graphicData>
            </a:graphic>
          </wp:inline>
        </w:drawing>
      </w:r>
    </w:p>
    <w:p w14:paraId="67361A70" w14:textId="77777777" w:rsidR="009815C7" w:rsidRPr="00180D6C" w:rsidRDefault="009815C7" w:rsidP="00794191">
      <w:pPr>
        <w:spacing w:after="0" w:line="240" w:lineRule="auto"/>
        <w:jc w:val="center"/>
        <w:rPr>
          <w:rFonts w:ascii="Sylfaen" w:hAnsi="Sylfaen" w:cs="Sylfaen"/>
          <w:b/>
        </w:rPr>
      </w:pPr>
    </w:p>
    <w:p w14:paraId="21A12503" w14:textId="77777777" w:rsidR="009815C7" w:rsidRPr="00180D6C" w:rsidRDefault="009815C7" w:rsidP="00EB505F">
      <w:pPr>
        <w:spacing w:after="0" w:line="240" w:lineRule="auto"/>
        <w:jc w:val="center"/>
        <w:rPr>
          <w:rFonts w:ascii="Sylfaen" w:hAnsi="Sylfaen" w:cs="Sylfaen"/>
          <w:b/>
          <w:sz w:val="24"/>
          <w:lang w:val="ka-GE"/>
        </w:rPr>
      </w:pPr>
    </w:p>
    <w:p w14:paraId="3E15B443" w14:textId="77777777" w:rsidR="00D240DB" w:rsidRPr="00180D6C" w:rsidRDefault="009815C7" w:rsidP="00D240DB">
      <w:pPr>
        <w:spacing w:after="0" w:line="240" w:lineRule="auto"/>
        <w:jc w:val="center"/>
        <w:rPr>
          <w:rFonts w:ascii="Sylfaen" w:hAnsi="Sylfaen" w:cs="Sylfaen"/>
          <w:b/>
          <w:sz w:val="24"/>
          <w:lang w:val="ka-GE"/>
        </w:rPr>
      </w:pPr>
      <w:r w:rsidRPr="00180D6C">
        <w:rPr>
          <w:rFonts w:ascii="Sylfaen" w:hAnsi="Sylfaen" w:cs="Sylfaen"/>
          <w:b/>
          <w:sz w:val="24"/>
          <w:lang w:val="ka-GE"/>
        </w:rPr>
        <w:t>ელექტრონული ტენდერის დოკუმენტაცია</w:t>
      </w:r>
      <w:r w:rsidR="000C36B3" w:rsidRPr="00180D6C">
        <w:rPr>
          <w:rFonts w:ascii="Sylfaen" w:hAnsi="Sylfaen" w:cs="Sylfaen"/>
          <w:b/>
          <w:sz w:val="24"/>
          <w:lang w:val="ka-GE"/>
        </w:rPr>
        <w:t xml:space="preserve"> </w:t>
      </w:r>
    </w:p>
    <w:p w14:paraId="61B155D0" w14:textId="77777777" w:rsidR="00574D48" w:rsidRPr="00180D6C" w:rsidRDefault="00574D48" w:rsidP="00574D48">
      <w:pPr>
        <w:spacing w:after="0" w:line="240" w:lineRule="auto"/>
        <w:jc w:val="center"/>
        <w:rPr>
          <w:rFonts w:ascii="Sylfaen" w:hAnsi="Sylfaen" w:cs="Sylfaen"/>
          <w:b/>
          <w:sz w:val="24"/>
          <w:lang w:val="ka-GE"/>
        </w:rPr>
      </w:pPr>
    </w:p>
    <w:p w14:paraId="6B3606D8" w14:textId="77777777" w:rsidR="00FD0DCD" w:rsidRPr="00180D6C" w:rsidRDefault="002D7AFD" w:rsidP="00665C42">
      <w:pPr>
        <w:spacing w:after="0" w:line="360" w:lineRule="auto"/>
        <w:jc w:val="center"/>
        <w:rPr>
          <w:rFonts w:ascii="Sylfaen" w:hAnsi="Sylfaen"/>
          <w:b/>
        </w:rPr>
      </w:pPr>
      <w:r w:rsidRPr="00180D6C">
        <w:rPr>
          <w:rFonts w:ascii="Sylfaen" w:hAnsi="Sylfaen" w:cs="Sylfaen"/>
          <w:b/>
          <w:sz w:val="24"/>
          <w:lang w:val="ka-GE"/>
        </w:rPr>
        <w:t>ჟინვალჰესის აგრეგატებზე აღგზნების სისტემის შეცვლა</w:t>
      </w:r>
    </w:p>
    <w:p w14:paraId="12B17718" w14:textId="77777777" w:rsidR="00FD0DCD" w:rsidRPr="00180D6C" w:rsidRDefault="00FD0DCD" w:rsidP="00665C42">
      <w:pPr>
        <w:spacing w:after="0" w:line="360" w:lineRule="auto"/>
        <w:jc w:val="center"/>
        <w:rPr>
          <w:rFonts w:ascii="Sylfaen" w:hAnsi="Sylfaen"/>
          <w:b/>
        </w:rPr>
      </w:pPr>
    </w:p>
    <w:p w14:paraId="3D32997A" w14:textId="77777777" w:rsidR="00FD0DCD" w:rsidRPr="00180D6C" w:rsidRDefault="00FD0DCD" w:rsidP="00665C42">
      <w:pPr>
        <w:spacing w:after="0" w:line="360" w:lineRule="auto"/>
        <w:jc w:val="center"/>
        <w:rPr>
          <w:rFonts w:ascii="Sylfaen" w:hAnsi="Sylfaen"/>
          <w:b/>
        </w:rPr>
      </w:pPr>
    </w:p>
    <w:p w14:paraId="5936BB47" w14:textId="77777777" w:rsidR="00FD0DCD" w:rsidRPr="00180D6C" w:rsidRDefault="00FD0DCD" w:rsidP="00665C42">
      <w:pPr>
        <w:spacing w:after="0" w:line="360" w:lineRule="auto"/>
        <w:jc w:val="center"/>
        <w:rPr>
          <w:rFonts w:ascii="Sylfaen" w:hAnsi="Sylfaen"/>
          <w:b/>
        </w:rPr>
      </w:pPr>
    </w:p>
    <w:p w14:paraId="23BB8A75" w14:textId="77777777" w:rsidR="00FD0DCD" w:rsidRPr="00180D6C" w:rsidRDefault="00FD0DCD" w:rsidP="00665C42">
      <w:pPr>
        <w:spacing w:after="0" w:line="360" w:lineRule="auto"/>
        <w:jc w:val="center"/>
        <w:rPr>
          <w:rFonts w:ascii="Sylfaen" w:hAnsi="Sylfaen"/>
          <w:b/>
        </w:rPr>
      </w:pPr>
    </w:p>
    <w:p w14:paraId="6CBB610D" w14:textId="77777777" w:rsidR="00FD0DCD" w:rsidRPr="00180D6C" w:rsidRDefault="00FD0DCD" w:rsidP="00665C42">
      <w:pPr>
        <w:spacing w:after="0" w:line="360" w:lineRule="auto"/>
        <w:jc w:val="center"/>
        <w:rPr>
          <w:rFonts w:ascii="Sylfaen" w:hAnsi="Sylfaen"/>
          <w:b/>
        </w:rPr>
      </w:pPr>
    </w:p>
    <w:p w14:paraId="6B87128D" w14:textId="77777777" w:rsidR="00D30223" w:rsidRPr="00180D6C" w:rsidRDefault="00D30223" w:rsidP="00665C42">
      <w:pPr>
        <w:spacing w:after="0" w:line="360" w:lineRule="auto"/>
        <w:jc w:val="center"/>
        <w:rPr>
          <w:rFonts w:ascii="Sylfaen" w:hAnsi="Sylfaen"/>
          <w:b/>
        </w:rPr>
      </w:pPr>
    </w:p>
    <w:p w14:paraId="37DF9B8A" w14:textId="77777777" w:rsidR="00D30223" w:rsidRPr="00180D6C" w:rsidRDefault="00D30223" w:rsidP="00665C42">
      <w:pPr>
        <w:spacing w:after="0" w:line="360" w:lineRule="auto"/>
        <w:jc w:val="center"/>
        <w:rPr>
          <w:rFonts w:ascii="Sylfaen" w:hAnsi="Sylfaen"/>
          <w:b/>
        </w:rPr>
      </w:pPr>
    </w:p>
    <w:p w14:paraId="185EE1C4" w14:textId="77777777" w:rsidR="00356613" w:rsidRPr="00180D6C" w:rsidRDefault="00356613" w:rsidP="00665C42">
      <w:pPr>
        <w:spacing w:after="0" w:line="360" w:lineRule="auto"/>
        <w:jc w:val="center"/>
        <w:rPr>
          <w:rFonts w:ascii="Sylfaen" w:hAnsi="Sylfaen"/>
          <w:b/>
        </w:rPr>
      </w:pPr>
    </w:p>
    <w:p w14:paraId="0B07CD82" w14:textId="77777777" w:rsidR="00356613" w:rsidRPr="00180D6C" w:rsidRDefault="00356613" w:rsidP="00665C42">
      <w:pPr>
        <w:spacing w:after="0" w:line="360" w:lineRule="auto"/>
        <w:jc w:val="center"/>
        <w:rPr>
          <w:rFonts w:ascii="Sylfaen" w:hAnsi="Sylfaen"/>
          <w:b/>
        </w:rPr>
      </w:pPr>
    </w:p>
    <w:p w14:paraId="4563BBA2" w14:textId="77777777" w:rsidR="00356613" w:rsidRPr="00180D6C" w:rsidRDefault="00356613" w:rsidP="00665C42">
      <w:pPr>
        <w:spacing w:after="0" w:line="360" w:lineRule="auto"/>
        <w:jc w:val="center"/>
        <w:rPr>
          <w:rFonts w:ascii="Sylfaen" w:hAnsi="Sylfaen"/>
          <w:b/>
        </w:rPr>
      </w:pPr>
    </w:p>
    <w:p w14:paraId="1E2213AA" w14:textId="77777777" w:rsidR="00356613" w:rsidRPr="00180D6C" w:rsidRDefault="00356613" w:rsidP="00665C42">
      <w:pPr>
        <w:spacing w:after="0" w:line="360" w:lineRule="auto"/>
        <w:jc w:val="center"/>
        <w:rPr>
          <w:rFonts w:ascii="Sylfaen" w:hAnsi="Sylfaen"/>
          <w:b/>
        </w:rPr>
      </w:pPr>
    </w:p>
    <w:p w14:paraId="1C59241F" w14:textId="77777777" w:rsidR="00277B37" w:rsidRPr="00180D6C" w:rsidRDefault="00277B37" w:rsidP="00C12ABD">
      <w:pPr>
        <w:spacing w:after="0" w:line="360" w:lineRule="auto"/>
        <w:rPr>
          <w:rFonts w:ascii="Sylfaen" w:hAnsi="Sylfaen"/>
          <w:b/>
        </w:rPr>
      </w:pPr>
    </w:p>
    <w:p w14:paraId="22CB780E" w14:textId="77777777" w:rsidR="004B0C7B" w:rsidRPr="00180D6C" w:rsidRDefault="004B0C7B" w:rsidP="00C12ABD">
      <w:pPr>
        <w:spacing w:after="0" w:line="360" w:lineRule="auto"/>
        <w:rPr>
          <w:rFonts w:ascii="Sylfaen" w:hAnsi="Sylfaen"/>
          <w:b/>
        </w:rPr>
      </w:pPr>
    </w:p>
    <w:p w14:paraId="72C96CCD" w14:textId="77777777" w:rsidR="004B0C7B" w:rsidRPr="00180D6C" w:rsidRDefault="004B0C7B" w:rsidP="00C12ABD">
      <w:pPr>
        <w:spacing w:after="0" w:line="360" w:lineRule="auto"/>
        <w:rPr>
          <w:rFonts w:ascii="Sylfaen" w:hAnsi="Sylfaen"/>
          <w:b/>
        </w:rPr>
      </w:pPr>
    </w:p>
    <w:p w14:paraId="345FEBC2" w14:textId="77777777" w:rsidR="004B0C7B" w:rsidRPr="00180D6C" w:rsidRDefault="004B0C7B" w:rsidP="00C12ABD">
      <w:pPr>
        <w:spacing w:after="0" w:line="360" w:lineRule="auto"/>
        <w:rPr>
          <w:rFonts w:ascii="Sylfaen" w:hAnsi="Sylfaen"/>
          <w:b/>
        </w:rPr>
      </w:pPr>
    </w:p>
    <w:p w14:paraId="5EE451E8" w14:textId="77777777" w:rsidR="004B0C7B" w:rsidRPr="00180D6C" w:rsidRDefault="004B0C7B" w:rsidP="00C12ABD">
      <w:pPr>
        <w:spacing w:after="0" w:line="360" w:lineRule="auto"/>
        <w:rPr>
          <w:rFonts w:ascii="Sylfaen" w:hAnsi="Sylfaen"/>
          <w:b/>
        </w:rPr>
      </w:pPr>
    </w:p>
    <w:p w14:paraId="782728B7" w14:textId="77777777" w:rsidR="009C7E4E" w:rsidRPr="00180D6C" w:rsidRDefault="009C7E4E" w:rsidP="00C12ABD">
      <w:pPr>
        <w:spacing w:after="0" w:line="360" w:lineRule="auto"/>
        <w:rPr>
          <w:rFonts w:ascii="Sylfaen" w:hAnsi="Sylfaen"/>
          <w:b/>
        </w:rPr>
      </w:pPr>
    </w:p>
    <w:p w14:paraId="1151E2DA" w14:textId="77777777" w:rsidR="009C7E4E" w:rsidRPr="00180D6C" w:rsidRDefault="009C7E4E" w:rsidP="00C12ABD">
      <w:pPr>
        <w:spacing w:after="0" w:line="360" w:lineRule="auto"/>
        <w:rPr>
          <w:rFonts w:ascii="Sylfaen" w:hAnsi="Sylfaen"/>
          <w:b/>
        </w:rPr>
      </w:pPr>
    </w:p>
    <w:p w14:paraId="0D788E1B" w14:textId="77777777" w:rsidR="009C7E4E" w:rsidRPr="00180D6C" w:rsidRDefault="009C7E4E" w:rsidP="00C12ABD">
      <w:pPr>
        <w:spacing w:after="0" w:line="360" w:lineRule="auto"/>
        <w:rPr>
          <w:rFonts w:ascii="Sylfaen" w:hAnsi="Sylfaen"/>
          <w:b/>
        </w:rPr>
      </w:pPr>
    </w:p>
    <w:p w14:paraId="64F04B2B" w14:textId="77777777" w:rsidR="00C12ABD" w:rsidRPr="00180D6C" w:rsidRDefault="00C12ABD" w:rsidP="00C12ABD">
      <w:pPr>
        <w:spacing w:after="0" w:line="360" w:lineRule="auto"/>
        <w:rPr>
          <w:rFonts w:ascii="Sylfaen" w:hAnsi="Sylfaen"/>
          <w:b/>
          <w:lang w:val="ka-GE"/>
        </w:rPr>
      </w:pPr>
    </w:p>
    <w:p w14:paraId="0B6CA2CE" w14:textId="77777777" w:rsidR="00C27890" w:rsidRPr="00180D6C" w:rsidRDefault="001B055A" w:rsidP="000B5D07">
      <w:pPr>
        <w:pStyle w:val="ListParagraph"/>
        <w:numPr>
          <w:ilvl w:val="1"/>
          <w:numId w:val="2"/>
        </w:numPr>
        <w:spacing w:after="0" w:line="240" w:lineRule="auto"/>
        <w:rPr>
          <w:rFonts w:ascii="Sylfaen" w:hAnsi="Sylfaen"/>
          <w:b/>
          <w:lang w:val="ka-GE"/>
        </w:rPr>
      </w:pPr>
      <w:r w:rsidRPr="00180D6C">
        <w:rPr>
          <w:rFonts w:ascii="Sylfaen" w:hAnsi="Sylfaen"/>
          <w:b/>
          <w:lang w:val="ka-GE"/>
        </w:rPr>
        <w:lastRenderedPageBreak/>
        <w:t>შესყიდვის ობიექტის დასახელება</w:t>
      </w:r>
    </w:p>
    <w:p w14:paraId="61AE7B4C" w14:textId="77777777" w:rsidR="00CF0A87" w:rsidRPr="00180D6C" w:rsidRDefault="00CF0A87" w:rsidP="00CF0A87">
      <w:pPr>
        <w:pStyle w:val="ListParagraph"/>
        <w:spacing w:after="0" w:line="240" w:lineRule="auto"/>
        <w:ind w:left="360"/>
        <w:rPr>
          <w:rFonts w:ascii="Sylfaen" w:hAnsi="Sylfaen"/>
          <w:b/>
          <w:lang w:val="ka-GE"/>
        </w:rPr>
      </w:pPr>
    </w:p>
    <w:p w14:paraId="7DBCF0DE" w14:textId="64CCB263" w:rsidR="000C36B3" w:rsidRPr="00180D6C" w:rsidRDefault="00D30223" w:rsidP="00180D6C">
      <w:pPr>
        <w:spacing w:after="0" w:line="240" w:lineRule="auto"/>
        <w:rPr>
          <w:rFonts w:ascii="Sylfaen" w:hAnsi="Sylfaen" w:cs="Sylfaen"/>
          <w:lang w:val="ka-GE"/>
        </w:rPr>
      </w:pPr>
      <w:r w:rsidRPr="00180D6C">
        <w:rPr>
          <w:rFonts w:ascii="Sylfaen" w:hAnsi="Sylfaen" w:cs="Sylfaen"/>
          <w:lang w:val="ka-GE"/>
        </w:rPr>
        <w:t>შპს</w:t>
      </w:r>
      <w:r w:rsidRPr="00180D6C">
        <w:rPr>
          <w:rFonts w:ascii="Sylfaen" w:hAnsi="Sylfaen"/>
          <w:lang w:val="ka-GE"/>
        </w:rPr>
        <w:t xml:space="preserve"> </w:t>
      </w:r>
      <w:r w:rsidRPr="00180D6C">
        <w:rPr>
          <w:rFonts w:ascii="Sylfaen" w:hAnsi="Sylfaen" w:cs="Calibri"/>
          <w:lang w:val="ka-GE"/>
        </w:rPr>
        <w:t>„</w:t>
      </w:r>
      <w:r w:rsidRPr="00180D6C">
        <w:rPr>
          <w:rFonts w:ascii="Sylfaen" w:hAnsi="Sylfaen" w:cs="Sylfaen"/>
          <w:lang w:val="ka-GE"/>
        </w:rPr>
        <w:t>ჯორჯიან</w:t>
      </w:r>
      <w:r w:rsidRPr="00180D6C">
        <w:rPr>
          <w:rFonts w:ascii="Sylfaen" w:hAnsi="Sylfaen"/>
          <w:lang w:val="ka-GE"/>
        </w:rPr>
        <w:t xml:space="preserve"> </w:t>
      </w:r>
      <w:r w:rsidRPr="00180D6C">
        <w:rPr>
          <w:rFonts w:ascii="Sylfaen" w:hAnsi="Sylfaen" w:cs="Sylfaen"/>
          <w:lang w:val="ka-GE"/>
        </w:rPr>
        <w:t>უოთერ</w:t>
      </w:r>
      <w:r w:rsidRPr="00180D6C">
        <w:rPr>
          <w:rFonts w:ascii="Sylfaen" w:hAnsi="Sylfaen"/>
          <w:lang w:val="ka-GE"/>
        </w:rPr>
        <w:t xml:space="preserve"> </w:t>
      </w:r>
      <w:r w:rsidRPr="00180D6C">
        <w:rPr>
          <w:rFonts w:ascii="Sylfaen" w:hAnsi="Sylfaen" w:cs="Sylfaen"/>
          <w:lang w:val="ka-GE"/>
        </w:rPr>
        <w:t>ენდ</w:t>
      </w:r>
      <w:r w:rsidRPr="00180D6C">
        <w:rPr>
          <w:rFonts w:ascii="Sylfaen" w:hAnsi="Sylfaen"/>
          <w:lang w:val="ka-GE"/>
        </w:rPr>
        <w:t xml:space="preserve"> </w:t>
      </w:r>
      <w:r w:rsidRPr="00180D6C">
        <w:rPr>
          <w:rFonts w:ascii="Sylfaen" w:hAnsi="Sylfaen" w:cs="Sylfaen"/>
          <w:lang w:val="ka-GE"/>
        </w:rPr>
        <w:t>ფაუერი</w:t>
      </w:r>
      <w:r w:rsidRPr="00180D6C">
        <w:rPr>
          <w:rFonts w:ascii="Sylfaen" w:hAnsi="Sylfaen" w:cs="Calibri"/>
          <w:lang w:val="ka-GE"/>
        </w:rPr>
        <w:t>“</w:t>
      </w:r>
      <w:r w:rsidRPr="00180D6C">
        <w:rPr>
          <w:rFonts w:ascii="Sylfaen" w:hAnsi="Sylfaen"/>
          <w:lang w:val="ka-GE"/>
        </w:rPr>
        <w:t xml:space="preserve"> </w:t>
      </w:r>
      <w:r w:rsidR="00713EFC" w:rsidRPr="00180D6C">
        <w:rPr>
          <w:rFonts w:ascii="Sylfaen" w:hAnsi="Sylfaen" w:cs="Arial"/>
        </w:rPr>
        <w:t>(GWP</w:t>
      </w:r>
      <w:r w:rsidR="00D95150" w:rsidRPr="00180D6C">
        <w:rPr>
          <w:rFonts w:ascii="Sylfaen" w:hAnsi="Sylfaen" w:cs="Arial"/>
        </w:rPr>
        <w:t xml:space="preserve">, </w:t>
      </w:r>
      <w:r w:rsidR="00D95150" w:rsidRPr="00180D6C">
        <w:rPr>
          <w:rFonts w:ascii="Sylfaen" w:hAnsi="Sylfaen" w:cs="Arial"/>
          <w:lang w:val="ka-GE"/>
        </w:rPr>
        <w:t>ს/ნ</w:t>
      </w:r>
      <w:r w:rsidR="0040587B" w:rsidRPr="00180D6C">
        <w:rPr>
          <w:rFonts w:ascii="Sylfaen" w:hAnsi="Sylfaen" w:cs="Arial"/>
          <w:lang w:val="ka-GE"/>
        </w:rPr>
        <w:t xml:space="preserve"> </w:t>
      </w:r>
      <w:r w:rsidR="0040587B" w:rsidRPr="00180D6C">
        <w:rPr>
          <w:rFonts w:ascii="Sylfaen" w:hAnsi="Sylfaen" w:cs="Arial"/>
        </w:rPr>
        <w:t>203826002</w:t>
      </w:r>
      <w:r w:rsidR="00713EFC" w:rsidRPr="00180D6C">
        <w:rPr>
          <w:rFonts w:ascii="Sylfaen" w:hAnsi="Sylfaen" w:cs="Arial"/>
        </w:rPr>
        <w:t>)</w:t>
      </w:r>
      <w:r w:rsidR="004B0C7B" w:rsidRPr="00180D6C">
        <w:rPr>
          <w:rFonts w:ascii="Sylfaen" w:hAnsi="Sylfaen" w:cs="Arial"/>
          <w:lang w:val="ka-GE"/>
        </w:rPr>
        <w:t xml:space="preserve"> </w:t>
      </w:r>
      <w:r w:rsidR="00496E14" w:rsidRPr="00180D6C">
        <w:rPr>
          <w:rFonts w:ascii="Sylfaen" w:hAnsi="Sylfaen" w:cs="Arial"/>
          <w:lang w:val="ka-GE"/>
        </w:rPr>
        <w:t xml:space="preserve">აცხადებს </w:t>
      </w:r>
      <w:r w:rsidR="00457067" w:rsidRPr="00180D6C">
        <w:rPr>
          <w:rFonts w:ascii="Sylfaen" w:hAnsi="Sylfaen" w:cs="Sylfaen"/>
          <w:lang w:val="ka-GE"/>
        </w:rPr>
        <w:t xml:space="preserve">ელექტრონულ </w:t>
      </w:r>
      <w:r w:rsidR="008647CD" w:rsidRPr="00180D6C">
        <w:rPr>
          <w:rFonts w:ascii="Sylfaen" w:hAnsi="Sylfaen" w:cs="Sylfaen"/>
          <w:lang w:val="ka-GE"/>
        </w:rPr>
        <w:t>ტენდერს</w:t>
      </w:r>
      <w:r w:rsidR="00055E1E" w:rsidRPr="00180D6C">
        <w:rPr>
          <w:rFonts w:ascii="Sylfaen" w:hAnsi="Sylfaen" w:cs="Sylfaen"/>
          <w:lang w:val="ka-GE"/>
        </w:rPr>
        <w:t xml:space="preserve"> </w:t>
      </w:r>
      <w:r w:rsidR="000C36B3" w:rsidRPr="00180D6C">
        <w:rPr>
          <w:rFonts w:ascii="Sylfaen" w:hAnsi="Sylfaen" w:cs="Sylfaen"/>
          <w:lang w:val="ka-GE"/>
        </w:rPr>
        <w:t xml:space="preserve">შემდეგი </w:t>
      </w:r>
      <w:r w:rsidR="00487174" w:rsidRPr="00180D6C">
        <w:rPr>
          <w:rFonts w:ascii="Sylfaen" w:hAnsi="Sylfaen" w:cs="Sylfaen"/>
          <w:lang w:val="ka-GE"/>
        </w:rPr>
        <w:t>მომსახურების</w:t>
      </w:r>
      <w:r w:rsidR="000C36B3" w:rsidRPr="00180D6C">
        <w:rPr>
          <w:rFonts w:ascii="Sylfaen" w:hAnsi="Sylfaen" w:cs="Sylfaen"/>
          <w:lang w:val="ka-GE"/>
        </w:rPr>
        <w:t xml:space="preserve"> შესყიდვაზე: </w:t>
      </w:r>
      <w:r w:rsidR="00180D6C" w:rsidRPr="00180D6C">
        <w:rPr>
          <w:rFonts w:ascii="Sylfaen" w:hAnsi="Sylfaen" w:cs="Sylfaen"/>
          <w:b/>
          <w:bCs/>
          <w:lang w:val="ka-GE"/>
        </w:rPr>
        <w:t xml:space="preserve">ჟინვალჰესის აგრეგატებზე </w:t>
      </w:r>
      <w:r w:rsidR="00190F27">
        <w:rPr>
          <w:rFonts w:ascii="Sylfaen" w:hAnsi="Sylfaen" w:cs="Sylfaen"/>
          <w:b/>
          <w:bCs/>
          <w:lang w:val="ka-GE"/>
        </w:rPr>
        <w:t xml:space="preserve">(2 ერთეული) </w:t>
      </w:r>
      <w:r w:rsidR="00180D6C" w:rsidRPr="00180D6C">
        <w:rPr>
          <w:rFonts w:ascii="Sylfaen" w:hAnsi="Sylfaen" w:cs="Sylfaen"/>
          <w:b/>
          <w:bCs/>
          <w:lang w:val="ka-GE"/>
        </w:rPr>
        <w:t>აღგზნების სისტემის შეცვლა.</w:t>
      </w:r>
    </w:p>
    <w:p w14:paraId="6CFA0DAD" w14:textId="77777777" w:rsidR="009F6909" w:rsidRPr="00180D6C" w:rsidRDefault="009F6909" w:rsidP="00D114DE">
      <w:pPr>
        <w:spacing w:after="0" w:line="240" w:lineRule="auto"/>
        <w:rPr>
          <w:rFonts w:ascii="Sylfaen" w:hAnsi="Sylfaen" w:cs="Sylfaen"/>
          <w:b/>
          <w:bCs/>
        </w:rPr>
      </w:pPr>
    </w:p>
    <w:p w14:paraId="4FEBAA3F" w14:textId="33690805" w:rsidR="00CF0A87" w:rsidRPr="00180D6C" w:rsidRDefault="001B055A" w:rsidP="00C87E77">
      <w:pPr>
        <w:pStyle w:val="ListParagraph"/>
        <w:numPr>
          <w:ilvl w:val="1"/>
          <w:numId w:val="2"/>
        </w:numPr>
        <w:spacing w:after="0" w:line="240" w:lineRule="auto"/>
        <w:jc w:val="both"/>
        <w:rPr>
          <w:rFonts w:ascii="Sylfaen" w:hAnsi="Sylfaen"/>
          <w:b/>
          <w:lang w:val="ka-GE"/>
        </w:rPr>
      </w:pPr>
      <w:r w:rsidRPr="00180D6C">
        <w:rPr>
          <w:rFonts w:ascii="Sylfaen" w:hAnsi="Sylfaen"/>
          <w:b/>
          <w:lang w:val="ka-GE"/>
        </w:rPr>
        <w:t>მომსახურების</w:t>
      </w:r>
      <w:r w:rsidR="00DB21F1">
        <w:rPr>
          <w:rFonts w:ascii="Sylfaen" w:hAnsi="Sylfaen"/>
          <w:b/>
          <w:lang w:val="ka-GE"/>
        </w:rPr>
        <w:t xml:space="preserve"> </w:t>
      </w:r>
      <w:r w:rsidRPr="00180D6C">
        <w:rPr>
          <w:rFonts w:ascii="Sylfaen" w:hAnsi="Sylfaen"/>
          <w:b/>
          <w:lang w:val="ka-GE"/>
        </w:rPr>
        <w:t>აღწერა (ტექნიკური დავალება), შესყიდვის ობიექტის რაოდენობა/მოცულობა</w:t>
      </w:r>
    </w:p>
    <w:p w14:paraId="1EEF0B3B" w14:textId="77777777" w:rsidR="004C4254" w:rsidRPr="00180D6C" w:rsidRDefault="004C4254" w:rsidP="004C4254">
      <w:pPr>
        <w:pStyle w:val="ListParagraph"/>
        <w:spacing w:after="0" w:line="240" w:lineRule="auto"/>
        <w:ind w:left="360"/>
        <w:jc w:val="both"/>
        <w:rPr>
          <w:rFonts w:ascii="Sylfaen" w:hAnsi="Sylfaen"/>
          <w:b/>
          <w:lang w:val="ka-GE"/>
        </w:rPr>
      </w:pPr>
    </w:p>
    <w:p w14:paraId="538E8FD4" w14:textId="77777777" w:rsidR="004C4254" w:rsidRPr="00180D6C" w:rsidRDefault="004C4254" w:rsidP="004C4254">
      <w:pPr>
        <w:spacing w:after="0" w:line="240" w:lineRule="auto"/>
        <w:jc w:val="both"/>
        <w:rPr>
          <w:rFonts w:ascii="Sylfaen" w:hAnsi="Sylfaen"/>
          <w:b/>
          <w:color w:val="FF0000"/>
          <w:u w:val="single"/>
          <w:lang w:val="ka-GE"/>
        </w:rPr>
      </w:pPr>
      <w:r w:rsidRPr="00180D6C">
        <w:rPr>
          <w:rFonts w:ascii="Sylfaen" w:hAnsi="Sylfaen"/>
          <w:b/>
          <w:color w:val="FF0000"/>
          <w:u w:val="single"/>
          <w:lang w:val="ka-GE"/>
        </w:rPr>
        <w:t>ტექნიკური დავალება</w:t>
      </w:r>
    </w:p>
    <w:p w14:paraId="1F30971A" w14:textId="77777777" w:rsidR="002D7AFD" w:rsidRPr="00180D6C" w:rsidRDefault="002D7AFD" w:rsidP="002D7AFD">
      <w:pPr>
        <w:spacing w:after="0" w:line="240" w:lineRule="auto"/>
        <w:contextualSpacing/>
        <w:jc w:val="both"/>
        <w:rPr>
          <w:rFonts w:ascii="Sylfaen" w:eastAsia="Calibri" w:hAnsi="Sylfaen"/>
          <w:lang w:val="ka-GE"/>
        </w:rPr>
      </w:pPr>
    </w:p>
    <w:p w14:paraId="2621872E" w14:textId="297C85CA"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მოძველებული ელ.მანქანური აღგზნება თავისი თვითნაკეთი ძაბვის ავტომატური რეგულიატორით ვერ აკმაყოფილებს ძაბვის სწრაფად  აღდგენის თანამედროვე პირობას. ელ.ენერგიის საბითუმო ვაჭრობაზე გადასვლასთან დაკავშირებით,  აუცილებელი პირობაა ხარისხიანი ელ.ენერგიის მიწოდება, კერძოდ ძაბვისა და სიხშირის ნომინალური პარამეტრების დაცვა.</w:t>
      </w:r>
      <w:r w:rsidR="00180D6C">
        <w:rPr>
          <w:rFonts w:ascii="Sylfaen" w:eastAsia="Calibri" w:hAnsi="Sylfaen"/>
          <w:lang w:val="ka-GE"/>
        </w:rPr>
        <w:t xml:space="preserve"> </w:t>
      </w:r>
      <w:r w:rsidRPr="00180D6C">
        <w:rPr>
          <w:rFonts w:ascii="Sylfaen" w:eastAsia="Calibri" w:hAnsi="Sylfaen"/>
          <w:lang w:val="ka-GE"/>
        </w:rPr>
        <w:t>ამ მოთხოვნების შესასრულებლად საჭიროა აღგზნების სისტემის შეცვლა.</w:t>
      </w:r>
    </w:p>
    <w:p w14:paraId="6F4BB52B" w14:textId="137E0032"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დაპროექტდეს ახალი აღგზნების სისტემა ნახევარ გამტარებზე, ძაბვის ავტომატური რეგულირების მოწყობილობით,</w:t>
      </w:r>
      <w:r w:rsidR="00180D6C">
        <w:rPr>
          <w:rFonts w:ascii="Sylfaen" w:eastAsia="Calibri" w:hAnsi="Sylfaen"/>
          <w:lang w:val="ka-GE"/>
        </w:rPr>
        <w:t xml:space="preserve"> </w:t>
      </w:r>
      <w:r w:rsidRPr="00180D6C">
        <w:rPr>
          <w:rFonts w:ascii="Sylfaen" w:eastAsia="Calibri" w:hAnsi="Sylfaen"/>
          <w:lang w:val="ka-GE"/>
        </w:rPr>
        <w:t>რომელიც,</w:t>
      </w:r>
      <w:r w:rsidR="00180D6C">
        <w:rPr>
          <w:rFonts w:ascii="Sylfaen" w:eastAsia="Calibri" w:hAnsi="Sylfaen"/>
          <w:lang w:val="ka-GE"/>
        </w:rPr>
        <w:t xml:space="preserve"> </w:t>
      </w:r>
      <w:r w:rsidRPr="00180D6C">
        <w:rPr>
          <w:rFonts w:ascii="Sylfaen" w:eastAsia="Calibri" w:hAnsi="Sylfaen"/>
          <w:lang w:val="ka-GE"/>
        </w:rPr>
        <w:t>იქნება სწრაფი და ძლიერი მოქმედების. მან უნდა შეძლოს ავარიის დროს სწრაფად მ</w:t>
      </w:r>
      <w:r w:rsidR="00180D6C">
        <w:rPr>
          <w:rFonts w:ascii="Sylfaen" w:eastAsia="Calibri" w:hAnsi="Sylfaen"/>
          <w:lang w:val="ka-GE"/>
        </w:rPr>
        <w:t>ოა</w:t>
      </w:r>
      <w:r w:rsidRPr="00180D6C">
        <w:rPr>
          <w:rFonts w:ascii="Sylfaen" w:eastAsia="Calibri" w:hAnsi="Sylfaen"/>
          <w:lang w:val="ka-GE"/>
        </w:rPr>
        <w:t xml:space="preserve">ხდინოს </w:t>
      </w:r>
      <w:r w:rsidRPr="00DB21F1">
        <w:rPr>
          <w:rFonts w:ascii="Sylfaen" w:eastAsia="Calibri" w:hAnsi="Sylfaen"/>
          <w:color w:val="000000" w:themeColor="text1"/>
          <w:lang w:val="ka-GE"/>
        </w:rPr>
        <w:t>ზემოქმედება აგრეგატის რეაქტიულ ტვირთზე,  რომელიც განაპირობებს გენერატორის სალტეზე</w:t>
      </w:r>
      <w:r w:rsidRPr="00180D6C">
        <w:rPr>
          <w:rFonts w:ascii="Sylfaen" w:eastAsia="Calibri" w:hAnsi="Sylfaen"/>
          <w:lang w:val="ka-GE"/>
        </w:rPr>
        <w:t xml:space="preserve"> ძაბვის ნომინალური სიდიდის შენარჩუნებას.</w:t>
      </w:r>
    </w:p>
    <w:p w14:paraId="46721B12"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უნდა მოხდეს არსებული აღგზნების სისტემის მთლიანი დემონტაჟი.</w:t>
      </w:r>
    </w:p>
    <w:p w14:paraId="22856379"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უნდა მოიხსნას აღმგზნები მანქანა თავისი სტატორით და როტორით. დარჩება მხოლოდ ტახოგენერატორი და მუსების დამჭერი აპარატი.</w:t>
      </w:r>
    </w:p>
    <w:p w14:paraId="7245DBF1"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დამონტაჟდეს ახალი მართვის და დაცვის პანელები თავისი ველის ქრობის ავტომატით.</w:t>
      </w:r>
    </w:p>
    <w:p w14:paraId="7D139539"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დამონტაჟდეს ახალი სპეციალური გამმართველის ტრანსფორმატორი გენერატორის ნეიტრალთან არსებულ აღგზნების წინააღმდეგობების ან ნებისმიერ მისაღებ ადგილას. ტრანსფორმატორის სიმძლავრე დაზუსტდეს პროექტირების დროს.</w:t>
      </w:r>
    </w:p>
    <w:p w14:paraId="7350A277"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აღგზნების ძაბვა უნდა მიეწოდოს გენერატორის როტორის აღგზნების მუსების დამჭერ აპარატს.</w:t>
      </w:r>
    </w:p>
    <w:p w14:paraId="7775ABAF"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საწყისი აღგზნებისთვის გამოყენებული უნდა იყოს არსებული სააკუმულიატორო ბატარეა.</w:t>
      </w:r>
    </w:p>
    <w:p w14:paraId="78484D89"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აგრეგატს უნდა ჰქონდეს ნულიდან გაშვების საშუალება საწყისი ძაბვის მიღების მიზნით.</w:t>
      </w:r>
    </w:p>
    <w:p w14:paraId="08D36F71"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უნდა მოხდეს აღგზნების მეორადი წრედების დაკავშირება არსებულ სარელეო, ჰიდროავტომატიკის და ამომრთველის მართვის წრედებთან.</w:t>
      </w:r>
    </w:p>
    <w:p w14:paraId="32670078"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გენერატორის აღგზნების რეგულიატორმა უნდა შესძლოს ფორსირების რეჟიმში მუშაობა არანაკლებ 10 წამის განმავლობაში.</w:t>
      </w:r>
    </w:p>
    <w:p w14:paraId="3489BAD6"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გენერატორის აღგზნების სისტემა აღჭურვილი უნდა იქნას სისტემური სტაბილიზატორით system stabilizer ( pss)-ით.</w:t>
      </w:r>
    </w:p>
    <w:p w14:paraId="22D162E9"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აღგზნების სისტემას უნდა ჰქონდეს ორჯერადი ფორსირება და რასფორსირება.</w:t>
      </w:r>
    </w:p>
    <w:p w14:paraId="55CC3CD7"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ძაბვის ავტომატური რეგულირების სისტემამ დანაყენის ±(0,5)% - იანი სიზუსტით უნდა უზრუნველყოს გენერატორის სტაბილური ძაბვის შენარჩუნება.</w:t>
      </w:r>
    </w:p>
    <w:p w14:paraId="1746E6CA" w14:textId="7777777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აღჭურვილი უნდა იყოს ძაბვის დანაყენების ავტომატური რეგულირების და რეაქტიული სიმძლავრის შეზღუდვის მოწყობილობით. იგი უნდა შეესაბამებოდეს გენერატორის  რეაქტიული სიმძლავრის საქარხნო დიაგრამას.</w:t>
      </w:r>
    </w:p>
    <w:p w14:paraId="16108F54" w14:textId="2BEB96C7" w:rsidR="002D7AFD" w:rsidRPr="00180D6C" w:rsidRDefault="002D7AFD" w:rsidP="002D7AFD">
      <w:pPr>
        <w:numPr>
          <w:ilvl w:val="0"/>
          <w:numId w:val="19"/>
        </w:numPr>
        <w:spacing w:after="0" w:line="240" w:lineRule="auto"/>
        <w:contextualSpacing/>
        <w:jc w:val="both"/>
        <w:rPr>
          <w:rFonts w:ascii="Sylfaen" w:eastAsia="Calibri" w:hAnsi="Sylfaen"/>
          <w:lang w:val="ka-GE"/>
        </w:rPr>
      </w:pPr>
      <w:r w:rsidRPr="00180D6C">
        <w:rPr>
          <w:rFonts w:ascii="Sylfaen" w:eastAsia="Calibri" w:hAnsi="Sylfaen"/>
          <w:lang w:val="ka-GE"/>
        </w:rPr>
        <w:t xml:space="preserve">ძაბვის რეგულატორს </w:t>
      </w:r>
      <w:r w:rsidR="00DB21F1">
        <w:rPr>
          <w:rFonts w:ascii="Sylfaen" w:eastAsia="Calibri" w:hAnsi="Sylfaen"/>
          <w:lang w:val="ka-GE"/>
        </w:rPr>
        <w:t xml:space="preserve">მინიმუმ </w:t>
      </w:r>
      <w:r w:rsidRPr="00180D6C">
        <w:rPr>
          <w:rFonts w:ascii="Sylfaen" w:eastAsia="Calibri" w:hAnsi="Sylfaen"/>
          <w:lang w:val="ka-GE"/>
        </w:rPr>
        <w:t>უნდა გააჩნდეს:</w:t>
      </w:r>
    </w:p>
    <w:p w14:paraId="145748FC" w14:textId="3EA08983" w:rsidR="002D7AFD" w:rsidRPr="00180D6C" w:rsidRDefault="002D7AFD" w:rsidP="002D7AFD">
      <w:pPr>
        <w:spacing w:after="0" w:line="240" w:lineRule="auto"/>
        <w:ind w:left="720"/>
        <w:jc w:val="both"/>
        <w:rPr>
          <w:rFonts w:ascii="Sylfaen" w:eastAsia="Calibri" w:hAnsi="Sylfaen"/>
          <w:lang w:val="ka-GE"/>
        </w:rPr>
      </w:pPr>
      <w:r w:rsidRPr="00180D6C">
        <w:rPr>
          <w:rFonts w:ascii="Sylfaen" w:eastAsia="Calibri" w:hAnsi="Sylfaen"/>
          <w:lang w:val="ka-GE"/>
        </w:rPr>
        <w:lastRenderedPageBreak/>
        <w:t>ა)</w:t>
      </w:r>
      <w:r w:rsidR="00DB21F1">
        <w:rPr>
          <w:rFonts w:ascii="Sylfaen" w:eastAsia="Calibri" w:hAnsi="Sylfaen"/>
          <w:lang w:val="ka-GE"/>
        </w:rPr>
        <w:tab/>
      </w:r>
      <w:r w:rsidRPr="00180D6C">
        <w:rPr>
          <w:rFonts w:ascii="Sylfaen" w:eastAsia="Calibri" w:hAnsi="Sylfaen"/>
          <w:lang w:val="ka-GE"/>
        </w:rPr>
        <w:t>ძაბვის რეგულირების რეჟიმი</w:t>
      </w:r>
    </w:p>
    <w:p w14:paraId="73979940" w14:textId="134FB796" w:rsidR="002D7AFD" w:rsidRPr="00180D6C" w:rsidRDefault="002D7AFD" w:rsidP="002D7AFD">
      <w:pPr>
        <w:spacing w:after="0" w:line="240" w:lineRule="auto"/>
        <w:ind w:left="720"/>
        <w:jc w:val="both"/>
        <w:rPr>
          <w:rFonts w:ascii="Sylfaen" w:eastAsia="Calibri" w:hAnsi="Sylfaen"/>
          <w:lang w:val="ka-GE"/>
        </w:rPr>
      </w:pPr>
      <w:r w:rsidRPr="00180D6C">
        <w:rPr>
          <w:rFonts w:ascii="Sylfaen" w:eastAsia="Calibri" w:hAnsi="Sylfaen"/>
          <w:lang w:val="ka-GE"/>
        </w:rPr>
        <w:t>ბ)</w:t>
      </w:r>
      <w:r w:rsidR="00DB21F1">
        <w:rPr>
          <w:rFonts w:ascii="Sylfaen" w:eastAsia="Calibri" w:hAnsi="Sylfaen"/>
          <w:lang w:val="ka-GE"/>
        </w:rPr>
        <w:tab/>
      </w:r>
      <w:r w:rsidRPr="00180D6C">
        <w:rPr>
          <w:rFonts w:ascii="Sylfaen" w:eastAsia="Calibri" w:hAnsi="Sylfaen"/>
          <w:lang w:val="ka-GE"/>
        </w:rPr>
        <w:t>გენერატორის აღგზნების სისტემა უნდა დაპროექტდეს  და შეირჩეს ისე ,რომ გენერატორმა იმუშაოს გადამცემი ქსელის ნომინალურ ძაბვაზე და შეძლოს რეაქტიული სიმძლავრის რეგულირება გენერატორის სიმძლავრის მახასიათებელი მრუდის შესაბამისად.</w:t>
      </w:r>
    </w:p>
    <w:p w14:paraId="19DF24D0" w14:textId="678D3AF6" w:rsidR="002D7AFD" w:rsidRPr="00180D6C" w:rsidRDefault="002D7AFD" w:rsidP="002D7AFD">
      <w:pPr>
        <w:spacing w:after="0" w:line="240" w:lineRule="auto"/>
        <w:ind w:left="720"/>
        <w:jc w:val="both"/>
        <w:rPr>
          <w:rFonts w:ascii="Sylfaen" w:hAnsi="Sylfaen"/>
          <w:lang w:val="ka-GE"/>
        </w:rPr>
      </w:pPr>
      <w:r w:rsidRPr="00180D6C">
        <w:rPr>
          <w:rFonts w:ascii="Sylfaen" w:eastAsia="Calibri" w:hAnsi="Sylfaen"/>
          <w:lang w:val="ka-GE"/>
        </w:rPr>
        <w:t>გ)</w:t>
      </w:r>
      <w:r w:rsidR="00DB21F1">
        <w:rPr>
          <w:rFonts w:ascii="Sylfaen" w:eastAsia="Calibri" w:hAnsi="Sylfaen"/>
          <w:lang w:val="ka-GE"/>
        </w:rPr>
        <w:tab/>
      </w:r>
      <m:oMath>
        <m:func>
          <m:funcPr>
            <m:ctrlPr>
              <w:rPr>
                <w:rFonts w:ascii="Cambria Math" w:eastAsia="Calibri" w:hAnsi="Cambria Math"/>
                <w:i/>
              </w:rPr>
            </m:ctrlPr>
          </m:funcPr>
          <m:fName>
            <m:r>
              <m:rPr>
                <m:sty m:val="p"/>
              </m:rPr>
              <w:rPr>
                <w:rFonts w:ascii="Cambria Math" w:eastAsia="Calibri" w:hAnsi="Cambria Math"/>
                <w:lang w:val="ka-GE"/>
              </w:rPr>
              <m:t>cos</m:t>
            </m:r>
          </m:fName>
          <m:e>
            <m:r>
              <w:rPr>
                <w:rFonts w:ascii="Cambria Math" w:eastAsia="Calibri" w:hAnsi="Cambria Math"/>
                <w:lang w:val="ka-GE"/>
              </w:rPr>
              <m:t>φ</m:t>
            </m:r>
          </m:e>
        </m:func>
      </m:oMath>
      <w:r w:rsidRPr="00180D6C">
        <w:rPr>
          <w:rFonts w:ascii="Sylfaen" w:hAnsi="Sylfaen"/>
          <w:lang w:val="ka-GE"/>
        </w:rPr>
        <w:t xml:space="preserve">  -ის რეგულირების რეჟიმი.</w:t>
      </w:r>
    </w:p>
    <w:p w14:paraId="2093FD15" w14:textId="388C3F30" w:rsidR="002D7AFD" w:rsidRPr="00180D6C" w:rsidRDefault="002D7AFD" w:rsidP="002D7AFD">
      <w:pPr>
        <w:spacing w:after="0" w:line="240" w:lineRule="auto"/>
        <w:ind w:left="720"/>
        <w:jc w:val="both"/>
        <w:rPr>
          <w:rFonts w:ascii="Sylfaen" w:hAnsi="Sylfaen"/>
          <w:lang w:val="ka-GE"/>
        </w:rPr>
      </w:pPr>
      <w:r w:rsidRPr="00180D6C">
        <w:rPr>
          <w:rFonts w:ascii="Sylfaen" w:hAnsi="Sylfaen"/>
          <w:lang w:val="ka-GE"/>
        </w:rPr>
        <w:t>დ)</w:t>
      </w:r>
      <w:r w:rsidR="00DB21F1">
        <w:rPr>
          <w:rFonts w:ascii="Sylfaen" w:hAnsi="Sylfaen"/>
          <w:lang w:val="ka-GE"/>
        </w:rPr>
        <w:tab/>
      </w:r>
      <w:r w:rsidRPr="00180D6C">
        <w:rPr>
          <w:rFonts w:ascii="Sylfaen" w:hAnsi="Sylfaen"/>
          <w:lang w:val="ka-GE"/>
        </w:rPr>
        <w:t>„ა“,  „ბ“ ,  „გ“ პუნქტების შესრულება დამოკიდებულია ელ. სისტემის მოთხოვნის შესაბამისად.</w:t>
      </w:r>
    </w:p>
    <w:p w14:paraId="6860C6F9" w14:textId="74EAAF08" w:rsidR="002D7AFD" w:rsidRPr="00180D6C" w:rsidRDefault="002D7AFD" w:rsidP="00DB21F1">
      <w:pPr>
        <w:numPr>
          <w:ilvl w:val="0"/>
          <w:numId w:val="19"/>
        </w:numPr>
        <w:spacing w:after="0" w:line="240" w:lineRule="auto"/>
        <w:contextualSpacing/>
        <w:jc w:val="both"/>
        <w:rPr>
          <w:rFonts w:ascii="Sylfaen" w:hAnsi="Sylfaen"/>
          <w:lang w:val="ka-GE"/>
        </w:rPr>
      </w:pPr>
      <w:r w:rsidRPr="00180D6C">
        <w:rPr>
          <w:rFonts w:ascii="Sylfaen" w:hAnsi="Sylfaen" w:cs="Sylfaen"/>
          <w:lang w:val="ka-GE"/>
        </w:rPr>
        <w:t>საპროექტო</w:t>
      </w:r>
      <w:r w:rsidRPr="00180D6C">
        <w:rPr>
          <w:rFonts w:ascii="Sylfaen" w:hAnsi="Sylfaen"/>
          <w:lang w:val="ka-GE"/>
        </w:rPr>
        <w:t xml:space="preserve"> და საქარხნო დოკუმენტები </w:t>
      </w:r>
      <w:r w:rsidR="00595A3D">
        <w:rPr>
          <w:rFonts w:ascii="Sylfaen" w:hAnsi="Sylfaen"/>
          <w:lang w:val="ka-GE"/>
        </w:rPr>
        <w:t>სასურველია</w:t>
      </w:r>
      <w:r w:rsidRPr="00180D6C">
        <w:rPr>
          <w:rFonts w:ascii="Sylfaen" w:hAnsi="Sylfaen"/>
          <w:lang w:val="ka-GE"/>
        </w:rPr>
        <w:t xml:space="preserve"> იყოს ინგლისურ და </w:t>
      </w:r>
      <w:r w:rsidR="00595A3D">
        <w:rPr>
          <w:rFonts w:ascii="Sylfaen" w:hAnsi="Sylfaen"/>
          <w:lang w:val="ka-GE"/>
        </w:rPr>
        <w:t>ქართულ</w:t>
      </w:r>
      <w:r w:rsidRPr="00180D6C">
        <w:rPr>
          <w:rFonts w:ascii="Sylfaen" w:hAnsi="Sylfaen"/>
          <w:lang w:val="ka-GE"/>
        </w:rPr>
        <w:t xml:space="preserve"> ენებზე.</w:t>
      </w:r>
    </w:p>
    <w:p w14:paraId="63BE2F13" w14:textId="77777777" w:rsidR="002D7AFD" w:rsidRPr="00180D6C" w:rsidRDefault="002D7AFD" w:rsidP="002D7AFD">
      <w:pPr>
        <w:numPr>
          <w:ilvl w:val="0"/>
          <w:numId w:val="19"/>
        </w:numPr>
        <w:spacing w:after="0" w:line="240" w:lineRule="auto"/>
        <w:contextualSpacing/>
        <w:jc w:val="both"/>
        <w:rPr>
          <w:rFonts w:ascii="Sylfaen" w:hAnsi="Sylfaen"/>
          <w:lang w:val="ka-GE"/>
        </w:rPr>
      </w:pPr>
      <w:r w:rsidRPr="00180D6C">
        <w:rPr>
          <w:rFonts w:ascii="Sylfaen" w:hAnsi="Sylfaen"/>
          <w:lang w:val="ka-GE"/>
        </w:rPr>
        <w:t>პროექტირების პროცესი უნდა იყოს კავშირში ადგილობრივ ტექნიკურ პერსონალთან.</w:t>
      </w:r>
    </w:p>
    <w:p w14:paraId="1220C5F8" w14:textId="6A49C402" w:rsidR="002D7AFD" w:rsidRPr="00180D6C" w:rsidRDefault="002D7AFD" w:rsidP="002D7AFD">
      <w:pPr>
        <w:numPr>
          <w:ilvl w:val="0"/>
          <w:numId w:val="19"/>
        </w:numPr>
        <w:spacing w:after="0" w:line="240" w:lineRule="auto"/>
        <w:contextualSpacing/>
        <w:jc w:val="both"/>
        <w:rPr>
          <w:rFonts w:ascii="Sylfaen" w:hAnsi="Sylfaen"/>
          <w:lang w:val="ka-GE"/>
        </w:rPr>
      </w:pPr>
      <w:r w:rsidRPr="00180D6C">
        <w:rPr>
          <w:rFonts w:ascii="Sylfaen" w:hAnsi="Sylfaen"/>
          <w:lang w:val="ka-GE"/>
        </w:rPr>
        <w:t>ნებისმიერი პუნქტის ამოღება ან დამატება უნდა გახდეს მსჯელობის საგანი ჰესის ტექნიკურ პერსონალთან, რომ გამოირიცხოს საპროექტო ორგანიზაციის ან კონტრაქტორის მიერ აღგზნების სისტემის თვითნებური გამარტივება,რამეთუ თითოეული პუნქტი თანხვედრაშია ქსელის წესების მოთხოვნასთან.</w:t>
      </w:r>
    </w:p>
    <w:p w14:paraId="0E577B50" w14:textId="77777777" w:rsidR="002D7AFD" w:rsidRDefault="002D7AFD" w:rsidP="002D7AFD">
      <w:pPr>
        <w:numPr>
          <w:ilvl w:val="0"/>
          <w:numId w:val="19"/>
        </w:numPr>
        <w:spacing w:after="0" w:line="240" w:lineRule="auto"/>
        <w:contextualSpacing/>
        <w:jc w:val="both"/>
        <w:rPr>
          <w:rFonts w:ascii="Sylfaen" w:hAnsi="Sylfaen"/>
          <w:lang w:val="ka-GE"/>
        </w:rPr>
      </w:pPr>
      <w:r w:rsidRPr="00180D6C">
        <w:rPr>
          <w:rFonts w:ascii="Sylfaen" w:hAnsi="Sylfaen"/>
          <w:lang w:val="ka-GE"/>
        </w:rPr>
        <w:t>შეიცვალოს და საჭიროების შემთხვევაში დაემატოს მეორადი კომუტაციის საკონტროლო  და ძალოვანი  კაბელები მთლიანად.</w:t>
      </w:r>
    </w:p>
    <w:p w14:paraId="56098075" w14:textId="0712724F" w:rsidR="00DB21F1" w:rsidRPr="00180D6C" w:rsidRDefault="00DB21F1" w:rsidP="002D7AFD">
      <w:pPr>
        <w:numPr>
          <w:ilvl w:val="0"/>
          <w:numId w:val="19"/>
        </w:numPr>
        <w:spacing w:after="0" w:line="240" w:lineRule="auto"/>
        <w:contextualSpacing/>
        <w:jc w:val="both"/>
        <w:rPr>
          <w:rFonts w:ascii="Sylfaen" w:hAnsi="Sylfaen"/>
          <w:lang w:val="ka-GE"/>
        </w:rPr>
      </w:pPr>
      <w:r>
        <w:rPr>
          <w:rFonts w:ascii="Sylfaen" w:hAnsi="Sylfaen"/>
          <w:lang w:val="ka-GE"/>
        </w:rPr>
        <w:t xml:space="preserve">არსებულ </w:t>
      </w:r>
      <w:r>
        <w:rPr>
          <w:rFonts w:ascii="Sylfaen" w:hAnsi="Sylfaen"/>
        </w:rPr>
        <w:t xml:space="preserve">SCADA </w:t>
      </w:r>
      <w:r>
        <w:rPr>
          <w:rFonts w:ascii="Sylfaen" w:hAnsi="Sylfaen"/>
          <w:lang w:val="ka-GE"/>
        </w:rPr>
        <w:t>სისტემასთან ინტეგრაცია</w:t>
      </w:r>
    </w:p>
    <w:p w14:paraId="4D2252BA" w14:textId="77777777" w:rsidR="002D7AFD" w:rsidRPr="00180D6C" w:rsidRDefault="002D7AFD" w:rsidP="002D7AFD">
      <w:pPr>
        <w:spacing w:after="0" w:line="240" w:lineRule="auto"/>
        <w:jc w:val="both"/>
        <w:rPr>
          <w:rFonts w:ascii="Sylfaen" w:hAnsi="Sylfaen"/>
          <w:lang w:val="ka-GE"/>
        </w:rPr>
      </w:pPr>
    </w:p>
    <w:p w14:paraId="38CC78EC" w14:textId="149CB4F9" w:rsidR="00206CEC" w:rsidRPr="00180D6C" w:rsidRDefault="00180D6C" w:rsidP="002D7AFD">
      <w:pPr>
        <w:spacing w:after="0" w:line="240" w:lineRule="auto"/>
        <w:jc w:val="both"/>
        <w:rPr>
          <w:rFonts w:ascii="Sylfaen" w:hAnsi="Sylfaen"/>
          <w:b/>
          <w:lang w:val="ka-GE"/>
        </w:rPr>
      </w:pPr>
      <w:r>
        <w:rPr>
          <w:rFonts w:ascii="Sylfaen" w:hAnsi="Sylfaen"/>
          <w:b/>
          <w:lang w:val="ka-GE"/>
        </w:rPr>
        <w:t>აუცილებელი მოთხოვნა</w:t>
      </w:r>
      <w:r w:rsidR="00206CEC" w:rsidRPr="00180D6C">
        <w:rPr>
          <w:rFonts w:ascii="Sylfaen" w:hAnsi="Sylfaen"/>
          <w:b/>
          <w:lang w:val="ka-GE"/>
        </w:rPr>
        <w:t>:</w:t>
      </w:r>
    </w:p>
    <w:p w14:paraId="1747B6ED" w14:textId="7EC46640" w:rsidR="002D7AFD" w:rsidRPr="00180D6C" w:rsidRDefault="002D7AFD" w:rsidP="00206CEC">
      <w:pPr>
        <w:pStyle w:val="ListParagraph"/>
        <w:numPr>
          <w:ilvl w:val="0"/>
          <w:numId w:val="20"/>
        </w:numPr>
        <w:spacing w:after="0" w:line="240" w:lineRule="auto"/>
        <w:jc w:val="both"/>
        <w:rPr>
          <w:rFonts w:ascii="Sylfaen" w:hAnsi="Sylfaen"/>
          <w:b/>
          <w:lang w:val="ka-GE"/>
        </w:rPr>
      </w:pPr>
      <w:r w:rsidRPr="00180D6C">
        <w:rPr>
          <w:rFonts w:ascii="Sylfaen" w:hAnsi="Sylfaen"/>
          <w:b/>
          <w:lang w:val="ka-GE"/>
        </w:rPr>
        <w:t>მოწყობილობა</w:t>
      </w:r>
      <w:r w:rsidR="00180D6C">
        <w:rPr>
          <w:rFonts w:ascii="Sylfaen" w:hAnsi="Sylfaen"/>
          <w:b/>
          <w:lang w:val="ka-GE"/>
        </w:rPr>
        <w:t>/</w:t>
      </w:r>
      <w:r w:rsidRPr="00180D6C">
        <w:rPr>
          <w:rFonts w:ascii="Sylfaen" w:hAnsi="Sylfaen"/>
          <w:b/>
          <w:lang w:val="ka-GE"/>
        </w:rPr>
        <w:t>დანადგარები უნდა იყოს ევროპული წარმოების</w:t>
      </w:r>
    </w:p>
    <w:p w14:paraId="67A8B6FA" w14:textId="19A7B7DF" w:rsidR="00DB21F1" w:rsidRPr="00DB21F1" w:rsidRDefault="00DB21F1" w:rsidP="00DB21F1">
      <w:pPr>
        <w:pStyle w:val="ListParagraph"/>
        <w:numPr>
          <w:ilvl w:val="0"/>
          <w:numId w:val="20"/>
        </w:numPr>
        <w:spacing w:after="0" w:line="240" w:lineRule="auto"/>
        <w:jc w:val="both"/>
        <w:rPr>
          <w:rFonts w:ascii="Sylfaen" w:hAnsi="Sylfaen"/>
          <w:b/>
          <w:color w:val="EE0000"/>
          <w:lang w:val="ka-GE"/>
        </w:rPr>
      </w:pPr>
      <w:r>
        <w:rPr>
          <w:rFonts w:ascii="Sylfaen" w:hAnsi="Sylfaen"/>
          <w:b/>
          <w:color w:val="EE0000"/>
          <w:lang w:val="ka-GE"/>
        </w:rPr>
        <w:t>მოწყობილობების მოწოდება და სამონტაჟო სამუშოების დასრულების ვადა 6 (ექვსი) თვე (მოლაპარაკების საგანი)</w:t>
      </w:r>
    </w:p>
    <w:p w14:paraId="26A4F844" w14:textId="3DB4B109" w:rsidR="00206CEC" w:rsidRPr="00180D6C" w:rsidRDefault="00180D6C" w:rsidP="00206CEC">
      <w:pPr>
        <w:pStyle w:val="ListParagraph"/>
        <w:numPr>
          <w:ilvl w:val="0"/>
          <w:numId w:val="20"/>
        </w:numPr>
        <w:spacing w:after="0" w:line="240" w:lineRule="auto"/>
        <w:jc w:val="both"/>
        <w:rPr>
          <w:rFonts w:ascii="Sylfaen" w:hAnsi="Sylfaen"/>
          <w:b/>
          <w:lang w:val="ka-GE"/>
        </w:rPr>
      </w:pPr>
      <w:r>
        <w:rPr>
          <w:rFonts w:ascii="Sylfaen" w:hAnsi="Sylfaen"/>
          <w:b/>
          <w:lang w:val="ka-GE"/>
        </w:rPr>
        <w:t xml:space="preserve">მინიმალური </w:t>
      </w:r>
      <w:r w:rsidR="00206CEC" w:rsidRPr="00180D6C">
        <w:rPr>
          <w:rFonts w:ascii="Sylfaen" w:hAnsi="Sylfaen"/>
          <w:b/>
          <w:lang w:val="ka-GE"/>
        </w:rPr>
        <w:t>გარანტია 2</w:t>
      </w:r>
      <w:r>
        <w:rPr>
          <w:rFonts w:ascii="Sylfaen" w:hAnsi="Sylfaen"/>
          <w:b/>
          <w:lang w:val="ka-GE"/>
        </w:rPr>
        <w:t>4 თვე</w:t>
      </w:r>
    </w:p>
    <w:p w14:paraId="21D50EC3" w14:textId="77777777" w:rsidR="00206CEC" w:rsidRPr="00180D6C" w:rsidRDefault="00206CEC" w:rsidP="002D7AFD">
      <w:pPr>
        <w:spacing w:after="0" w:line="240" w:lineRule="auto"/>
        <w:jc w:val="both"/>
        <w:rPr>
          <w:rFonts w:ascii="Sylfaen" w:hAnsi="Sylfaen"/>
          <w:b/>
        </w:rPr>
      </w:pPr>
    </w:p>
    <w:p w14:paraId="05A42250" w14:textId="77777777" w:rsidR="00C87E77" w:rsidRPr="00180D6C" w:rsidRDefault="00C87E77" w:rsidP="004B148B">
      <w:pPr>
        <w:spacing w:after="0"/>
        <w:rPr>
          <w:rFonts w:ascii="Sylfaen" w:hAnsi="Sylfaen" w:cs="Sylfaen"/>
          <w:lang w:val="ka-GE"/>
        </w:rPr>
      </w:pPr>
    </w:p>
    <w:p w14:paraId="04C517E1" w14:textId="77777777" w:rsidR="00387591" w:rsidRPr="00180D6C" w:rsidRDefault="00950D10" w:rsidP="004B148B">
      <w:pPr>
        <w:spacing w:after="0"/>
        <w:rPr>
          <w:rFonts w:ascii="Sylfaen" w:hAnsi="Sylfaen" w:cs="Sylfaen"/>
          <w:b/>
          <w:lang w:val="ka-GE"/>
        </w:rPr>
      </w:pPr>
      <w:r w:rsidRPr="00180D6C">
        <w:rPr>
          <w:rFonts w:ascii="Sylfaen" w:hAnsi="Sylfaen" w:cs="Sylfaen"/>
          <w:b/>
          <w:lang w:val="ka-GE"/>
        </w:rPr>
        <w:t>1.3</w:t>
      </w:r>
      <w:r w:rsidR="002E0E5E" w:rsidRPr="00180D6C">
        <w:rPr>
          <w:rFonts w:ascii="Sylfaen" w:hAnsi="Sylfaen" w:cs="Sylfaen"/>
          <w:b/>
          <w:lang w:val="ka-GE"/>
        </w:rPr>
        <w:t xml:space="preserve"> </w:t>
      </w:r>
      <w:r w:rsidR="00D527CB" w:rsidRPr="00180D6C">
        <w:rPr>
          <w:rFonts w:ascii="Sylfaen" w:hAnsi="Sylfaen" w:cs="Sylfaen"/>
          <w:b/>
          <w:lang w:val="ka-GE"/>
        </w:rPr>
        <w:t>განფასება</w:t>
      </w:r>
      <w:r w:rsidRPr="00180D6C">
        <w:rPr>
          <w:rFonts w:ascii="Sylfaen" w:hAnsi="Sylfaen" w:cs="Sylfaen"/>
          <w:b/>
          <w:lang w:val="ka-GE"/>
        </w:rPr>
        <w:t xml:space="preserve"> </w:t>
      </w:r>
    </w:p>
    <w:p w14:paraId="1831CACA" w14:textId="77777777" w:rsidR="00820874" w:rsidRPr="00180D6C" w:rsidRDefault="00D527CB" w:rsidP="0094732A">
      <w:pPr>
        <w:spacing w:after="0"/>
        <w:rPr>
          <w:rFonts w:ascii="Sylfaen" w:hAnsi="Sylfaen" w:cs="Sylfaen"/>
          <w:b/>
          <w:color w:val="222222"/>
          <w:u w:val="single"/>
          <w:shd w:val="clear" w:color="auto" w:fill="FFFFFF"/>
          <w:lang w:val="ka-GE"/>
        </w:rPr>
      </w:pPr>
      <w:r w:rsidRPr="00180D6C">
        <w:rPr>
          <w:rFonts w:ascii="Sylfaen" w:hAnsi="Sylfaen" w:cs="Sylfaen"/>
          <w:color w:val="222222"/>
          <w:shd w:val="clear" w:color="auto" w:fill="FFFFFF"/>
        </w:rPr>
        <w:t>პრეტენდენტმა</w:t>
      </w:r>
      <w:r w:rsidRPr="00180D6C">
        <w:rPr>
          <w:rFonts w:ascii="Sylfaen" w:hAnsi="Sylfaen"/>
          <w:color w:val="222222"/>
          <w:shd w:val="clear" w:color="auto" w:fill="FFFFFF"/>
        </w:rPr>
        <w:t xml:space="preserve"> </w:t>
      </w:r>
      <w:r w:rsidRPr="00180D6C">
        <w:rPr>
          <w:rFonts w:ascii="Sylfaen" w:hAnsi="Sylfaen" w:cs="Sylfaen"/>
          <w:color w:val="222222"/>
          <w:shd w:val="clear" w:color="auto" w:fill="FFFFFF"/>
        </w:rPr>
        <w:t>უნდა</w:t>
      </w:r>
      <w:r w:rsidRPr="00180D6C">
        <w:rPr>
          <w:rFonts w:ascii="Sylfaen" w:hAnsi="Sylfaen"/>
          <w:color w:val="222222"/>
          <w:shd w:val="clear" w:color="auto" w:fill="FFFFFF"/>
        </w:rPr>
        <w:t xml:space="preserve"> </w:t>
      </w:r>
      <w:r w:rsidRPr="00180D6C">
        <w:rPr>
          <w:rFonts w:ascii="Sylfaen" w:hAnsi="Sylfaen" w:cs="Sylfaen"/>
          <w:color w:val="222222"/>
          <w:shd w:val="clear" w:color="auto" w:fill="FFFFFF"/>
        </w:rPr>
        <w:t>წარმოადგინოს</w:t>
      </w:r>
      <w:r w:rsidRPr="00180D6C">
        <w:rPr>
          <w:rFonts w:ascii="Sylfaen" w:hAnsi="Sylfaen"/>
          <w:color w:val="222222"/>
          <w:shd w:val="clear" w:color="auto" w:fill="FFFFFF"/>
        </w:rPr>
        <w:t xml:space="preserve"> </w:t>
      </w:r>
      <w:r w:rsidRPr="00180D6C">
        <w:rPr>
          <w:rFonts w:ascii="Sylfaen" w:hAnsi="Sylfaen" w:cs="Sylfaen"/>
          <w:color w:val="222222"/>
          <w:shd w:val="clear" w:color="auto" w:fill="FFFFFF"/>
        </w:rPr>
        <w:t>განფასება</w:t>
      </w:r>
      <w:r w:rsidR="00CD295B" w:rsidRPr="00180D6C">
        <w:rPr>
          <w:rFonts w:ascii="Sylfaen" w:hAnsi="Sylfaen" w:cs="Sylfaen"/>
          <w:color w:val="222222"/>
          <w:shd w:val="clear" w:color="auto" w:fill="FFFFFF"/>
          <w:lang w:val="ka-GE"/>
        </w:rPr>
        <w:t xml:space="preserve"> </w:t>
      </w:r>
      <w:r w:rsidR="00D5623D" w:rsidRPr="00180D6C">
        <w:rPr>
          <w:rFonts w:ascii="Sylfaen" w:hAnsi="Sylfaen" w:cs="Sylfaen"/>
          <w:color w:val="222222"/>
          <w:shd w:val="clear" w:color="auto" w:fill="FFFFFF"/>
          <w:lang w:val="ka-GE"/>
        </w:rPr>
        <w:t>დანართი N1-ის მიხედვით</w:t>
      </w:r>
      <w:r w:rsidR="004A4BC7" w:rsidRPr="00180D6C">
        <w:rPr>
          <w:rFonts w:ascii="Sylfaen" w:hAnsi="Sylfaen" w:cs="Sylfaen"/>
          <w:color w:val="222222"/>
          <w:shd w:val="clear" w:color="auto" w:fill="FFFFFF"/>
          <w:lang w:val="ka-GE"/>
        </w:rPr>
        <w:t xml:space="preserve"> </w:t>
      </w:r>
      <w:r w:rsidR="004A4BC7" w:rsidRPr="00180D6C">
        <w:rPr>
          <w:rFonts w:ascii="Sylfaen" w:hAnsi="Sylfaen" w:cs="Sylfaen"/>
          <w:b/>
          <w:color w:val="222222"/>
          <w:u w:val="single"/>
          <w:shd w:val="clear" w:color="auto" w:fill="FFFFFF"/>
          <w:lang w:val="ka-GE"/>
        </w:rPr>
        <w:t>ექსელის ფორმატში.</w:t>
      </w:r>
    </w:p>
    <w:p w14:paraId="493D55C3" w14:textId="77777777" w:rsidR="00C87E77" w:rsidRPr="00180D6C" w:rsidRDefault="00C87E77" w:rsidP="0094732A">
      <w:pPr>
        <w:spacing w:after="0"/>
        <w:rPr>
          <w:rFonts w:ascii="Sylfaen" w:hAnsi="Sylfaen" w:cs="Sylfaen"/>
          <w:b/>
          <w:color w:val="222222"/>
          <w:u w:val="single"/>
          <w:shd w:val="clear" w:color="auto" w:fill="FFFFFF"/>
          <w:lang w:val="ka-GE"/>
        </w:rPr>
      </w:pPr>
    </w:p>
    <w:p w14:paraId="51100463" w14:textId="77777777" w:rsidR="00FD0815" w:rsidRPr="00180D6C" w:rsidRDefault="00056A31" w:rsidP="000C3556">
      <w:pPr>
        <w:spacing w:after="0" w:line="240" w:lineRule="auto"/>
        <w:rPr>
          <w:rFonts w:ascii="Sylfaen" w:hAnsi="Sylfaen"/>
          <w:b/>
          <w:lang w:val="ka-GE"/>
        </w:rPr>
      </w:pPr>
      <w:r w:rsidRPr="00180D6C">
        <w:rPr>
          <w:rFonts w:ascii="Sylfaen" w:hAnsi="Sylfaen" w:cs="Sylfaen"/>
          <w:b/>
        </w:rPr>
        <w:t>1</w:t>
      </w:r>
      <w:r w:rsidR="0094732A" w:rsidRPr="00180D6C">
        <w:rPr>
          <w:rFonts w:ascii="Sylfaen" w:hAnsi="Sylfaen" w:cs="Sylfaen"/>
          <w:b/>
        </w:rPr>
        <w:t>.4</w:t>
      </w:r>
      <w:r w:rsidR="00931A9A" w:rsidRPr="00180D6C">
        <w:rPr>
          <w:rFonts w:ascii="Sylfaen" w:hAnsi="Sylfaen" w:cs="Sylfaen"/>
          <w:b/>
          <w:lang w:val="ka-GE"/>
        </w:rPr>
        <w:t xml:space="preserve"> </w:t>
      </w:r>
      <w:r w:rsidR="00485700" w:rsidRPr="00180D6C">
        <w:rPr>
          <w:rFonts w:ascii="Sylfaen" w:hAnsi="Sylfaen"/>
          <w:b/>
          <w:lang w:val="ka-GE"/>
        </w:rPr>
        <w:t>საქონლის მიწოდების</w:t>
      </w:r>
      <w:r w:rsidRPr="00180D6C">
        <w:rPr>
          <w:rFonts w:ascii="Sylfaen" w:hAnsi="Sylfaen"/>
          <w:b/>
          <w:lang w:val="ka-GE"/>
        </w:rPr>
        <w:t xml:space="preserve"> ფორმა და ადგილი</w:t>
      </w:r>
    </w:p>
    <w:p w14:paraId="066A941D" w14:textId="6CAE6203" w:rsidR="00E711C6" w:rsidRPr="00180D6C" w:rsidRDefault="001760C2" w:rsidP="00E711C6">
      <w:pPr>
        <w:spacing w:after="0" w:line="240" w:lineRule="auto"/>
        <w:rPr>
          <w:rFonts w:ascii="Sylfaen" w:hAnsi="Sylfaen" w:cs="Arial"/>
          <w:lang w:val="ka-GE"/>
        </w:rPr>
      </w:pPr>
      <w:r w:rsidRPr="00180D6C">
        <w:rPr>
          <w:rFonts w:ascii="Sylfaen" w:hAnsi="Sylfaen" w:cs="Sylfaen"/>
          <w:lang w:val="ka-GE"/>
        </w:rPr>
        <w:t>შპს</w:t>
      </w:r>
      <w:r w:rsidRPr="00180D6C">
        <w:rPr>
          <w:rFonts w:ascii="Sylfaen" w:hAnsi="Sylfaen"/>
          <w:lang w:val="ka-GE"/>
        </w:rPr>
        <w:t xml:space="preserve"> </w:t>
      </w:r>
      <w:r w:rsidRPr="00180D6C">
        <w:rPr>
          <w:rFonts w:ascii="Sylfaen" w:hAnsi="Sylfaen" w:cs="Calibri"/>
          <w:lang w:val="ka-GE"/>
        </w:rPr>
        <w:t>„</w:t>
      </w:r>
      <w:r w:rsidRPr="00180D6C">
        <w:rPr>
          <w:rFonts w:ascii="Sylfaen" w:hAnsi="Sylfaen" w:cs="Sylfaen"/>
          <w:lang w:val="ka-GE"/>
        </w:rPr>
        <w:t>ჯორჯიან</w:t>
      </w:r>
      <w:r w:rsidRPr="00180D6C">
        <w:rPr>
          <w:rFonts w:ascii="Sylfaen" w:hAnsi="Sylfaen"/>
          <w:lang w:val="ka-GE"/>
        </w:rPr>
        <w:t xml:space="preserve"> </w:t>
      </w:r>
      <w:r w:rsidRPr="00180D6C">
        <w:rPr>
          <w:rFonts w:ascii="Sylfaen" w:hAnsi="Sylfaen" w:cs="Sylfaen"/>
          <w:lang w:val="ka-GE"/>
        </w:rPr>
        <w:t>უოთერ</w:t>
      </w:r>
      <w:r w:rsidRPr="00180D6C">
        <w:rPr>
          <w:rFonts w:ascii="Sylfaen" w:hAnsi="Sylfaen"/>
          <w:lang w:val="ka-GE"/>
        </w:rPr>
        <w:t xml:space="preserve"> </w:t>
      </w:r>
      <w:r w:rsidRPr="00180D6C">
        <w:rPr>
          <w:rFonts w:ascii="Sylfaen" w:hAnsi="Sylfaen" w:cs="Sylfaen"/>
          <w:lang w:val="ka-GE"/>
        </w:rPr>
        <w:t>ენდ</w:t>
      </w:r>
      <w:r w:rsidRPr="00180D6C">
        <w:rPr>
          <w:rFonts w:ascii="Sylfaen" w:hAnsi="Sylfaen"/>
          <w:lang w:val="ka-GE"/>
        </w:rPr>
        <w:t xml:space="preserve"> </w:t>
      </w:r>
      <w:r w:rsidRPr="00180D6C">
        <w:rPr>
          <w:rFonts w:ascii="Sylfaen" w:hAnsi="Sylfaen" w:cs="Sylfaen"/>
          <w:lang w:val="ka-GE"/>
        </w:rPr>
        <w:t>ფაუერი</w:t>
      </w:r>
      <w:r w:rsidRPr="00180D6C">
        <w:rPr>
          <w:rFonts w:ascii="Sylfaen" w:hAnsi="Sylfaen" w:cs="Calibri"/>
          <w:lang w:val="ka-GE"/>
        </w:rPr>
        <w:t xml:space="preserve">“ </w:t>
      </w:r>
      <w:r w:rsidRPr="00180D6C">
        <w:rPr>
          <w:rFonts w:ascii="Sylfaen" w:hAnsi="Sylfaen" w:cs="Calibri"/>
        </w:rPr>
        <w:t>(GWP)</w:t>
      </w:r>
      <w:r w:rsidRPr="00180D6C">
        <w:rPr>
          <w:rFonts w:ascii="Sylfaen" w:hAnsi="Sylfaen"/>
          <w:lang w:val="ka-GE"/>
        </w:rPr>
        <w:t xml:space="preserve"> </w:t>
      </w:r>
      <w:r w:rsidR="00180D6C">
        <w:rPr>
          <w:rFonts w:ascii="Sylfaen" w:hAnsi="Sylfaen"/>
          <w:lang w:val="ka-GE"/>
        </w:rPr>
        <w:t>დაბა ჟინვალი</w:t>
      </w:r>
      <w:r w:rsidR="004E01F4" w:rsidRPr="00180D6C">
        <w:rPr>
          <w:rFonts w:ascii="Sylfaen" w:hAnsi="Sylfaen"/>
          <w:lang w:val="ka-GE"/>
        </w:rPr>
        <w:t xml:space="preserve">- </w:t>
      </w:r>
      <w:r w:rsidR="00392051" w:rsidRPr="00180D6C">
        <w:rPr>
          <w:rFonts w:ascii="Sylfaen" w:hAnsi="Sylfaen"/>
          <w:b/>
          <w:u w:val="single"/>
          <w:lang w:val="ka-GE"/>
        </w:rPr>
        <w:t>ჟინვალ ჰესი</w:t>
      </w:r>
    </w:p>
    <w:p w14:paraId="41C0CB37" w14:textId="77777777" w:rsidR="005E448B" w:rsidRPr="00180D6C" w:rsidRDefault="005E448B" w:rsidP="00E711C6">
      <w:pPr>
        <w:spacing w:after="0" w:line="240" w:lineRule="auto"/>
        <w:rPr>
          <w:rFonts w:ascii="Sylfaen" w:hAnsi="Sylfaen" w:cs="Sylfaen"/>
          <w:lang w:val="ka-GE"/>
        </w:rPr>
      </w:pPr>
    </w:p>
    <w:p w14:paraId="1C40DD0B" w14:textId="77777777" w:rsidR="00C86727" w:rsidRPr="00180D6C" w:rsidRDefault="007A6F6E" w:rsidP="00E711C6">
      <w:pPr>
        <w:spacing w:after="0" w:line="240" w:lineRule="auto"/>
        <w:rPr>
          <w:rFonts w:ascii="Sylfaen" w:hAnsi="Sylfaen"/>
          <w:lang w:val="ka-GE"/>
        </w:rPr>
      </w:pPr>
      <w:r w:rsidRPr="00180D6C">
        <w:rPr>
          <w:rFonts w:ascii="Sylfaen" w:hAnsi="Sylfaen" w:cs="Sylfaen"/>
          <w:lang w:val="ka-GE"/>
        </w:rPr>
        <w:t>1.5</w:t>
      </w:r>
      <w:r w:rsidR="00E711C6" w:rsidRPr="00180D6C">
        <w:rPr>
          <w:rFonts w:ascii="Sylfaen" w:hAnsi="Sylfaen" w:cs="Sylfaen"/>
          <w:lang w:val="ka-GE"/>
        </w:rPr>
        <w:t xml:space="preserve"> </w:t>
      </w:r>
      <w:r w:rsidR="00000015" w:rsidRPr="00180D6C">
        <w:rPr>
          <w:rFonts w:ascii="Sylfaen" w:hAnsi="Sylfaen" w:cs="Sylfaen"/>
          <w:b/>
          <w:lang w:val="ka-GE"/>
        </w:rPr>
        <w:t>ანგარიშსწორების</w:t>
      </w:r>
      <w:r w:rsidR="00000015" w:rsidRPr="00180D6C">
        <w:rPr>
          <w:rFonts w:ascii="Sylfaen" w:hAnsi="Sylfaen"/>
          <w:b/>
          <w:lang w:val="ka-GE"/>
        </w:rPr>
        <w:t xml:space="preserve"> </w:t>
      </w:r>
      <w:r w:rsidR="00000015" w:rsidRPr="00180D6C">
        <w:rPr>
          <w:rFonts w:ascii="Sylfaen" w:hAnsi="Sylfaen" w:cs="Sylfaen"/>
          <w:b/>
          <w:lang w:val="ka-GE"/>
        </w:rPr>
        <w:t>პირობები</w:t>
      </w:r>
    </w:p>
    <w:p w14:paraId="04D896B0" w14:textId="56417571" w:rsidR="005E448B" w:rsidRDefault="00180D6C" w:rsidP="005E448B">
      <w:pPr>
        <w:spacing w:after="0" w:line="240" w:lineRule="auto"/>
        <w:jc w:val="both"/>
        <w:rPr>
          <w:rFonts w:ascii="Sylfaen" w:hAnsi="Sylfaen" w:cs="Sylfaen"/>
          <w:lang w:val="ka-GE"/>
        </w:rPr>
      </w:pPr>
      <w:r w:rsidRPr="00180D6C">
        <w:rPr>
          <w:rFonts w:ascii="Sylfaen" w:hAnsi="Sylfaen" w:cs="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 პრეტენდენტი უფლებამოსილია მოითხოვოს ავანსი არა უმეტეს 30%-სა, მხოლოდ საბანკო გარანტიის წარდგენის საფუძველზე.</w:t>
      </w:r>
    </w:p>
    <w:p w14:paraId="3A5F2B84" w14:textId="77777777" w:rsidR="00180D6C" w:rsidRPr="00180D6C" w:rsidRDefault="00180D6C" w:rsidP="005E448B">
      <w:pPr>
        <w:spacing w:after="0" w:line="240" w:lineRule="auto"/>
        <w:jc w:val="both"/>
        <w:rPr>
          <w:rFonts w:ascii="Sylfaen" w:hAnsi="Sylfaen"/>
          <w:b/>
          <w:lang w:val="ka-GE"/>
        </w:rPr>
      </w:pPr>
    </w:p>
    <w:p w14:paraId="04197E89" w14:textId="77777777" w:rsidR="008D04C5" w:rsidRPr="00180D6C" w:rsidRDefault="007A6F6E" w:rsidP="004B148B">
      <w:pPr>
        <w:spacing w:after="0"/>
        <w:jc w:val="both"/>
        <w:rPr>
          <w:rFonts w:ascii="Sylfaen" w:hAnsi="Sylfaen"/>
          <w:b/>
          <w:lang w:val="ka-GE"/>
        </w:rPr>
      </w:pPr>
      <w:r w:rsidRPr="00180D6C">
        <w:rPr>
          <w:rFonts w:ascii="Sylfaen" w:hAnsi="Sylfaen"/>
          <w:b/>
          <w:lang w:val="ka-GE"/>
        </w:rPr>
        <w:t>1.6</w:t>
      </w:r>
      <w:r w:rsidR="008D04C5" w:rsidRPr="00180D6C">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611801C5" w14:textId="77777777" w:rsidR="002C3F1E" w:rsidRPr="00180D6C" w:rsidRDefault="00013DED" w:rsidP="0021377E">
      <w:pPr>
        <w:pStyle w:val="ListParagraph"/>
        <w:numPr>
          <w:ilvl w:val="0"/>
          <w:numId w:val="10"/>
        </w:numPr>
        <w:spacing w:after="0"/>
        <w:jc w:val="both"/>
        <w:rPr>
          <w:rFonts w:ascii="Sylfaen" w:hAnsi="Sylfaen"/>
          <w:lang w:val="ka-GE"/>
        </w:rPr>
      </w:pPr>
      <w:r w:rsidRPr="00180D6C">
        <w:rPr>
          <w:rFonts w:ascii="Sylfaen" w:hAnsi="Sylfaen"/>
          <w:lang w:val="ka-GE"/>
        </w:rPr>
        <w:t>ფასების ცხრილი</w:t>
      </w:r>
      <w:r w:rsidR="00BD74F8" w:rsidRPr="00180D6C">
        <w:rPr>
          <w:rFonts w:ascii="Sylfaen" w:hAnsi="Sylfaen"/>
          <w:lang w:val="ka-GE"/>
        </w:rPr>
        <w:t xml:space="preserve"> (დანართი N1</w:t>
      </w:r>
      <w:r w:rsidR="00A4512B" w:rsidRPr="00180D6C">
        <w:rPr>
          <w:rFonts w:ascii="Sylfaen" w:hAnsi="Sylfaen"/>
        </w:rPr>
        <w:t>-</w:t>
      </w:r>
      <w:r w:rsidR="00A4512B" w:rsidRPr="00180D6C">
        <w:rPr>
          <w:rFonts w:ascii="Sylfaen" w:hAnsi="Sylfaen"/>
          <w:lang w:val="ka-GE"/>
        </w:rPr>
        <w:t>ის შესაბამისად</w:t>
      </w:r>
      <w:r w:rsidR="00BD74F8" w:rsidRPr="00180D6C">
        <w:rPr>
          <w:rFonts w:ascii="Sylfaen" w:hAnsi="Sylfaen"/>
          <w:lang w:val="ka-GE"/>
        </w:rPr>
        <w:t>)</w:t>
      </w:r>
      <w:r w:rsidR="009C56CF" w:rsidRPr="00180D6C">
        <w:rPr>
          <w:rFonts w:ascii="Sylfaen" w:hAnsi="Sylfaen"/>
          <w:lang w:val="ka-GE"/>
        </w:rPr>
        <w:t>;</w:t>
      </w:r>
    </w:p>
    <w:p w14:paraId="7108BEA7" w14:textId="77777777" w:rsidR="002C3F1E" w:rsidRPr="00180D6C" w:rsidRDefault="004717AB" w:rsidP="00654CF1">
      <w:pPr>
        <w:pStyle w:val="ListParagraph"/>
        <w:numPr>
          <w:ilvl w:val="0"/>
          <w:numId w:val="10"/>
        </w:numPr>
        <w:spacing w:after="0"/>
        <w:jc w:val="both"/>
        <w:rPr>
          <w:rFonts w:ascii="Sylfaen" w:hAnsi="Sylfaen"/>
          <w:lang w:val="ka-GE"/>
        </w:rPr>
      </w:pPr>
      <w:r w:rsidRPr="00180D6C">
        <w:rPr>
          <w:rFonts w:ascii="Sylfaen" w:hAnsi="Sylfaen"/>
          <w:lang w:val="ka-GE"/>
        </w:rPr>
        <w:t>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w:t>
      </w:r>
      <w:r w:rsidR="002C3F1E" w:rsidRPr="00180D6C">
        <w:rPr>
          <w:rFonts w:ascii="Sylfaen" w:hAnsi="Sylfaen"/>
          <w:lang w:val="ka-GE"/>
        </w:rPr>
        <w:t>ლი ტენდერის გამოცხადების შემდეგ;</w:t>
      </w:r>
    </w:p>
    <w:p w14:paraId="7786EF92" w14:textId="77777777" w:rsidR="002C3F1E" w:rsidRPr="00180D6C" w:rsidRDefault="002C3F1E" w:rsidP="00170C6C">
      <w:pPr>
        <w:pStyle w:val="ListParagraph"/>
        <w:numPr>
          <w:ilvl w:val="0"/>
          <w:numId w:val="10"/>
        </w:numPr>
        <w:spacing w:after="0"/>
        <w:jc w:val="both"/>
        <w:rPr>
          <w:rFonts w:ascii="Sylfaen" w:hAnsi="Sylfaen"/>
          <w:b/>
          <w:lang w:val="ka-GE"/>
        </w:rPr>
      </w:pPr>
      <w:r w:rsidRPr="00180D6C">
        <w:rPr>
          <w:rFonts w:ascii="Sylfaen" w:hAnsi="Sylfaen"/>
          <w:b/>
          <w:lang w:val="ka-GE"/>
        </w:rPr>
        <w:t>თ</w:t>
      </w:r>
      <w:r w:rsidR="000710CD" w:rsidRPr="00180D6C">
        <w:rPr>
          <w:rFonts w:ascii="Sylfaen" w:hAnsi="Sylfaen"/>
          <w:b/>
          <w:lang w:val="ka-GE"/>
        </w:rPr>
        <w:t xml:space="preserve">ანხმობა წინამდებარე სატენდერო პირობებზე, რომლის დასადასტურებლად წარმოდგენილ უნდა იქნას </w:t>
      </w:r>
      <w:r w:rsidRPr="00180D6C">
        <w:rPr>
          <w:rFonts w:ascii="Sylfaen" w:hAnsi="Sylfaen"/>
          <w:b/>
          <w:lang w:val="ka-GE"/>
        </w:rPr>
        <w:t>ხელმოწერილი სატენდერო განაცხადი;</w:t>
      </w:r>
    </w:p>
    <w:p w14:paraId="0EA1AB41" w14:textId="77777777" w:rsidR="00B32E22" w:rsidRPr="00180D6C" w:rsidRDefault="00B32E22" w:rsidP="00B32E22">
      <w:pPr>
        <w:pStyle w:val="ListParagraph"/>
        <w:numPr>
          <w:ilvl w:val="0"/>
          <w:numId w:val="10"/>
        </w:numPr>
        <w:spacing w:after="0"/>
        <w:jc w:val="both"/>
        <w:rPr>
          <w:rFonts w:ascii="Sylfaen" w:hAnsi="Sylfaen"/>
          <w:lang w:val="ka-GE"/>
        </w:rPr>
      </w:pPr>
      <w:r w:rsidRPr="00180D6C">
        <w:rPr>
          <w:rFonts w:ascii="Sylfaen" w:hAnsi="Sylfaen"/>
          <w:lang w:val="ka-GE"/>
        </w:rPr>
        <w:lastRenderedPageBreak/>
        <w:t>გამოყენებული მასალებზე ინფორმაცია შესაბამისი ორგანოების მიერ გაცემული ხარისხის სერთიფიკატები.</w:t>
      </w:r>
    </w:p>
    <w:p w14:paraId="6B338FC9" w14:textId="3779EAF7" w:rsidR="00481058" w:rsidRPr="00180D6C" w:rsidRDefault="007533A0" w:rsidP="00B32E22">
      <w:pPr>
        <w:pStyle w:val="ListParagraph"/>
        <w:numPr>
          <w:ilvl w:val="0"/>
          <w:numId w:val="10"/>
        </w:numPr>
        <w:spacing w:after="0"/>
        <w:jc w:val="both"/>
        <w:rPr>
          <w:rFonts w:ascii="Sylfaen" w:hAnsi="Sylfaen"/>
          <w:lang w:val="ka-GE"/>
        </w:rPr>
      </w:pPr>
      <w:r>
        <w:rPr>
          <w:rFonts w:ascii="Sylfaen" w:hAnsi="Sylfaen"/>
          <w:lang w:val="ka-GE"/>
        </w:rPr>
        <w:t xml:space="preserve">მოწყობილობებზე </w:t>
      </w:r>
      <w:r w:rsidR="00AB1E01" w:rsidRPr="00180D6C">
        <w:rPr>
          <w:rFonts w:ascii="Sylfaen" w:hAnsi="Sylfaen"/>
          <w:lang w:val="ka-GE"/>
        </w:rPr>
        <w:t xml:space="preserve">უნდა ვრცელდებოდეს გარანტია, </w:t>
      </w:r>
      <w:r>
        <w:rPr>
          <w:rFonts w:ascii="Sylfaen" w:hAnsi="Sylfaen"/>
          <w:lang w:val="ka-GE"/>
        </w:rPr>
        <w:t>გარანტიის ხანგრძლივობა რომელიც აღემატება მოთხოვნილ 24 თვეს ჩაითვლება უპირატესობად.</w:t>
      </w:r>
    </w:p>
    <w:p w14:paraId="3420148C" w14:textId="141E35A2" w:rsidR="000A4F61" w:rsidRPr="00180D6C" w:rsidRDefault="000A4F61" w:rsidP="000A4F61">
      <w:pPr>
        <w:pStyle w:val="ListParagraph"/>
        <w:numPr>
          <w:ilvl w:val="0"/>
          <w:numId w:val="10"/>
        </w:numPr>
        <w:spacing w:after="0"/>
        <w:jc w:val="both"/>
        <w:rPr>
          <w:rFonts w:ascii="Sylfaen" w:hAnsi="Sylfaen"/>
          <w:lang w:val="ka-GE"/>
        </w:rPr>
      </w:pPr>
      <w:r w:rsidRPr="00180D6C">
        <w:rPr>
          <w:rFonts w:ascii="Sylfaen" w:hAnsi="Sylfaen"/>
          <w:lang w:val="ka-GE"/>
        </w:rPr>
        <w:t xml:space="preserve">მომწოდებელმა უნდა წარმოადგინოს </w:t>
      </w:r>
      <w:r w:rsidR="007533A0">
        <w:rPr>
          <w:rFonts w:ascii="Sylfaen" w:hAnsi="Sylfaen"/>
          <w:lang w:val="ka-GE"/>
        </w:rPr>
        <w:t xml:space="preserve">ვალიდური </w:t>
      </w:r>
      <w:r w:rsidRPr="00180D6C">
        <w:rPr>
          <w:rFonts w:ascii="Sylfaen" w:hAnsi="Sylfaen"/>
          <w:lang w:val="ka-GE"/>
        </w:rPr>
        <w:t xml:space="preserve">ხარისხის </w:t>
      </w:r>
      <w:r w:rsidR="007533A0">
        <w:rPr>
          <w:rFonts w:ascii="Sylfaen" w:hAnsi="Sylfaen"/>
          <w:lang w:val="ka-GE"/>
        </w:rPr>
        <w:t xml:space="preserve">დამადასტურებელი </w:t>
      </w:r>
      <w:r w:rsidRPr="00180D6C">
        <w:rPr>
          <w:rFonts w:ascii="Sylfaen" w:hAnsi="Sylfaen"/>
          <w:lang w:val="ka-GE"/>
        </w:rPr>
        <w:t>სერტიფიკატები</w:t>
      </w:r>
      <w:r w:rsidR="007533A0">
        <w:rPr>
          <w:rFonts w:ascii="Sylfaen" w:hAnsi="Sylfaen"/>
          <w:lang w:val="ka-GE"/>
        </w:rPr>
        <w:t>.</w:t>
      </w:r>
    </w:p>
    <w:p w14:paraId="4DC10285" w14:textId="2FD51618" w:rsidR="0084668D" w:rsidRPr="00180D6C" w:rsidRDefault="0084668D" w:rsidP="00705404">
      <w:pPr>
        <w:pStyle w:val="ListParagraph"/>
        <w:numPr>
          <w:ilvl w:val="0"/>
          <w:numId w:val="10"/>
        </w:numPr>
        <w:spacing w:after="0"/>
        <w:jc w:val="both"/>
        <w:rPr>
          <w:rFonts w:ascii="Sylfaen" w:hAnsi="Sylfaen"/>
          <w:lang w:val="ka-GE"/>
        </w:rPr>
      </w:pPr>
      <w:r w:rsidRPr="00180D6C">
        <w:rPr>
          <w:rFonts w:ascii="Sylfaen" w:hAnsi="Sylfaen"/>
          <w:lang w:val="ka-GE"/>
        </w:rPr>
        <w:t xml:space="preserve">წინადადების </w:t>
      </w:r>
      <w:r w:rsidR="00DB21F1">
        <w:rPr>
          <w:rFonts w:ascii="Sylfaen" w:hAnsi="Sylfaen"/>
          <w:lang w:val="ka-GE"/>
        </w:rPr>
        <w:t xml:space="preserve">მოქმედების </w:t>
      </w:r>
      <w:r w:rsidRPr="00180D6C">
        <w:rPr>
          <w:rFonts w:ascii="Sylfaen" w:hAnsi="Sylfaen"/>
          <w:lang w:val="ka-GE"/>
        </w:rPr>
        <w:t xml:space="preserve">ვადა </w:t>
      </w:r>
      <w:r w:rsidR="000A4F61" w:rsidRPr="00180D6C">
        <w:rPr>
          <w:rFonts w:ascii="Sylfaen" w:hAnsi="Sylfaen"/>
        </w:rPr>
        <w:t>60</w:t>
      </w:r>
      <w:r w:rsidR="007533A0">
        <w:rPr>
          <w:rFonts w:ascii="Sylfaen" w:hAnsi="Sylfaen"/>
        </w:rPr>
        <w:t xml:space="preserve"> (სამოცი) კალ.</w:t>
      </w:r>
      <w:r w:rsidR="000A4F61" w:rsidRPr="00180D6C">
        <w:rPr>
          <w:rFonts w:ascii="Sylfaen" w:hAnsi="Sylfaen"/>
        </w:rPr>
        <w:t xml:space="preserve"> </w:t>
      </w:r>
      <w:r w:rsidR="000A4F61" w:rsidRPr="00180D6C">
        <w:rPr>
          <w:rFonts w:ascii="Sylfaen" w:hAnsi="Sylfaen"/>
          <w:lang w:val="ka-GE"/>
        </w:rPr>
        <w:t>დღე</w:t>
      </w:r>
    </w:p>
    <w:p w14:paraId="008A82FC" w14:textId="77777777" w:rsidR="00AD5302" w:rsidRPr="00180D6C" w:rsidRDefault="00AD5302" w:rsidP="00CF7A57">
      <w:pPr>
        <w:rPr>
          <w:rFonts w:ascii="Sylfaen" w:hAnsi="Sylfaen"/>
          <w:b/>
          <w:lang w:val="ka-GE"/>
        </w:rPr>
      </w:pPr>
    </w:p>
    <w:p w14:paraId="5CCFA8C7" w14:textId="77777777" w:rsidR="000C3556" w:rsidRPr="00180D6C" w:rsidRDefault="001B7903" w:rsidP="000C3556">
      <w:pPr>
        <w:spacing w:after="0" w:line="240" w:lineRule="auto"/>
        <w:jc w:val="both"/>
        <w:rPr>
          <w:rFonts w:ascii="Sylfaen" w:hAnsi="Sylfaen"/>
          <w:lang w:val="ka-GE"/>
        </w:rPr>
      </w:pPr>
      <w:r w:rsidRPr="00180D6C">
        <w:rPr>
          <w:rFonts w:ascii="Sylfaen" w:hAnsi="Sylfaen"/>
          <w:b/>
          <w:lang w:val="ka-GE"/>
        </w:rPr>
        <w:t>შენიშვნა:</w:t>
      </w:r>
      <w:r w:rsidRPr="00180D6C">
        <w:rPr>
          <w:rFonts w:ascii="Sylfaen" w:hAnsi="Sylfaen"/>
          <w:b/>
          <w:lang w:val="ka-GE"/>
        </w:rPr>
        <w:br/>
      </w:r>
      <w:r w:rsidRPr="00180D6C">
        <w:rPr>
          <w:rFonts w:ascii="Sylfaen" w:hAnsi="Sylfaen"/>
          <w:color w:val="222222"/>
          <w:shd w:val="clear" w:color="auto" w:fill="FFFFFF"/>
        </w:rPr>
        <w:t>1</w:t>
      </w:r>
      <w:r w:rsidRPr="00180D6C">
        <w:rPr>
          <w:rFonts w:ascii="Sylfaen" w:hAnsi="Sylfaen"/>
          <w:lang w:val="ka-GE"/>
        </w:rPr>
        <w:t xml:space="preserve">) </w:t>
      </w:r>
      <w:r w:rsidR="00993D47" w:rsidRPr="00180D6C">
        <w:rPr>
          <w:rFonts w:ascii="Sylfaen" w:hAnsi="Sylfaen"/>
          <w:lang w:val="ka-GE"/>
        </w:rPr>
        <w:t>ელექტრონულ ტენდერში</w:t>
      </w:r>
      <w:r w:rsidRPr="00180D6C">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58AD315" w14:textId="77777777" w:rsidR="00896274" w:rsidRPr="00180D6C" w:rsidRDefault="001B7903" w:rsidP="000C3556">
      <w:pPr>
        <w:spacing w:after="0" w:line="240" w:lineRule="auto"/>
        <w:jc w:val="both"/>
        <w:rPr>
          <w:rFonts w:ascii="Sylfaen" w:hAnsi="Sylfaen"/>
          <w:lang w:val="ka-GE"/>
        </w:rPr>
      </w:pPr>
      <w:r w:rsidRPr="00180D6C">
        <w:rPr>
          <w:rFonts w:ascii="Sylfaen" w:hAnsi="Sylfaen"/>
          <w:lang w:val="ka-GE"/>
        </w:rPr>
        <w:br/>
        <w:t>2) პრეტენდენტის მიერ შექმნილი ყველა დოკუმენტი ან/და ინფორმაცია</w:t>
      </w:r>
      <w:r w:rsidR="00CA1443" w:rsidRPr="00180D6C">
        <w:rPr>
          <w:rFonts w:ascii="Sylfaen" w:hAnsi="Sylfaen"/>
          <w:lang w:val="ka-GE"/>
        </w:rPr>
        <w:t xml:space="preserve"> დადასტურებულ</w:t>
      </w:r>
      <w:r w:rsidR="002C3F1E" w:rsidRPr="00180D6C">
        <w:rPr>
          <w:rFonts w:ascii="Sylfaen" w:hAnsi="Sylfaen"/>
          <w:lang w:val="ka-GE"/>
        </w:rPr>
        <w:t>ი უნდა</w:t>
      </w:r>
      <w:r w:rsidR="00CA1443" w:rsidRPr="00180D6C">
        <w:rPr>
          <w:rFonts w:ascii="Sylfaen" w:hAnsi="Sylfaen"/>
          <w:lang w:val="ka-GE"/>
        </w:rPr>
        <w:t xml:space="preserve"> იქნას უფლებამოსილი პირის ელექტრონული ხელმოწერით ან კომპანიის ელექტრონული შტამპით.</w:t>
      </w:r>
    </w:p>
    <w:p w14:paraId="59D08413" w14:textId="77777777" w:rsidR="00A877D9" w:rsidRPr="00180D6C" w:rsidRDefault="00A877D9" w:rsidP="000C3556">
      <w:pPr>
        <w:spacing w:after="0" w:line="240" w:lineRule="auto"/>
        <w:jc w:val="both"/>
        <w:rPr>
          <w:rFonts w:ascii="Sylfaen" w:hAnsi="Sylfaen"/>
          <w:i/>
          <w:u w:val="single"/>
        </w:rPr>
      </w:pPr>
      <w:r w:rsidRPr="00180D6C">
        <w:rPr>
          <w:rFonts w:ascii="Sylfaen" w:hAnsi="Sylfaen"/>
        </w:rPr>
        <w:t xml:space="preserve">3) </w:t>
      </w:r>
      <w:r w:rsidRPr="00180D6C">
        <w:rPr>
          <w:rFonts w:ascii="Sylfaen" w:hAnsi="Sylfaen"/>
          <w:i/>
          <w:u w:val="single"/>
          <w:lang w:val="ka-GE"/>
        </w:rPr>
        <w:t>თუ პრეტენდენტი არის უცხოური საწარმო, რომელიც არ არის რეგისტრირებული საქართველოში შეუძლია შემოთავაზება გადმოაგზავნოს ელექტრონული ფოსტის მეშვებით, რომელიც მითითებულია სატენდერო დოკუმენტაციის საკონტაქტო ინფორმაციაში</w:t>
      </w:r>
      <w:r w:rsidR="00EE3545" w:rsidRPr="00180D6C">
        <w:rPr>
          <w:rFonts w:ascii="Sylfaen" w:hAnsi="Sylfaen"/>
          <w:i/>
          <w:u w:val="single"/>
        </w:rPr>
        <w:t>.</w:t>
      </w:r>
    </w:p>
    <w:p w14:paraId="2F67B6A1" w14:textId="77531BEC" w:rsidR="00F849B6" w:rsidRPr="00180D6C" w:rsidRDefault="00F849B6" w:rsidP="000C3556">
      <w:pPr>
        <w:spacing w:after="0" w:line="240" w:lineRule="auto"/>
        <w:jc w:val="both"/>
        <w:rPr>
          <w:rFonts w:ascii="Sylfaen" w:hAnsi="Sylfaen"/>
          <w:b/>
          <w:i/>
          <w:u w:val="single"/>
          <w:lang w:val="ka-GE"/>
        </w:rPr>
      </w:pPr>
      <w:r w:rsidRPr="00180D6C">
        <w:rPr>
          <w:rFonts w:ascii="Sylfaen" w:hAnsi="Sylfaen"/>
          <w:i/>
          <w:u w:val="single"/>
          <w:lang w:val="ka-GE"/>
        </w:rPr>
        <w:t>4) ასევე თუ შეიქმნა რაიმე ტექნიკური ხარვეზი, რაც შეაფერხებს საიტზე საბუთების ატვირთვას, პრეტენდენტს შეუძლია წინადადება გადმოაგზავნოს აღნიშნულ სატენდერო დოკუმენტაციაში მითითებულ ელექტრონულ ფოსტაზე.</w:t>
      </w:r>
      <w:r w:rsidR="00EE3545" w:rsidRPr="00180D6C">
        <w:rPr>
          <w:rFonts w:ascii="Sylfaen" w:hAnsi="Sylfaen"/>
          <w:i/>
          <w:u w:val="single"/>
        </w:rPr>
        <w:t xml:space="preserve"> </w:t>
      </w:r>
      <w:r w:rsidR="00EE3545" w:rsidRPr="00180D6C">
        <w:rPr>
          <w:rFonts w:ascii="Sylfaen" w:hAnsi="Sylfaen"/>
          <w:i/>
          <w:u w:val="single"/>
          <w:lang w:val="ka-GE"/>
        </w:rPr>
        <w:t xml:space="preserve">აქვე ავღნიშნავთ რომ წინადადების მოწოდება ელექტრონული ფოსტით უნდა მოხდეს </w:t>
      </w:r>
      <w:r w:rsidR="004E01F4" w:rsidRPr="007C4E5B">
        <w:rPr>
          <w:rFonts w:ascii="Sylfaen" w:hAnsi="Sylfaen"/>
          <w:b/>
          <w:i/>
          <w:color w:val="EE0000"/>
          <w:u w:val="single"/>
          <w:lang w:val="ka-GE"/>
        </w:rPr>
        <w:t>არაუგვიანეს 202</w:t>
      </w:r>
      <w:r w:rsidR="00DB21F1">
        <w:rPr>
          <w:rFonts w:ascii="Sylfaen" w:hAnsi="Sylfaen"/>
          <w:b/>
          <w:i/>
          <w:color w:val="EE0000"/>
          <w:u w:val="single"/>
          <w:lang w:val="ka-GE"/>
        </w:rPr>
        <w:t>6</w:t>
      </w:r>
      <w:r w:rsidR="004E01F4" w:rsidRPr="007C4E5B">
        <w:rPr>
          <w:rFonts w:ascii="Sylfaen" w:hAnsi="Sylfaen"/>
          <w:b/>
          <w:i/>
          <w:color w:val="EE0000"/>
          <w:u w:val="single"/>
          <w:lang w:val="ka-GE"/>
        </w:rPr>
        <w:t xml:space="preserve"> </w:t>
      </w:r>
      <w:r w:rsidR="00C167DA" w:rsidRPr="007C4E5B">
        <w:rPr>
          <w:rFonts w:ascii="Sylfaen" w:hAnsi="Sylfaen"/>
          <w:b/>
          <w:i/>
          <w:color w:val="EE0000"/>
          <w:u w:val="single"/>
          <w:lang w:val="ka-GE"/>
        </w:rPr>
        <w:t>წლ</w:t>
      </w:r>
      <w:r w:rsidR="004E01F4" w:rsidRPr="007C4E5B">
        <w:rPr>
          <w:rFonts w:ascii="Sylfaen" w:hAnsi="Sylfaen"/>
          <w:b/>
          <w:i/>
          <w:color w:val="EE0000"/>
          <w:u w:val="single"/>
          <w:lang w:val="ka-GE"/>
        </w:rPr>
        <w:t xml:space="preserve">ის </w:t>
      </w:r>
      <w:r w:rsidR="002D7AFD" w:rsidRPr="007C4E5B">
        <w:rPr>
          <w:rFonts w:ascii="Sylfaen" w:hAnsi="Sylfaen"/>
          <w:b/>
          <w:i/>
          <w:color w:val="EE0000"/>
          <w:u w:val="single"/>
          <w:lang w:val="ka-GE"/>
        </w:rPr>
        <w:t>3</w:t>
      </w:r>
      <w:r w:rsidR="00DB21F1">
        <w:rPr>
          <w:rFonts w:ascii="Sylfaen" w:hAnsi="Sylfaen"/>
          <w:b/>
          <w:i/>
          <w:color w:val="EE0000"/>
          <w:u w:val="single"/>
          <w:lang w:val="ka-GE"/>
        </w:rPr>
        <w:t>0 სექტემბერს</w:t>
      </w:r>
      <w:r w:rsidR="003E29FC" w:rsidRPr="007C4E5B">
        <w:rPr>
          <w:rFonts w:ascii="Sylfaen" w:hAnsi="Sylfaen"/>
          <w:b/>
          <w:i/>
          <w:color w:val="EE0000"/>
          <w:u w:val="single"/>
          <w:lang w:val="ka-GE"/>
        </w:rPr>
        <w:t xml:space="preserve"> 1</w:t>
      </w:r>
      <w:r w:rsidR="00F37832">
        <w:rPr>
          <w:rFonts w:ascii="Sylfaen" w:hAnsi="Sylfaen"/>
          <w:b/>
          <w:i/>
          <w:color w:val="EE0000"/>
          <w:u w:val="single"/>
          <w:lang w:val="ka-GE"/>
        </w:rPr>
        <w:t>2</w:t>
      </w:r>
      <w:r w:rsidR="00EE3545" w:rsidRPr="007C4E5B">
        <w:rPr>
          <w:rFonts w:ascii="Sylfaen" w:hAnsi="Sylfaen"/>
          <w:b/>
          <w:i/>
          <w:color w:val="EE0000"/>
          <w:u w:val="single"/>
          <w:lang w:val="ka-GE"/>
        </w:rPr>
        <w:t>:00 -</w:t>
      </w:r>
      <w:r w:rsidR="00DB21F1">
        <w:rPr>
          <w:rFonts w:ascii="Sylfaen" w:hAnsi="Sylfaen"/>
          <w:b/>
          <w:i/>
          <w:color w:val="EE0000"/>
          <w:u w:val="single"/>
          <w:lang w:val="ka-GE"/>
        </w:rPr>
        <w:t xml:space="preserve"> </w:t>
      </w:r>
      <w:r w:rsidR="00EE3545" w:rsidRPr="007C4E5B">
        <w:rPr>
          <w:rFonts w:ascii="Sylfaen" w:hAnsi="Sylfaen"/>
          <w:b/>
          <w:i/>
          <w:color w:val="EE0000"/>
          <w:u w:val="single"/>
          <w:lang w:val="ka-GE"/>
        </w:rPr>
        <w:t>მდე.</w:t>
      </w:r>
    </w:p>
    <w:p w14:paraId="38D5FD47" w14:textId="77777777" w:rsidR="00431B3C" w:rsidRPr="00180D6C" w:rsidRDefault="00431B3C" w:rsidP="00A74B75">
      <w:pPr>
        <w:spacing w:after="0" w:line="240" w:lineRule="auto"/>
        <w:rPr>
          <w:rFonts w:ascii="Sylfaen" w:hAnsi="Sylfaen"/>
          <w:b/>
          <w:lang w:val="ka-GE"/>
        </w:rPr>
      </w:pPr>
    </w:p>
    <w:p w14:paraId="04626EE1" w14:textId="77777777" w:rsidR="00E45EB8" w:rsidRPr="00180D6C" w:rsidRDefault="002D23F8" w:rsidP="000C3556">
      <w:pPr>
        <w:spacing w:after="0" w:line="240" w:lineRule="auto"/>
        <w:jc w:val="both"/>
        <w:rPr>
          <w:rFonts w:ascii="Sylfaen" w:hAnsi="Sylfaen"/>
          <w:b/>
        </w:rPr>
      </w:pPr>
      <w:r w:rsidRPr="00180D6C">
        <w:rPr>
          <w:rFonts w:ascii="Sylfaen" w:hAnsi="Sylfaen" w:cs="Sylfaen"/>
          <w:b/>
          <w:lang w:val="ka-GE"/>
        </w:rPr>
        <w:t>1</w:t>
      </w:r>
      <w:r w:rsidR="00A02673" w:rsidRPr="00180D6C">
        <w:rPr>
          <w:rFonts w:ascii="Sylfaen" w:hAnsi="Sylfaen" w:cs="Sylfaen"/>
          <w:b/>
          <w:lang w:val="ka-GE"/>
        </w:rPr>
        <w:t xml:space="preserve">.7 </w:t>
      </w:r>
      <w:r w:rsidR="00993D47" w:rsidRPr="00180D6C">
        <w:rPr>
          <w:rFonts w:ascii="Sylfaen" w:hAnsi="Sylfaen" w:cs="Sylfaen"/>
          <w:b/>
          <w:lang w:val="ka-GE"/>
        </w:rPr>
        <w:t xml:space="preserve"> </w:t>
      </w:r>
      <w:r w:rsidR="00580531" w:rsidRPr="00180D6C">
        <w:rPr>
          <w:rFonts w:ascii="Sylfaen" w:hAnsi="Sylfaen" w:cs="Sylfaen"/>
          <w:b/>
          <w:lang w:val="ka-GE"/>
        </w:rPr>
        <w:t>ხელშეკრულების</w:t>
      </w:r>
      <w:r w:rsidR="00CC4789" w:rsidRPr="00180D6C">
        <w:rPr>
          <w:rFonts w:ascii="Sylfaen" w:hAnsi="Sylfaen"/>
          <w:b/>
          <w:lang w:val="ka-GE"/>
        </w:rPr>
        <w:t xml:space="preserve"> გაფორმება</w:t>
      </w:r>
    </w:p>
    <w:p w14:paraId="4F44584C" w14:textId="77777777" w:rsidR="00E45EB8" w:rsidRPr="00180D6C" w:rsidRDefault="00E45EB8" w:rsidP="000C3556">
      <w:pPr>
        <w:spacing w:after="0" w:line="240" w:lineRule="auto"/>
        <w:jc w:val="both"/>
        <w:rPr>
          <w:rFonts w:ascii="Sylfaen" w:hAnsi="Sylfaen"/>
          <w:lang w:val="ka-GE"/>
        </w:rPr>
      </w:pPr>
      <w:r w:rsidRPr="00180D6C">
        <w:rPr>
          <w:rFonts w:ascii="Sylfaen" w:hAnsi="Sylfaen" w:cs="Sylfaen"/>
          <w:lang w:val="ka-GE"/>
        </w:rPr>
        <w:t>წინამდებარე ელექტრონული ტენდერის ფარგლებში დაიდება</w:t>
      </w:r>
      <w:r w:rsidRPr="00180D6C">
        <w:rPr>
          <w:rFonts w:ascii="Sylfaen" w:hAnsi="Sylfaen"/>
          <w:lang w:val="ka-GE"/>
        </w:rPr>
        <w:t xml:space="preserve"> </w:t>
      </w:r>
      <w:r w:rsidRPr="00180D6C">
        <w:rPr>
          <w:rFonts w:ascii="Sylfaen" w:hAnsi="Sylfaen" w:cs="Sylfaen"/>
          <w:lang w:val="ka-GE"/>
        </w:rPr>
        <w:t>ერთიანი</w:t>
      </w:r>
      <w:r w:rsidRPr="00180D6C">
        <w:rPr>
          <w:rFonts w:ascii="Sylfaen" w:hAnsi="Sylfaen"/>
          <w:lang w:val="ka-GE"/>
        </w:rPr>
        <w:t xml:space="preserve"> </w:t>
      </w:r>
      <w:r w:rsidRPr="00180D6C">
        <w:rPr>
          <w:rFonts w:ascii="Sylfaen" w:hAnsi="Sylfaen" w:cs="Sylfaen"/>
          <w:lang w:val="ka-GE"/>
        </w:rPr>
        <w:t>ხელშეკრულება</w:t>
      </w:r>
      <w:r w:rsidRPr="00180D6C">
        <w:rPr>
          <w:rFonts w:ascii="Sylfaen" w:hAnsi="Sylfaen"/>
          <w:lang w:val="ka-GE"/>
        </w:rPr>
        <w:t xml:space="preserve"> </w:t>
      </w:r>
      <w:r w:rsidR="00820874" w:rsidRPr="00180D6C">
        <w:rPr>
          <w:rFonts w:ascii="Sylfaen" w:hAnsi="Sylfaen"/>
          <w:lang w:val="ka-GE"/>
        </w:rPr>
        <w:t xml:space="preserve"> წინამდებარე ტენდერზე თანდართული ხელშეკრულების პროექტის და </w:t>
      </w:r>
      <w:r w:rsidRPr="00180D6C">
        <w:rPr>
          <w:rFonts w:ascii="Sylfaen" w:hAnsi="Sylfaen"/>
          <w:lang w:val="ka-GE"/>
        </w:rPr>
        <w:t>სატენდერო წინადადების შესაბამისად.</w:t>
      </w:r>
    </w:p>
    <w:p w14:paraId="0BFC3C0C" w14:textId="77777777" w:rsidR="00DA45AB" w:rsidRPr="00180D6C" w:rsidRDefault="00DA45AB" w:rsidP="004B148B">
      <w:pPr>
        <w:spacing w:after="0" w:line="360" w:lineRule="auto"/>
        <w:jc w:val="both"/>
        <w:rPr>
          <w:rFonts w:ascii="Sylfaen" w:hAnsi="Sylfaen"/>
          <w:b/>
          <w:lang w:val="ka-GE"/>
        </w:rPr>
      </w:pPr>
    </w:p>
    <w:p w14:paraId="66984311" w14:textId="77777777" w:rsidR="00CC4789" w:rsidRPr="00180D6C" w:rsidRDefault="00A02673" w:rsidP="004B148B">
      <w:pPr>
        <w:spacing w:after="0" w:line="360" w:lineRule="auto"/>
        <w:jc w:val="both"/>
        <w:rPr>
          <w:rFonts w:ascii="Sylfaen" w:hAnsi="Sylfaen"/>
          <w:b/>
          <w:lang w:val="ka-GE"/>
        </w:rPr>
      </w:pPr>
      <w:r w:rsidRPr="00180D6C">
        <w:rPr>
          <w:rFonts w:ascii="Sylfaen" w:hAnsi="Sylfaen"/>
          <w:b/>
          <w:lang w:val="ka-GE"/>
        </w:rPr>
        <w:t>1.8</w:t>
      </w:r>
      <w:r w:rsidR="00E90A78" w:rsidRPr="00180D6C">
        <w:rPr>
          <w:rFonts w:ascii="Sylfaen" w:hAnsi="Sylfaen"/>
          <w:b/>
          <w:lang w:val="ka-GE"/>
        </w:rPr>
        <w:t xml:space="preserve"> </w:t>
      </w:r>
      <w:r w:rsidR="00BD74F8" w:rsidRPr="00180D6C">
        <w:rPr>
          <w:rFonts w:ascii="Sylfaen" w:hAnsi="Sylfaen"/>
          <w:b/>
          <w:lang w:val="ka-GE"/>
        </w:rPr>
        <w:t>ს</w:t>
      </w:r>
      <w:r w:rsidR="00CC4789" w:rsidRPr="00180D6C">
        <w:rPr>
          <w:rFonts w:ascii="Sylfaen" w:hAnsi="Sylfaen"/>
          <w:b/>
          <w:lang w:val="ka-GE"/>
        </w:rPr>
        <w:t>ხვა მოთხოვნა</w:t>
      </w:r>
    </w:p>
    <w:p w14:paraId="7A51D18B" w14:textId="77777777" w:rsidR="00CC4789" w:rsidRPr="00180D6C" w:rsidRDefault="00CC4789" w:rsidP="004B148B">
      <w:pPr>
        <w:spacing w:after="0" w:line="240" w:lineRule="auto"/>
        <w:jc w:val="both"/>
        <w:rPr>
          <w:rFonts w:ascii="Sylfaen" w:hAnsi="Sylfaen"/>
          <w:lang w:val="ka-GE"/>
        </w:rPr>
      </w:pPr>
      <w:r w:rsidRPr="00180D6C">
        <w:rPr>
          <w:rFonts w:ascii="Sylfaen" w:hAnsi="Sylfaen"/>
          <w:lang w:val="ka-GE"/>
        </w:rPr>
        <w:t>1</w:t>
      </w:r>
      <w:r w:rsidR="00A02673" w:rsidRPr="00180D6C">
        <w:rPr>
          <w:rFonts w:ascii="Sylfaen" w:hAnsi="Sylfaen"/>
          <w:lang w:val="ka-GE"/>
        </w:rPr>
        <w:t>.8</w:t>
      </w:r>
      <w:r w:rsidRPr="00180D6C">
        <w:rPr>
          <w:rFonts w:ascii="Sylfaen" w:hAnsi="Sylfaen"/>
          <w:lang w:val="ka-GE"/>
        </w:rPr>
        <w:t xml:space="preserve">.1 წინადადების წარდგენის მომენტისთვის პრეტენდენტი არ უნდა იყოს: </w:t>
      </w:r>
    </w:p>
    <w:p w14:paraId="2FE0B0B1" w14:textId="77777777" w:rsidR="00CC4789" w:rsidRPr="00180D6C" w:rsidRDefault="00CC4789" w:rsidP="000B5D07">
      <w:pPr>
        <w:pStyle w:val="ListParagraph"/>
        <w:numPr>
          <w:ilvl w:val="0"/>
          <w:numId w:val="1"/>
        </w:numPr>
        <w:tabs>
          <w:tab w:val="left" w:pos="426"/>
        </w:tabs>
        <w:spacing w:after="0" w:line="240" w:lineRule="auto"/>
        <w:jc w:val="both"/>
        <w:rPr>
          <w:rFonts w:ascii="Sylfaen" w:hAnsi="Sylfaen"/>
          <w:lang w:val="ka-GE"/>
        </w:rPr>
      </w:pPr>
      <w:r w:rsidRPr="00180D6C">
        <w:rPr>
          <w:rFonts w:ascii="Sylfaen" w:hAnsi="Sylfaen"/>
          <w:lang w:val="ka-GE"/>
        </w:rPr>
        <w:t>გაკოტრების პროცესში;</w:t>
      </w:r>
    </w:p>
    <w:p w14:paraId="59E73F0E" w14:textId="77777777" w:rsidR="00CC4789" w:rsidRPr="00180D6C" w:rsidRDefault="00CC4789" w:rsidP="000B5D07">
      <w:pPr>
        <w:pStyle w:val="ListParagraph"/>
        <w:numPr>
          <w:ilvl w:val="0"/>
          <w:numId w:val="1"/>
        </w:numPr>
        <w:tabs>
          <w:tab w:val="left" w:pos="426"/>
        </w:tabs>
        <w:spacing w:after="0" w:line="240" w:lineRule="auto"/>
        <w:jc w:val="both"/>
        <w:rPr>
          <w:rFonts w:ascii="Sylfaen" w:hAnsi="Sylfaen"/>
          <w:lang w:val="ka-GE"/>
        </w:rPr>
      </w:pPr>
      <w:r w:rsidRPr="00180D6C">
        <w:rPr>
          <w:rFonts w:ascii="Sylfaen" w:hAnsi="Sylfaen"/>
          <w:lang w:val="ka-GE"/>
        </w:rPr>
        <w:t>ლიკვიდაციის პროცესში;</w:t>
      </w:r>
    </w:p>
    <w:p w14:paraId="176AE43D" w14:textId="77777777" w:rsidR="00CC4789" w:rsidRPr="00180D6C" w:rsidRDefault="00CC4789" w:rsidP="000B5D07">
      <w:pPr>
        <w:pStyle w:val="ListParagraph"/>
        <w:numPr>
          <w:ilvl w:val="0"/>
          <w:numId w:val="1"/>
        </w:numPr>
        <w:tabs>
          <w:tab w:val="left" w:pos="426"/>
        </w:tabs>
        <w:spacing w:after="0" w:line="240" w:lineRule="auto"/>
        <w:jc w:val="both"/>
        <w:rPr>
          <w:rFonts w:ascii="Sylfaen" w:hAnsi="Sylfaen"/>
          <w:lang w:val="ka-GE"/>
        </w:rPr>
      </w:pPr>
      <w:r w:rsidRPr="00180D6C">
        <w:rPr>
          <w:rFonts w:ascii="Sylfaen" w:hAnsi="Sylfaen"/>
          <w:lang w:val="ka-GE"/>
        </w:rPr>
        <w:t>საქმიანობის დროებით შეჩერების მდგომარეობაში.</w:t>
      </w:r>
    </w:p>
    <w:p w14:paraId="7AC2BE11" w14:textId="77777777" w:rsidR="00CC4789" w:rsidRPr="00180D6C" w:rsidRDefault="00A02673" w:rsidP="004B148B">
      <w:pPr>
        <w:spacing w:after="0" w:line="240" w:lineRule="auto"/>
        <w:rPr>
          <w:rFonts w:ascii="Sylfaen" w:hAnsi="Sylfaen"/>
          <w:b/>
          <w:lang w:val="ka-GE"/>
        </w:rPr>
      </w:pPr>
      <w:r w:rsidRPr="00180D6C">
        <w:rPr>
          <w:rFonts w:ascii="Sylfaen" w:hAnsi="Sylfaen" w:cs="Sylfaen"/>
          <w:lang w:val="ka-GE"/>
        </w:rPr>
        <w:t>1.8</w:t>
      </w:r>
      <w:r w:rsidR="00E90A78" w:rsidRPr="00180D6C">
        <w:rPr>
          <w:rFonts w:ascii="Sylfaen" w:hAnsi="Sylfaen" w:cs="Sylfaen"/>
          <w:lang w:val="ka-GE"/>
        </w:rPr>
        <w:t xml:space="preserve">.2 </w:t>
      </w:r>
      <w:r w:rsidR="00CC4789" w:rsidRPr="00180D6C">
        <w:rPr>
          <w:rFonts w:ascii="Sylfaen" w:hAnsi="Sylfaen" w:cs="Sylfaen"/>
          <w:lang w:val="ka-GE"/>
        </w:rPr>
        <w:t>ფასების</w:t>
      </w:r>
      <w:r w:rsidR="00CC4789" w:rsidRPr="00180D6C">
        <w:rPr>
          <w:rFonts w:ascii="Sylfaen" w:hAnsi="Sylfaen"/>
          <w:lang w:val="ka-GE"/>
        </w:rPr>
        <w:t xml:space="preserve"> </w:t>
      </w:r>
      <w:r w:rsidR="00CC4789" w:rsidRPr="00180D6C">
        <w:rPr>
          <w:rFonts w:ascii="Sylfaen" w:hAnsi="Sylfaen" w:cs="Sylfaen"/>
          <w:lang w:val="ka-GE"/>
        </w:rPr>
        <w:t>წარმოდგენა</w:t>
      </w:r>
      <w:r w:rsidR="00CC4789" w:rsidRPr="00180D6C">
        <w:rPr>
          <w:rFonts w:ascii="Sylfaen" w:hAnsi="Sylfaen"/>
          <w:lang w:val="ka-GE"/>
        </w:rPr>
        <w:t xml:space="preserve"> </w:t>
      </w:r>
      <w:r w:rsidR="00CC4789" w:rsidRPr="00180D6C">
        <w:rPr>
          <w:rFonts w:ascii="Sylfaen" w:hAnsi="Sylfaen" w:cs="Sylfaen"/>
          <w:lang w:val="ka-GE"/>
        </w:rPr>
        <w:t>დასაშვებია</w:t>
      </w:r>
      <w:r w:rsidR="00CC4789" w:rsidRPr="00180D6C">
        <w:rPr>
          <w:rFonts w:ascii="Sylfaen" w:hAnsi="Sylfaen"/>
          <w:lang w:val="ka-GE"/>
        </w:rPr>
        <w:t xml:space="preserve"> </w:t>
      </w:r>
      <w:r w:rsidR="00CC4789" w:rsidRPr="00180D6C">
        <w:rPr>
          <w:rFonts w:ascii="Sylfaen" w:hAnsi="Sylfaen" w:cs="Sylfaen"/>
          <w:lang w:val="ka-GE"/>
        </w:rPr>
        <w:t>მხოლოდ</w:t>
      </w:r>
      <w:r w:rsidR="00CC4789" w:rsidRPr="00180D6C">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კანონით გათვალისწინებულ გადასახადებს (მათ შორის დღგ-ს).</w:t>
      </w:r>
    </w:p>
    <w:p w14:paraId="1C027E13" w14:textId="4FAF4D80" w:rsidR="00CE7176" w:rsidRPr="00180D6C" w:rsidRDefault="00A02673" w:rsidP="004B148B">
      <w:pPr>
        <w:spacing w:after="0" w:line="240" w:lineRule="auto"/>
        <w:rPr>
          <w:rFonts w:ascii="Sylfaen" w:hAnsi="Sylfaen"/>
          <w:lang w:val="es-MX"/>
        </w:rPr>
      </w:pPr>
      <w:r w:rsidRPr="00180D6C">
        <w:rPr>
          <w:rFonts w:ascii="Sylfaen" w:hAnsi="Sylfaen" w:cs="Sylfaen"/>
          <w:lang w:val="ka-GE"/>
        </w:rPr>
        <w:t>1.8</w:t>
      </w:r>
      <w:r w:rsidR="00E90A78" w:rsidRPr="00180D6C">
        <w:rPr>
          <w:rFonts w:ascii="Sylfaen" w:hAnsi="Sylfaen" w:cs="Sylfaen"/>
          <w:lang w:val="ka-GE"/>
        </w:rPr>
        <w:t xml:space="preserve">.3 </w:t>
      </w:r>
      <w:r w:rsidR="00CC4789" w:rsidRPr="00180D6C">
        <w:rPr>
          <w:rFonts w:ascii="Sylfaen" w:hAnsi="Sylfaen" w:cs="Sylfaen"/>
          <w:lang w:val="ka-GE"/>
        </w:rPr>
        <w:t>პრეტენდენტის</w:t>
      </w:r>
      <w:r w:rsidR="00CC4789" w:rsidRPr="00180D6C">
        <w:rPr>
          <w:rFonts w:ascii="Sylfaen" w:hAnsi="Sylfaen"/>
          <w:lang w:val="ka-GE"/>
        </w:rPr>
        <w:t xml:space="preserve"> </w:t>
      </w:r>
      <w:r w:rsidR="00CC4789" w:rsidRPr="00180D6C">
        <w:rPr>
          <w:rFonts w:ascii="Sylfaen" w:hAnsi="Sylfaen" w:cs="Sylfaen"/>
          <w:lang w:val="ka-GE"/>
        </w:rPr>
        <w:t>მიერ</w:t>
      </w:r>
      <w:r w:rsidR="00CC4789" w:rsidRPr="00180D6C">
        <w:rPr>
          <w:rFonts w:ascii="Sylfaen" w:hAnsi="Sylfaen"/>
          <w:lang w:val="ka-GE"/>
        </w:rPr>
        <w:t xml:space="preserve"> </w:t>
      </w:r>
      <w:r w:rsidR="00CC4789" w:rsidRPr="00180D6C">
        <w:rPr>
          <w:rFonts w:ascii="Sylfaen" w:hAnsi="Sylfaen" w:cs="Sylfaen"/>
          <w:lang w:val="ka-GE"/>
        </w:rPr>
        <w:t>წარმოდგენილი</w:t>
      </w:r>
      <w:r w:rsidR="00CC4789" w:rsidRPr="00180D6C">
        <w:rPr>
          <w:rFonts w:ascii="Sylfaen" w:hAnsi="Sylfaen"/>
          <w:lang w:val="ka-GE"/>
        </w:rPr>
        <w:t xml:space="preserve"> </w:t>
      </w:r>
      <w:r w:rsidR="00CC4789" w:rsidRPr="00180D6C">
        <w:rPr>
          <w:rFonts w:ascii="Sylfaen" w:hAnsi="Sylfaen" w:cs="Sylfaen"/>
          <w:lang w:val="ka-GE"/>
        </w:rPr>
        <w:t>წინადადება</w:t>
      </w:r>
      <w:r w:rsidR="00CC4789" w:rsidRPr="00180D6C">
        <w:rPr>
          <w:rFonts w:ascii="Sylfaen" w:hAnsi="Sylfaen"/>
          <w:lang w:val="ka-GE"/>
        </w:rPr>
        <w:t xml:space="preserve"> </w:t>
      </w:r>
      <w:r w:rsidR="00CC4789" w:rsidRPr="00180D6C">
        <w:rPr>
          <w:rFonts w:ascii="Sylfaen" w:hAnsi="Sylfaen" w:cs="Sylfaen"/>
          <w:lang w:val="ka-GE"/>
        </w:rPr>
        <w:t>ძალაში</w:t>
      </w:r>
      <w:r w:rsidR="00CC4789" w:rsidRPr="00180D6C">
        <w:rPr>
          <w:rFonts w:ascii="Sylfaen" w:hAnsi="Sylfaen"/>
          <w:lang w:val="ka-GE"/>
        </w:rPr>
        <w:t xml:space="preserve"> </w:t>
      </w:r>
      <w:r w:rsidR="00CC4789" w:rsidRPr="00180D6C">
        <w:rPr>
          <w:rFonts w:ascii="Sylfaen" w:hAnsi="Sylfaen" w:cs="Sylfaen"/>
          <w:lang w:val="ka-GE"/>
        </w:rPr>
        <w:t>უნდა</w:t>
      </w:r>
      <w:r w:rsidR="00CC4789" w:rsidRPr="00180D6C">
        <w:rPr>
          <w:rFonts w:ascii="Sylfaen" w:hAnsi="Sylfaen"/>
          <w:lang w:val="ka-GE"/>
        </w:rPr>
        <w:t xml:space="preserve"> </w:t>
      </w:r>
      <w:r w:rsidR="00CC4789" w:rsidRPr="00180D6C">
        <w:rPr>
          <w:rFonts w:ascii="Sylfaen" w:hAnsi="Sylfaen" w:cs="Sylfaen"/>
          <w:lang w:val="ka-GE"/>
        </w:rPr>
        <w:t>იყოს</w:t>
      </w:r>
      <w:r w:rsidR="00CC4789" w:rsidRPr="00180D6C">
        <w:rPr>
          <w:rFonts w:ascii="Sylfaen" w:hAnsi="Sylfaen"/>
          <w:lang w:val="ka-GE"/>
        </w:rPr>
        <w:t xml:space="preserve"> </w:t>
      </w:r>
      <w:r w:rsidR="00CC4789" w:rsidRPr="00180D6C">
        <w:rPr>
          <w:rFonts w:ascii="Sylfaen" w:hAnsi="Sylfaen" w:cs="Sylfaen"/>
          <w:lang w:val="ka-GE"/>
        </w:rPr>
        <w:t>წინადადებების</w:t>
      </w:r>
      <w:r w:rsidR="00CC4789" w:rsidRPr="00180D6C">
        <w:rPr>
          <w:rFonts w:ascii="Sylfaen" w:hAnsi="Sylfaen"/>
          <w:lang w:val="ka-GE"/>
        </w:rPr>
        <w:t xml:space="preserve"> </w:t>
      </w:r>
      <w:r w:rsidR="00CC4789" w:rsidRPr="00180D6C">
        <w:rPr>
          <w:rFonts w:ascii="Sylfaen" w:hAnsi="Sylfaen" w:cs="Sylfaen"/>
          <w:lang w:val="ka-GE"/>
        </w:rPr>
        <w:t>მიღები</w:t>
      </w:r>
      <w:r w:rsidR="00CC4789" w:rsidRPr="00180D6C">
        <w:rPr>
          <w:rFonts w:ascii="Sylfaen" w:hAnsi="Sylfaen"/>
          <w:lang w:val="ka-GE"/>
        </w:rPr>
        <w:t xml:space="preserve">ს თარიღიდან </w:t>
      </w:r>
      <w:r w:rsidR="00180D6C">
        <w:rPr>
          <w:rFonts w:ascii="Sylfaen" w:hAnsi="Sylfaen"/>
          <w:lang w:val="ka-GE"/>
        </w:rPr>
        <w:t>6</w:t>
      </w:r>
      <w:r w:rsidR="00CC4789" w:rsidRPr="00180D6C">
        <w:rPr>
          <w:rFonts w:ascii="Sylfaen" w:hAnsi="Sylfaen"/>
          <w:lang w:val="ka-GE"/>
        </w:rPr>
        <w:t>0 (</w:t>
      </w:r>
      <w:r w:rsidR="00180D6C">
        <w:rPr>
          <w:rFonts w:ascii="Sylfaen" w:hAnsi="Sylfaen"/>
          <w:lang w:val="ka-GE"/>
        </w:rPr>
        <w:t>სამოცი</w:t>
      </w:r>
      <w:r w:rsidR="00CC4789" w:rsidRPr="00180D6C">
        <w:rPr>
          <w:rFonts w:ascii="Sylfaen" w:hAnsi="Sylfaen"/>
          <w:lang w:val="ka-GE"/>
        </w:rPr>
        <w:t>) კალენდარული დღის განმავლობაში.</w:t>
      </w:r>
    </w:p>
    <w:p w14:paraId="26AB67F6" w14:textId="77777777" w:rsidR="00E90A78" w:rsidRPr="00180D6C" w:rsidRDefault="00A02673" w:rsidP="004B148B">
      <w:pPr>
        <w:spacing w:after="0" w:line="240" w:lineRule="auto"/>
        <w:jc w:val="both"/>
        <w:rPr>
          <w:rFonts w:ascii="Sylfaen" w:hAnsi="Sylfaen"/>
          <w:lang w:val="ka-GE"/>
        </w:rPr>
      </w:pPr>
      <w:r w:rsidRPr="00180D6C">
        <w:rPr>
          <w:rFonts w:ascii="Sylfaen" w:hAnsi="Sylfaen" w:cs="Sylfaen"/>
          <w:lang w:val="ka-GE"/>
        </w:rPr>
        <w:t>1.8</w:t>
      </w:r>
      <w:r w:rsidR="00E90A78" w:rsidRPr="00180D6C">
        <w:rPr>
          <w:rFonts w:ascii="Sylfaen" w:hAnsi="Sylfaen" w:cs="Sylfaen"/>
          <w:lang w:val="ka-GE"/>
        </w:rPr>
        <w:t xml:space="preserve">.4 </w:t>
      </w:r>
      <w:r w:rsidR="00B56244" w:rsidRPr="00180D6C">
        <w:rPr>
          <w:rFonts w:ascii="Sylfaen" w:hAnsi="Sylfaen" w:cs="Sylfaen"/>
          <w:lang w:val="ka-GE"/>
        </w:rPr>
        <w:t>შემსყიდველი (შპს</w:t>
      </w:r>
      <w:r w:rsidR="00B56244" w:rsidRPr="00180D6C">
        <w:rPr>
          <w:rFonts w:ascii="Sylfaen" w:hAnsi="Sylfaen"/>
          <w:lang w:val="ka-GE"/>
        </w:rPr>
        <w:t xml:space="preserve"> </w:t>
      </w:r>
      <w:r w:rsidR="00B56244" w:rsidRPr="00180D6C">
        <w:rPr>
          <w:rFonts w:ascii="Sylfaen" w:hAnsi="Sylfaen" w:cs="Calibri"/>
          <w:lang w:val="ka-GE"/>
        </w:rPr>
        <w:t>„</w:t>
      </w:r>
      <w:r w:rsidR="00B56244" w:rsidRPr="00180D6C">
        <w:rPr>
          <w:rFonts w:ascii="Sylfaen" w:hAnsi="Sylfaen" w:cs="Sylfaen"/>
          <w:lang w:val="ka-GE"/>
        </w:rPr>
        <w:t>ჯორჯიან</w:t>
      </w:r>
      <w:r w:rsidR="00B56244" w:rsidRPr="00180D6C">
        <w:rPr>
          <w:rFonts w:ascii="Sylfaen" w:hAnsi="Sylfaen"/>
          <w:lang w:val="ka-GE"/>
        </w:rPr>
        <w:t xml:space="preserve"> </w:t>
      </w:r>
      <w:r w:rsidR="00B56244" w:rsidRPr="00180D6C">
        <w:rPr>
          <w:rFonts w:ascii="Sylfaen" w:hAnsi="Sylfaen" w:cs="Sylfaen"/>
          <w:lang w:val="ka-GE"/>
        </w:rPr>
        <w:t>უოთერ</w:t>
      </w:r>
      <w:r w:rsidR="00B56244" w:rsidRPr="00180D6C">
        <w:rPr>
          <w:rFonts w:ascii="Sylfaen" w:hAnsi="Sylfaen"/>
          <w:lang w:val="ka-GE"/>
        </w:rPr>
        <w:t xml:space="preserve"> </w:t>
      </w:r>
      <w:r w:rsidR="00B56244" w:rsidRPr="00180D6C">
        <w:rPr>
          <w:rFonts w:ascii="Sylfaen" w:hAnsi="Sylfaen" w:cs="Sylfaen"/>
          <w:lang w:val="ka-GE"/>
        </w:rPr>
        <w:t>ენდ</w:t>
      </w:r>
      <w:r w:rsidR="00B56244" w:rsidRPr="00180D6C">
        <w:rPr>
          <w:rFonts w:ascii="Sylfaen" w:hAnsi="Sylfaen"/>
          <w:lang w:val="ka-GE"/>
        </w:rPr>
        <w:t xml:space="preserve"> </w:t>
      </w:r>
      <w:r w:rsidR="00B56244" w:rsidRPr="00180D6C">
        <w:rPr>
          <w:rFonts w:ascii="Sylfaen" w:hAnsi="Sylfaen" w:cs="Sylfaen"/>
          <w:lang w:val="ka-GE"/>
        </w:rPr>
        <w:t>ფაუერი</w:t>
      </w:r>
      <w:r w:rsidR="00B56244" w:rsidRPr="00180D6C">
        <w:rPr>
          <w:rFonts w:ascii="Sylfaen" w:hAnsi="Sylfaen" w:cs="Calibri"/>
          <w:lang w:val="ka-GE"/>
        </w:rPr>
        <w:t>“</w:t>
      </w:r>
      <w:r w:rsidR="00B56244" w:rsidRPr="00180D6C">
        <w:rPr>
          <w:rFonts w:ascii="Sylfaen" w:hAnsi="Sylfaen"/>
          <w:lang w:val="ka-GE"/>
        </w:rPr>
        <w:t xml:space="preserve"> </w:t>
      </w:r>
      <w:r w:rsidR="00B56244" w:rsidRPr="00180D6C">
        <w:rPr>
          <w:rFonts w:ascii="Sylfaen" w:hAnsi="Sylfaen" w:cs="Arial"/>
        </w:rPr>
        <w:t xml:space="preserve">(GWP, </w:t>
      </w:r>
      <w:r w:rsidR="00B56244" w:rsidRPr="00180D6C">
        <w:rPr>
          <w:rFonts w:ascii="Sylfaen" w:hAnsi="Sylfaen" w:cs="Arial"/>
          <w:lang w:val="ka-GE"/>
        </w:rPr>
        <w:t xml:space="preserve">ს/ნ </w:t>
      </w:r>
      <w:r w:rsidR="00B56244" w:rsidRPr="00180D6C">
        <w:rPr>
          <w:rFonts w:ascii="Sylfaen" w:hAnsi="Sylfaen" w:cs="Arial"/>
        </w:rPr>
        <w:t>203826002)</w:t>
      </w:r>
      <w:r w:rsidR="00A111C6" w:rsidRPr="00180D6C">
        <w:rPr>
          <w:rFonts w:ascii="Sylfaen" w:hAnsi="Sylfaen" w:cs="Arial"/>
          <w:lang w:val="ka-GE"/>
        </w:rPr>
        <w:t xml:space="preserve"> </w:t>
      </w:r>
      <w:r w:rsidR="00CC4789" w:rsidRPr="00180D6C">
        <w:rPr>
          <w:rFonts w:ascii="Sylfaen" w:hAnsi="Sylfaen" w:cs="Sylfaen"/>
          <w:lang w:val="ka-GE"/>
        </w:rPr>
        <w:t>უფლებას</w:t>
      </w:r>
      <w:r w:rsidR="00CC4789" w:rsidRPr="00180D6C">
        <w:rPr>
          <w:rFonts w:ascii="Sylfaen" w:hAnsi="Sylfaen"/>
          <w:lang w:val="ka-GE"/>
        </w:rPr>
        <w:t xml:space="preserve"> </w:t>
      </w:r>
      <w:r w:rsidR="00CC4789" w:rsidRPr="00180D6C">
        <w:rPr>
          <w:rFonts w:ascii="Sylfaen" w:hAnsi="Sylfaen" w:cs="Sylfaen"/>
          <w:lang w:val="ka-GE"/>
        </w:rPr>
        <w:t>იტოვებს</w:t>
      </w:r>
      <w:r w:rsidR="00CC4789" w:rsidRPr="00180D6C">
        <w:rPr>
          <w:rFonts w:ascii="Sylfaen" w:hAnsi="Sylfaen"/>
          <w:lang w:val="ka-GE"/>
        </w:rPr>
        <w:t xml:space="preserve"> </w:t>
      </w:r>
      <w:r w:rsidR="00CC4789" w:rsidRPr="00180D6C">
        <w:rPr>
          <w:rFonts w:ascii="Sylfaen" w:hAnsi="Sylfaen" w:cs="Sylfaen"/>
          <w:lang w:val="ka-GE"/>
        </w:rPr>
        <w:t>თვითონ</w:t>
      </w:r>
      <w:r w:rsidR="00CC4789" w:rsidRPr="00180D6C">
        <w:rPr>
          <w:rFonts w:ascii="Sylfaen" w:hAnsi="Sylfaen"/>
          <w:lang w:val="ka-GE"/>
        </w:rPr>
        <w:t xml:space="preserve"> </w:t>
      </w:r>
      <w:r w:rsidR="00CC4789" w:rsidRPr="00180D6C">
        <w:rPr>
          <w:rFonts w:ascii="Sylfaen" w:hAnsi="Sylfaen" w:cs="Sylfaen"/>
          <w:lang w:val="ka-GE"/>
        </w:rPr>
        <w:t>განსაზღვროს</w:t>
      </w:r>
      <w:r w:rsidR="00CC4789" w:rsidRPr="00180D6C">
        <w:rPr>
          <w:rFonts w:ascii="Sylfaen" w:hAnsi="Sylfaen"/>
          <w:lang w:val="ka-GE"/>
        </w:rPr>
        <w:t xml:space="preserve"> </w:t>
      </w:r>
      <w:r w:rsidR="00CC4789" w:rsidRPr="00180D6C">
        <w:rPr>
          <w:rFonts w:ascii="Sylfaen" w:hAnsi="Sylfaen" w:cs="Sylfaen"/>
          <w:lang w:val="ka-GE"/>
        </w:rPr>
        <w:t>ტენდერის</w:t>
      </w:r>
      <w:r w:rsidR="00CC4789" w:rsidRPr="00180D6C">
        <w:rPr>
          <w:rFonts w:ascii="Sylfaen" w:hAnsi="Sylfaen"/>
          <w:lang w:val="ka-GE"/>
        </w:rPr>
        <w:t xml:space="preserve"> </w:t>
      </w:r>
      <w:r w:rsidR="00CC4789" w:rsidRPr="00180D6C">
        <w:rPr>
          <w:rFonts w:ascii="Sylfaen" w:hAnsi="Sylfaen" w:cs="Sylfaen"/>
          <w:lang w:val="ka-GE"/>
        </w:rPr>
        <w:t>დასრულების</w:t>
      </w:r>
      <w:r w:rsidR="00CC4789" w:rsidRPr="00180D6C">
        <w:rPr>
          <w:rFonts w:ascii="Sylfaen" w:hAnsi="Sylfaen"/>
          <w:lang w:val="ka-GE"/>
        </w:rPr>
        <w:t xml:space="preserve"> </w:t>
      </w:r>
      <w:r w:rsidR="00CC4789" w:rsidRPr="00180D6C">
        <w:rPr>
          <w:rFonts w:ascii="Sylfaen" w:hAnsi="Sylfaen" w:cs="Sylfaen"/>
          <w:lang w:val="ka-GE"/>
        </w:rPr>
        <w:t>ვადა</w:t>
      </w:r>
      <w:r w:rsidR="00CC4789" w:rsidRPr="00180D6C">
        <w:rPr>
          <w:rFonts w:ascii="Sylfaen" w:hAnsi="Sylfaen"/>
          <w:lang w:val="ka-GE"/>
        </w:rPr>
        <w:t xml:space="preserve">, </w:t>
      </w:r>
      <w:r w:rsidR="00CC4789" w:rsidRPr="00180D6C">
        <w:rPr>
          <w:rFonts w:ascii="Sylfaen" w:hAnsi="Sylfaen" w:cs="Sylfaen"/>
          <w:lang w:val="ka-GE"/>
        </w:rPr>
        <w:t>შეცვალოს</w:t>
      </w:r>
      <w:r w:rsidR="00CC4789" w:rsidRPr="00180D6C">
        <w:rPr>
          <w:rFonts w:ascii="Sylfaen" w:hAnsi="Sylfaen"/>
          <w:lang w:val="ka-GE"/>
        </w:rPr>
        <w:t xml:space="preserve"> </w:t>
      </w:r>
      <w:r w:rsidR="00CC4789" w:rsidRPr="00180D6C">
        <w:rPr>
          <w:rFonts w:ascii="Sylfaen" w:hAnsi="Sylfaen" w:cs="Sylfaen"/>
          <w:lang w:val="ka-GE"/>
        </w:rPr>
        <w:t>ტენდერის</w:t>
      </w:r>
      <w:r w:rsidR="00CC4789" w:rsidRPr="00180D6C">
        <w:rPr>
          <w:rFonts w:ascii="Sylfaen" w:hAnsi="Sylfaen"/>
          <w:lang w:val="ka-GE"/>
        </w:rPr>
        <w:t xml:space="preserve"> </w:t>
      </w:r>
      <w:r w:rsidR="00CC4789" w:rsidRPr="00180D6C">
        <w:rPr>
          <w:rFonts w:ascii="Sylfaen" w:hAnsi="Sylfaen" w:cs="Sylfaen"/>
          <w:lang w:val="ka-GE"/>
        </w:rPr>
        <w:t>პირობები</w:t>
      </w:r>
      <w:r w:rsidR="00CC4789" w:rsidRPr="00180D6C">
        <w:rPr>
          <w:rFonts w:ascii="Sylfaen" w:hAnsi="Sylfaen"/>
          <w:lang w:val="ka-GE"/>
        </w:rPr>
        <w:t xml:space="preserve">, </w:t>
      </w:r>
      <w:r w:rsidR="00CC4789" w:rsidRPr="00180D6C">
        <w:rPr>
          <w:rFonts w:ascii="Sylfaen" w:hAnsi="Sylfaen" w:cs="Sylfaen"/>
          <w:lang w:val="ka-GE"/>
        </w:rPr>
        <w:t>რასაც</w:t>
      </w:r>
      <w:r w:rsidR="00CC4789" w:rsidRPr="00180D6C">
        <w:rPr>
          <w:rFonts w:ascii="Sylfaen" w:hAnsi="Sylfaen"/>
          <w:lang w:val="ka-GE"/>
        </w:rPr>
        <w:t xml:space="preserve"> </w:t>
      </w:r>
      <w:r w:rsidR="00CC4789" w:rsidRPr="00180D6C">
        <w:rPr>
          <w:rFonts w:ascii="Sylfaen" w:hAnsi="Sylfaen" w:cs="Sylfaen"/>
          <w:lang w:val="ka-GE"/>
        </w:rPr>
        <w:t>დროულად</w:t>
      </w:r>
      <w:r w:rsidR="00CC4789" w:rsidRPr="00180D6C">
        <w:rPr>
          <w:rFonts w:ascii="Sylfaen" w:hAnsi="Sylfaen"/>
          <w:lang w:val="ka-GE"/>
        </w:rPr>
        <w:t xml:space="preserve"> </w:t>
      </w:r>
      <w:r w:rsidR="00CC4789" w:rsidRPr="00180D6C">
        <w:rPr>
          <w:rFonts w:ascii="Sylfaen" w:hAnsi="Sylfaen" w:cs="Sylfaen"/>
          <w:lang w:val="ka-GE"/>
        </w:rPr>
        <w:t>აცნობებს</w:t>
      </w:r>
      <w:r w:rsidR="00CC4789" w:rsidRPr="00180D6C">
        <w:rPr>
          <w:rFonts w:ascii="Sylfaen" w:hAnsi="Sylfaen"/>
          <w:lang w:val="ka-GE"/>
        </w:rPr>
        <w:t xml:space="preserve"> </w:t>
      </w:r>
      <w:r w:rsidR="00CC4789" w:rsidRPr="00180D6C">
        <w:rPr>
          <w:rFonts w:ascii="Sylfaen" w:hAnsi="Sylfaen" w:cs="Sylfaen"/>
          <w:lang w:val="ka-GE"/>
        </w:rPr>
        <w:t>ტენდერის</w:t>
      </w:r>
      <w:r w:rsidR="00CC4789" w:rsidRPr="00180D6C">
        <w:rPr>
          <w:rFonts w:ascii="Sylfaen" w:hAnsi="Sylfaen"/>
          <w:lang w:val="ka-GE"/>
        </w:rPr>
        <w:t xml:space="preserve"> </w:t>
      </w:r>
      <w:r w:rsidR="00CC4789" w:rsidRPr="00180D6C">
        <w:rPr>
          <w:rFonts w:ascii="Sylfaen" w:hAnsi="Sylfaen" w:cs="Sylfaen"/>
          <w:lang w:val="ka-GE"/>
        </w:rPr>
        <w:t>მონაწილეებს</w:t>
      </w:r>
      <w:r w:rsidR="00CC4789" w:rsidRPr="00180D6C">
        <w:rPr>
          <w:rFonts w:ascii="Sylfaen" w:hAnsi="Sylfaen"/>
          <w:lang w:val="ka-GE"/>
        </w:rPr>
        <w:t xml:space="preserve">, </w:t>
      </w:r>
      <w:r w:rsidR="00CC4789" w:rsidRPr="00180D6C">
        <w:rPr>
          <w:rFonts w:ascii="Sylfaen" w:hAnsi="Sylfaen" w:cs="Sylfaen"/>
          <w:lang w:val="ka-GE"/>
        </w:rPr>
        <w:t>ან</w:t>
      </w:r>
      <w:r w:rsidR="00CC4789" w:rsidRPr="00180D6C">
        <w:rPr>
          <w:rFonts w:ascii="Sylfaen" w:hAnsi="Sylfaen"/>
          <w:lang w:val="ka-GE"/>
        </w:rPr>
        <w:t xml:space="preserve"> </w:t>
      </w:r>
      <w:r w:rsidR="00CC4789" w:rsidRPr="00180D6C">
        <w:rPr>
          <w:rFonts w:ascii="Sylfaen" w:hAnsi="Sylfaen" w:cs="Sylfaen"/>
          <w:lang w:val="ka-GE"/>
        </w:rPr>
        <w:t>შეწყვიტოს</w:t>
      </w:r>
      <w:r w:rsidR="00CC4789" w:rsidRPr="00180D6C">
        <w:rPr>
          <w:rFonts w:ascii="Sylfaen" w:hAnsi="Sylfaen"/>
          <w:lang w:val="ka-GE"/>
        </w:rPr>
        <w:t xml:space="preserve"> </w:t>
      </w:r>
      <w:r w:rsidR="00CC4789" w:rsidRPr="00180D6C">
        <w:rPr>
          <w:rFonts w:ascii="Sylfaen" w:hAnsi="Sylfaen" w:cs="Sylfaen"/>
          <w:lang w:val="ka-GE"/>
        </w:rPr>
        <w:t>ტენდერი</w:t>
      </w:r>
      <w:r w:rsidR="00CC4789" w:rsidRPr="00180D6C">
        <w:rPr>
          <w:rFonts w:ascii="Sylfaen" w:hAnsi="Sylfaen"/>
          <w:lang w:val="ka-GE"/>
        </w:rPr>
        <w:t xml:space="preserve"> </w:t>
      </w:r>
      <w:r w:rsidR="00CC4789" w:rsidRPr="00180D6C">
        <w:rPr>
          <w:rFonts w:ascii="Sylfaen" w:hAnsi="Sylfaen" w:cs="Sylfaen"/>
          <w:lang w:val="ka-GE"/>
        </w:rPr>
        <w:t>მისი</w:t>
      </w:r>
      <w:r w:rsidR="00CC4789" w:rsidRPr="00180D6C">
        <w:rPr>
          <w:rFonts w:ascii="Sylfaen" w:hAnsi="Sylfaen"/>
          <w:lang w:val="ka-GE"/>
        </w:rPr>
        <w:t xml:space="preserve"> </w:t>
      </w:r>
      <w:r w:rsidR="00CC4789" w:rsidRPr="00180D6C">
        <w:rPr>
          <w:rFonts w:ascii="Sylfaen" w:hAnsi="Sylfaen" w:cs="Sylfaen"/>
          <w:lang w:val="ka-GE"/>
        </w:rPr>
        <w:t>მიმდინარე</w:t>
      </w:r>
      <w:r w:rsidR="00CC4789" w:rsidRPr="00180D6C">
        <w:rPr>
          <w:rFonts w:ascii="Sylfaen" w:hAnsi="Sylfaen"/>
          <w:lang w:val="ka-GE"/>
        </w:rPr>
        <w:t>ობის ნებმისმიერ ეტაპზე.</w:t>
      </w:r>
    </w:p>
    <w:p w14:paraId="18BFFFAB" w14:textId="77777777" w:rsidR="002C3F1E" w:rsidRPr="00180D6C" w:rsidRDefault="002C3F1E" w:rsidP="004B148B">
      <w:pPr>
        <w:spacing w:after="0" w:line="240" w:lineRule="auto"/>
        <w:jc w:val="both"/>
        <w:rPr>
          <w:rFonts w:ascii="Sylfaen" w:hAnsi="Sylfaen"/>
          <w:lang w:val="es-MX"/>
        </w:rPr>
      </w:pPr>
    </w:p>
    <w:p w14:paraId="18BFF88C" w14:textId="77777777" w:rsidR="00CC4789" w:rsidRPr="00180D6C" w:rsidRDefault="00A111C6" w:rsidP="004B148B">
      <w:pPr>
        <w:pStyle w:val="ListParagraph"/>
        <w:spacing w:after="0" w:line="240" w:lineRule="auto"/>
        <w:ind w:left="0" w:firstLine="426"/>
        <w:jc w:val="both"/>
        <w:rPr>
          <w:rFonts w:ascii="Sylfaen" w:hAnsi="Sylfaen"/>
          <w:lang w:val="ka-GE"/>
        </w:rPr>
      </w:pPr>
      <w:r w:rsidRPr="00180D6C">
        <w:rPr>
          <w:rFonts w:ascii="Sylfaen" w:hAnsi="Sylfaen" w:cs="Sylfaen"/>
          <w:lang w:val="ka-GE"/>
        </w:rPr>
        <w:t>შემსყიდველი (</w:t>
      </w:r>
      <w:r w:rsidR="00B56244" w:rsidRPr="00180D6C">
        <w:rPr>
          <w:rFonts w:ascii="Sylfaen" w:hAnsi="Sylfaen" w:cs="Sylfaen"/>
          <w:lang w:val="ka-GE"/>
        </w:rPr>
        <w:t>შპს</w:t>
      </w:r>
      <w:r w:rsidR="00B56244" w:rsidRPr="00180D6C">
        <w:rPr>
          <w:rFonts w:ascii="Sylfaen" w:hAnsi="Sylfaen"/>
          <w:lang w:val="ka-GE"/>
        </w:rPr>
        <w:t xml:space="preserve"> </w:t>
      </w:r>
      <w:r w:rsidR="00B56244" w:rsidRPr="00180D6C">
        <w:rPr>
          <w:rFonts w:ascii="Sylfaen" w:hAnsi="Sylfaen" w:cs="Calibri"/>
          <w:lang w:val="ka-GE"/>
        </w:rPr>
        <w:t>„</w:t>
      </w:r>
      <w:r w:rsidR="00B56244" w:rsidRPr="00180D6C">
        <w:rPr>
          <w:rFonts w:ascii="Sylfaen" w:hAnsi="Sylfaen" w:cs="Sylfaen"/>
          <w:lang w:val="ka-GE"/>
        </w:rPr>
        <w:t>ჯორჯიან</w:t>
      </w:r>
      <w:r w:rsidR="00B56244" w:rsidRPr="00180D6C">
        <w:rPr>
          <w:rFonts w:ascii="Sylfaen" w:hAnsi="Sylfaen"/>
          <w:lang w:val="ka-GE"/>
        </w:rPr>
        <w:t xml:space="preserve"> </w:t>
      </w:r>
      <w:r w:rsidR="00B56244" w:rsidRPr="00180D6C">
        <w:rPr>
          <w:rFonts w:ascii="Sylfaen" w:hAnsi="Sylfaen" w:cs="Sylfaen"/>
          <w:lang w:val="ka-GE"/>
        </w:rPr>
        <w:t>უოთერ</w:t>
      </w:r>
      <w:r w:rsidR="00B56244" w:rsidRPr="00180D6C">
        <w:rPr>
          <w:rFonts w:ascii="Sylfaen" w:hAnsi="Sylfaen"/>
          <w:lang w:val="ka-GE"/>
        </w:rPr>
        <w:t xml:space="preserve"> </w:t>
      </w:r>
      <w:r w:rsidR="00B56244" w:rsidRPr="00180D6C">
        <w:rPr>
          <w:rFonts w:ascii="Sylfaen" w:hAnsi="Sylfaen" w:cs="Sylfaen"/>
          <w:lang w:val="ka-GE"/>
        </w:rPr>
        <w:t>ენდ</w:t>
      </w:r>
      <w:r w:rsidR="00B56244" w:rsidRPr="00180D6C">
        <w:rPr>
          <w:rFonts w:ascii="Sylfaen" w:hAnsi="Sylfaen"/>
          <w:lang w:val="ka-GE"/>
        </w:rPr>
        <w:t xml:space="preserve"> </w:t>
      </w:r>
      <w:r w:rsidR="00B56244" w:rsidRPr="00180D6C">
        <w:rPr>
          <w:rFonts w:ascii="Sylfaen" w:hAnsi="Sylfaen" w:cs="Sylfaen"/>
          <w:lang w:val="ka-GE"/>
        </w:rPr>
        <w:t>ფაუერი</w:t>
      </w:r>
      <w:r w:rsidR="00B56244" w:rsidRPr="00180D6C">
        <w:rPr>
          <w:rFonts w:ascii="Sylfaen" w:hAnsi="Sylfaen" w:cs="Calibri"/>
          <w:lang w:val="ka-GE"/>
        </w:rPr>
        <w:t>“</w:t>
      </w:r>
      <w:r w:rsidR="00B56244" w:rsidRPr="00180D6C">
        <w:rPr>
          <w:rFonts w:ascii="Sylfaen" w:hAnsi="Sylfaen"/>
          <w:lang w:val="ka-GE"/>
        </w:rPr>
        <w:t xml:space="preserve"> </w:t>
      </w:r>
      <w:r w:rsidR="00B56244" w:rsidRPr="00180D6C">
        <w:rPr>
          <w:rFonts w:ascii="Sylfaen" w:hAnsi="Sylfaen" w:cs="Arial"/>
        </w:rPr>
        <w:t xml:space="preserve">(GWP, </w:t>
      </w:r>
      <w:r w:rsidR="00B56244" w:rsidRPr="00180D6C">
        <w:rPr>
          <w:rFonts w:ascii="Sylfaen" w:hAnsi="Sylfaen" w:cs="Arial"/>
          <w:lang w:val="ka-GE"/>
        </w:rPr>
        <w:t xml:space="preserve">ს/ნ </w:t>
      </w:r>
      <w:r w:rsidR="00B56244" w:rsidRPr="00180D6C">
        <w:rPr>
          <w:rFonts w:ascii="Sylfaen" w:hAnsi="Sylfaen" w:cs="Arial"/>
        </w:rPr>
        <w:t>203826002)</w:t>
      </w:r>
      <w:r w:rsidRPr="00180D6C">
        <w:rPr>
          <w:rFonts w:ascii="Sylfaen" w:hAnsi="Sylfaen" w:cs="Arial"/>
          <w:lang w:val="ka-GE"/>
        </w:rPr>
        <w:t>)</w:t>
      </w:r>
      <w:r w:rsidR="00B56244" w:rsidRPr="00180D6C">
        <w:rPr>
          <w:rFonts w:ascii="Sylfaen" w:hAnsi="Sylfaen"/>
          <w:lang w:val="ka-GE"/>
        </w:rPr>
        <w:t xml:space="preserve"> </w:t>
      </w:r>
      <w:r w:rsidR="00CC4789" w:rsidRPr="00180D6C">
        <w:rPr>
          <w:rFonts w:ascii="Sylfaen" w:hAnsi="Sylfaen"/>
          <w:lang w:val="ka-GE"/>
        </w:rPr>
        <w:t xml:space="preserve">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sidR="00B56244" w:rsidRPr="00180D6C">
        <w:rPr>
          <w:rFonts w:ascii="Sylfaen" w:hAnsi="Sylfaen" w:cs="Sylfaen"/>
          <w:lang w:val="ka-GE"/>
        </w:rPr>
        <w:t>შემსყიდველი (შპს</w:t>
      </w:r>
      <w:r w:rsidR="00B56244" w:rsidRPr="00180D6C">
        <w:rPr>
          <w:rFonts w:ascii="Sylfaen" w:hAnsi="Sylfaen"/>
          <w:lang w:val="ka-GE"/>
        </w:rPr>
        <w:t xml:space="preserve"> </w:t>
      </w:r>
      <w:r w:rsidR="00B56244" w:rsidRPr="00180D6C">
        <w:rPr>
          <w:rFonts w:ascii="Sylfaen" w:hAnsi="Sylfaen" w:cs="Calibri"/>
          <w:lang w:val="ka-GE"/>
        </w:rPr>
        <w:t>„</w:t>
      </w:r>
      <w:r w:rsidR="00B56244" w:rsidRPr="00180D6C">
        <w:rPr>
          <w:rFonts w:ascii="Sylfaen" w:hAnsi="Sylfaen" w:cs="Sylfaen"/>
          <w:lang w:val="ka-GE"/>
        </w:rPr>
        <w:t>ჯორჯიან</w:t>
      </w:r>
      <w:r w:rsidR="00B56244" w:rsidRPr="00180D6C">
        <w:rPr>
          <w:rFonts w:ascii="Sylfaen" w:hAnsi="Sylfaen"/>
          <w:lang w:val="ka-GE"/>
        </w:rPr>
        <w:t xml:space="preserve"> </w:t>
      </w:r>
      <w:r w:rsidR="00B56244" w:rsidRPr="00180D6C">
        <w:rPr>
          <w:rFonts w:ascii="Sylfaen" w:hAnsi="Sylfaen" w:cs="Sylfaen"/>
          <w:lang w:val="ka-GE"/>
        </w:rPr>
        <w:t>უოთერ</w:t>
      </w:r>
      <w:r w:rsidR="00B56244" w:rsidRPr="00180D6C">
        <w:rPr>
          <w:rFonts w:ascii="Sylfaen" w:hAnsi="Sylfaen"/>
          <w:lang w:val="ka-GE"/>
        </w:rPr>
        <w:t xml:space="preserve"> </w:t>
      </w:r>
      <w:r w:rsidR="00B56244" w:rsidRPr="00180D6C">
        <w:rPr>
          <w:rFonts w:ascii="Sylfaen" w:hAnsi="Sylfaen" w:cs="Sylfaen"/>
          <w:lang w:val="ka-GE"/>
        </w:rPr>
        <w:t>ენდ</w:t>
      </w:r>
      <w:r w:rsidR="00B56244" w:rsidRPr="00180D6C">
        <w:rPr>
          <w:rFonts w:ascii="Sylfaen" w:hAnsi="Sylfaen"/>
          <w:lang w:val="ka-GE"/>
        </w:rPr>
        <w:t xml:space="preserve"> </w:t>
      </w:r>
      <w:r w:rsidR="00B56244" w:rsidRPr="00180D6C">
        <w:rPr>
          <w:rFonts w:ascii="Sylfaen" w:hAnsi="Sylfaen" w:cs="Sylfaen"/>
          <w:lang w:val="ka-GE"/>
        </w:rPr>
        <w:t>ფაუერი</w:t>
      </w:r>
      <w:r w:rsidR="00B56244" w:rsidRPr="00180D6C">
        <w:rPr>
          <w:rFonts w:ascii="Sylfaen" w:hAnsi="Sylfaen" w:cs="Calibri"/>
          <w:lang w:val="ka-GE"/>
        </w:rPr>
        <w:t>“</w:t>
      </w:r>
      <w:r w:rsidR="00B56244" w:rsidRPr="00180D6C">
        <w:rPr>
          <w:rFonts w:ascii="Sylfaen" w:hAnsi="Sylfaen"/>
          <w:lang w:val="ka-GE"/>
        </w:rPr>
        <w:t xml:space="preserve"> </w:t>
      </w:r>
      <w:r w:rsidR="00B56244" w:rsidRPr="00180D6C">
        <w:rPr>
          <w:rFonts w:ascii="Sylfaen" w:hAnsi="Sylfaen" w:cs="Arial"/>
        </w:rPr>
        <w:t xml:space="preserve">(GWP, </w:t>
      </w:r>
      <w:r w:rsidR="00B56244" w:rsidRPr="00180D6C">
        <w:rPr>
          <w:rFonts w:ascii="Sylfaen" w:hAnsi="Sylfaen" w:cs="Arial"/>
          <w:lang w:val="ka-GE"/>
        </w:rPr>
        <w:t xml:space="preserve">ს/ნ </w:t>
      </w:r>
      <w:r w:rsidR="00B56244" w:rsidRPr="00180D6C">
        <w:rPr>
          <w:rFonts w:ascii="Sylfaen" w:hAnsi="Sylfaen" w:cs="Arial"/>
        </w:rPr>
        <w:t xml:space="preserve">203826002)) </w:t>
      </w:r>
      <w:r w:rsidR="00B56244" w:rsidRPr="00180D6C">
        <w:rPr>
          <w:rFonts w:ascii="Sylfaen" w:hAnsi="Sylfaen"/>
          <w:lang w:val="ka-GE"/>
        </w:rPr>
        <w:t xml:space="preserve"> </w:t>
      </w:r>
      <w:r w:rsidR="00CC4789" w:rsidRPr="00180D6C">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კონსკურსთან დაკავშირებულ ნებისმიერ გადაწყვეტილებაზე.</w:t>
      </w:r>
    </w:p>
    <w:p w14:paraId="17AED9E5" w14:textId="77777777" w:rsidR="00CC4789" w:rsidRPr="00180D6C" w:rsidRDefault="00B56244" w:rsidP="004B148B">
      <w:pPr>
        <w:pStyle w:val="ListParagraph"/>
        <w:spacing w:after="0" w:line="240" w:lineRule="auto"/>
        <w:ind w:left="0" w:firstLine="426"/>
        <w:jc w:val="both"/>
        <w:rPr>
          <w:rFonts w:ascii="Sylfaen" w:hAnsi="Sylfaen"/>
          <w:lang w:val="es-MX"/>
        </w:rPr>
      </w:pPr>
      <w:r w:rsidRPr="00180D6C">
        <w:rPr>
          <w:rFonts w:ascii="Sylfaen" w:hAnsi="Sylfaen" w:cs="Sylfaen"/>
          <w:lang w:val="ka-GE"/>
        </w:rPr>
        <w:t>შემსყიდველი (შპს</w:t>
      </w:r>
      <w:r w:rsidRPr="00180D6C">
        <w:rPr>
          <w:rFonts w:ascii="Sylfaen" w:hAnsi="Sylfaen"/>
          <w:lang w:val="ka-GE"/>
        </w:rPr>
        <w:t xml:space="preserve"> </w:t>
      </w:r>
      <w:r w:rsidRPr="00180D6C">
        <w:rPr>
          <w:rFonts w:ascii="Sylfaen" w:hAnsi="Sylfaen" w:cs="Calibri"/>
          <w:lang w:val="ka-GE"/>
        </w:rPr>
        <w:t>„</w:t>
      </w:r>
      <w:r w:rsidRPr="00180D6C">
        <w:rPr>
          <w:rFonts w:ascii="Sylfaen" w:hAnsi="Sylfaen" w:cs="Sylfaen"/>
          <w:lang w:val="ka-GE"/>
        </w:rPr>
        <w:t>ჯორჯიან</w:t>
      </w:r>
      <w:r w:rsidRPr="00180D6C">
        <w:rPr>
          <w:rFonts w:ascii="Sylfaen" w:hAnsi="Sylfaen"/>
          <w:lang w:val="ka-GE"/>
        </w:rPr>
        <w:t xml:space="preserve"> </w:t>
      </w:r>
      <w:r w:rsidRPr="00180D6C">
        <w:rPr>
          <w:rFonts w:ascii="Sylfaen" w:hAnsi="Sylfaen" w:cs="Sylfaen"/>
          <w:lang w:val="ka-GE"/>
        </w:rPr>
        <w:t>უოთერ</w:t>
      </w:r>
      <w:r w:rsidRPr="00180D6C">
        <w:rPr>
          <w:rFonts w:ascii="Sylfaen" w:hAnsi="Sylfaen"/>
          <w:lang w:val="ka-GE"/>
        </w:rPr>
        <w:t xml:space="preserve"> </w:t>
      </w:r>
      <w:r w:rsidRPr="00180D6C">
        <w:rPr>
          <w:rFonts w:ascii="Sylfaen" w:hAnsi="Sylfaen" w:cs="Sylfaen"/>
          <w:lang w:val="ka-GE"/>
        </w:rPr>
        <w:t>ენდ</w:t>
      </w:r>
      <w:r w:rsidRPr="00180D6C">
        <w:rPr>
          <w:rFonts w:ascii="Sylfaen" w:hAnsi="Sylfaen"/>
          <w:lang w:val="ka-GE"/>
        </w:rPr>
        <w:t xml:space="preserve"> </w:t>
      </w:r>
      <w:r w:rsidRPr="00180D6C">
        <w:rPr>
          <w:rFonts w:ascii="Sylfaen" w:hAnsi="Sylfaen" w:cs="Sylfaen"/>
          <w:lang w:val="ka-GE"/>
        </w:rPr>
        <w:t>ფაუერი</w:t>
      </w:r>
      <w:r w:rsidRPr="00180D6C">
        <w:rPr>
          <w:rFonts w:ascii="Sylfaen" w:hAnsi="Sylfaen" w:cs="Calibri"/>
          <w:lang w:val="ka-GE"/>
        </w:rPr>
        <w:t>“</w:t>
      </w:r>
      <w:r w:rsidRPr="00180D6C">
        <w:rPr>
          <w:rFonts w:ascii="Sylfaen" w:hAnsi="Sylfaen"/>
          <w:lang w:val="ka-GE"/>
        </w:rPr>
        <w:t xml:space="preserve"> </w:t>
      </w:r>
      <w:r w:rsidRPr="00180D6C">
        <w:rPr>
          <w:rFonts w:ascii="Sylfaen" w:hAnsi="Sylfaen" w:cs="Arial"/>
        </w:rPr>
        <w:t xml:space="preserve">(GWP, </w:t>
      </w:r>
      <w:r w:rsidRPr="00180D6C">
        <w:rPr>
          <w:rFonts w:ascii="Sylfaen" w:hAnsi="Sylfaen" w:cs="Arial"/>
          <w:lang w:val="ka-GE"/>
        </w:rPr>
        <w:t xml:space="preserve">ს/ნ </w:t>
      </w:r>
      <w:r w:rsidRPr="00180D6C">
        <w:rPr>
          <w:rFonts w:ascii="Sylfaen" w:hAnsi="Sylfaen" w:cs="Arial"/>
        </w:rPr>
        <w:t xml:space="preserve">203826002)) </w:t>
      </w:r>
      <w:r w:rsidRPr="00180D6C">
        <w:rPr>
          <w:rFonts w:ascii="Sylfaen" w:hAnsi="Sylfaen"/>
          <w:lang w:val="ka-GE"/>
        </w:rPr>
        <w:t xml:space="preserve"> </w:t>
      </w:r>
      <w:r w:rsidR="00CC4789" w:rsidRPr="00180D6C">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29E9E129" w14:textId="77777777" w:rsidR="00CC4789" w:rsidRPr="00180D6C" w:rsidRDefault="00CC4789" w:rsidP="004B148B">
      <w:pPr>
        <w:spacing w:after="0" w:line="240" w:lineRule="auto"/>
        <w:ind w:firstLine="426"/>
        <w:jc w:val="both"/>
        <w:rPr>
          <w:rFonts w:ascii="Sylfaen" w:hAnsi="Sylfaen"/>
          <w:lang w:val="ka-GE"/>
        </w:rPr>
      </w:pPr>
      <w:r w:rsidRPr="00180D6C">
        <w:rPr>
          <w:rFonts w:ascii="Sylfaen" w:hAnsi="Sylfaen"/>
          <w:lang w:val="ka-GE"/>
        </w:rPr>
        <w:t xml:space="preserve">გთხოვთ გაითვალისწინოთ, რომ </w:t>
      </w:r>
      <w:r w:rsidR="00B56244" w:rsidRPr="00180D6C">
        <w:rPr>
          <w:rFonts w:ascii="Sylfaen" w:hAnsi="Sylfaen" w:cs="Sylfaen"/>
          <w:lang w:val="ka-GE"/>
        </w:rPr>
        <w:t>შემსყიდველი (შპს</w:t>
      </w:r>
      <w:r w:rsidR="00B56244" w:rsidRPr="00180D6C">
        <w:rPr>
          <w:rFonts w:ascii="Sylfaen" w:hAnsi="Sylfaen"/>
          <w:lang w:val="ka-GE"/>
        </w:rPr>
        <w:t xml:space="preserve"> </w:t>
      </w:r>
      <w:r w:rsidR="00B56244" w:rsidRPr="00180D6C">
        <w:rPr>
          <w:rFonts w:ascii="Sylfaen" w:hAnsi="Sylfaen" w:cs="Calibri"/>
          <w:lang w:val="ka-GE"/>
        </w:rPr>
        <w:t>„</w:t>
      </w:r>
      <w:r w:rsidR="00B56244" w:rsidRPr="00180D6C">
        <w:rPr>
          <w:rFonts w:ascii="Sylfaen" w:hAnsi="Sylfaen" w:cs="Sylfaen"/>
          <w:lang w:val="ka-GE"/>
        </w:rPr>
        <w:t>ჯორჯიან</w:t>
      </w:r>
      <w:r w:rsidR="00B56244" w:rsidRPr="00180D6C">
        <w:rPr>
          <w:rFonts w:ascii="Sylfaen" w:hAnsi="Sylfaen"/>
          <w:lang w:val="ka-GE"/>
        </w:rPr>
        <w:t xml:space="preserve"> </w:t>
      </w:r>
      <w:r w:rsidR="00B56244" w:rsidRPr="00180D6C">
        <w:rPr>
          <w:rFonts w:ascii="Sylfaen" w:hAnsi="Sylfaen" w:cs="Sylfaen"/>
          <w:lang w:val="ka-GE"/>
        </w:rPr>
        <w:t>უოთერ</w:t>
      </w:r>
      <w:r w:rsidR="00B56244" w:rsidRPr="00180D6C">
        <w:rPr>
          <w:rFonts w:ascii="Sylfaen" w:hAnsi="Sylfaen"/>
          <w:lang w:val="ka-GE"/>
        </w:rPr>
        <w:t xml:space="preserve"> </w:t>
      </w:r>
      <w:r w:rsidR="00B56244" w:rsidRPr="00180D6C">
        <w:rPr>
          <w:rFonts w:ascii="Sylfaen" w:hAnsi="Sylfaen" w:cs="Sylfaen"/>
          <w:lang w:val="ka-GE"/>
        </w:rPr>
        <w:t>ენდ</w:t>
      </w:r>
      <w:r w:rsidR="00B56244" w:rsidRPr="00180D6C">
        <w:rPr>
          <w:rFonts w:ascii="Sylfaen" w:hAnsi="Sylfaen"/>
          <w:lang w:val="ka-GE"/>
        </w:rPr>
        <w:t xml:space="preserve"> </w:t>
      </w:r>
      <w:r w:rsidR="00B56244" w:rsidRPr="00180D6C">
        <w:rPr>
          <w:rFonts w:ascii="Sylfaen" w:hAnsi="Sylfaen" w:cs="Sylfaen"/>
          <w:lang w:val="ka-GE"/>
        </w:rPr>
        <w:t>ფაუერი</w:t>
      </w:r>
      <w:r w:rsidR="00B56244" w:rsidRPr="00180D6C">
        <w:rPr>
          <w:rFonts w:ascii="Sylfaen" w:hAnsi="Sylfaen" w:cs="Calibri"/>
          <w:lang w:val="ka-GE"/>
        </w:rPr>
        <w:t>“</w:t>
      </w:r>
      <w:r w:rsidR="00B56244" w:rsidRPr="00180D6C">
        <w:rPr>
          <w:rFonts w:ascii="Sylfaen" w:hAnsi="Sylfaen"/>
          <w:lang w:val="ka-GE"/>
        </w:rPr>
        <w:t xml:space="preserve"> </w:t>
      </w:r>
      <w:r w:rsidR="00B56244" w:rsidRPr="00180D6C">
        <w:rPr>
          <w:rFonts w:ascii="Sylfaen" w:hAnsi="Sylfaen" w:cs="Arial"/>
        </w:rPr>
        <w:t xml:space="preserve">(GWP, </w:t>
      </w:r>
      <w:r w:rsidR="00B56244" w:rsidRPr="00180D6C">
        <w:rPr>
          <w:rFonts w:ascii="Sylfaen" w:hAnsi="Sylfaen" w:cs="Arial"/>
          <w:lang w:val="ka-GE"/>
        </w:rPr>
        <w:t xml:space="preserve">ს/ნ </w:t>
      </w:r>
      <w:r w:rsidR="002C3F1E" w:rsidRPr="00180D6C">
        <w:rPr>
          <w:rFonts w:ascii="Sylfaen" w:hAnsi="Sylfaen" w:cs="Arial"/>
        </w:rPr>
        <w:t>203826002)</w:t>
      </w:r>
      <w:r w:rsidR="00B56244" w:rsidRPr="00180D6C">
        <w:rPr>
          <w:rFonts w:ascii="Sylfaen" w:hAnsi="Sylfaen" w:cs="Arial"/>
        </w:rPr>
        <w:t xml:space="preserve"> </w:t>
      </w:r>
      <w:r w:rsidR="00B56244" w:rsidRPr="00180D6C">
        <w:rPr>
          <w:rFonts w:ascii="Sylfaen" w:hAnsi="Sylfaen"/>
          <w:lang w:val="ka-GE"/>
        </w:rPr>
        <w:t xml:space="preserve"> </w:t>
      </w:r>
      <w:r w:rsidRPr="00180D6C">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0C6FB9DD" w14:textId="77777777" w:rsidR="00CC4789" w:rsidRPr="00180D6C" w:rsidRDefault="00CC4789" w:rsidP="004B148B">
      <w:pPr>
        <w:spacing w:after="0" w:line="360" w:lineRule="auto"/>
        <w:ind w:firstLine="426"/>
        <w:jc w:val="both"/>
        <w:rPr>
          <w:rFonts w:ascii="Sylfaen" w:hAnsi="Sylfaen"/>
          <w:b/>
          <w:i/>
          <w:lang w:val="ka-GE"/>
        </w:rPr>
      </w:pPr>
    </w:p>
    <w:p w14:paraId="353A1034" w14:textId="77777777" w:rsidR="00E90A78" w:rsidRPr="00180D6C" w:rsidRDefault="00CC4789" w:rsidP="000C3556">
      <w:pPr>
        <w:spacing w:after="0" w:line="240" w:lineRule="auto"/>
        <w:ind w:firstLine="426"/>
        <w:jc w:val="both"/>
        <w:rPr>
          <w:rFonts w:ascii="Sylfaen" w:hAnsi="Sylfaen"/>
          <w:lang w:val="ka-GE"/>
        </w:rPr>
      </w:pPr>
      <w:r w:rsidRPr="00180D6C">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B56244" w:rsidRPr="00180D6C">
        <w:rPr>
          <w:rFonts w:ascii="Sylfaen" w:hAnsi="Sylfaen" w:cs="Sylfaen"/>
          <w:lang w:val="ka-GE"/>
        </w:rPr>
        <w:t>შემსყიდველის (შპს</w:t>
      </w:r>
      <w:r w:rsidR="00B56244" w:rsidRPr="00180D6C">
        <w:rPr>
          <w:rFonts w:ascii="Sylfaen" w:hAnsi="Sylfaen"/>
          <w:lang w:val="ka-GE"/>
        </w:rPr>
        <w:t xml:space="preserve"> </w:t>
      </w:r>
      <w:r w:rsidR="00B56244" w:rsidRPr="00180D6C">
        <w:rPr>
          <w:rFonts w:ascii="Sylfaen" w:hAnsi="Sylfaen" w:cs="Calibri"/>
          <w:lang w:val="ka-GE"/>
        </w:rPr>
        <w:t>„</w:t>
      </w:r>
      <w:r w:rsidR="00B56244" w:rsidRPr="00180D6C">
        <w:rPr>
          <w:rFonts w:ascii="Sylfaen" w:hAnsi="Sylfaen" w:cs="Sylfaen"/>
          <w:lang w:val="ka-GE"/>
        </w:rPr>
        <w:t>ჯორჯიან</w:t>
      </w:r>
      <w:r w:rsidR="00B56244" w:rsidRPr="00180D6C">
        <w:rPr>
          <w:rFonts w:ascii="Sylfaen" w:hAnsi="Sylfaen"/>
          <w:lang w:val="ka-GE"/>
        </w:rPr>
        <w:t xml:space="preserve"> </w:t>
      </w:r>
      <w:r w:rsidR="00B56244" w:rsidRPr="00180D6C">
        <w:rPr>
          <w:rFonts w:ascii="Sylfaen" w:hAnsi="Sylfaen" w:cs="Sylfaen"/>
          <w:lang w:val="ka-GE"/>
        </w:rPr>
        <w:t>უოთერ</w:t>
      </w:r>
      <w:r w:rsidR="00B56244" w:rsidRPr="00180D6C">
        <w:rPr>
          <w:rFonts w:ascii="Sylfaen" w:hAnsi="Sylfaen"/>
          <w:lang w:val="ka-GE"/>
        </w:rPr>
        <w:t xml:space="preserve"> </w:t>
      </w:r>
      <w:r w:rsidR="00B56244" w:rsidRPr="00180D6C">
        <w:rPr>
          <w:rFonts w:ascii="Sylfaen" w:hAnsi="Sylfaen" w:cs="Sylfaen"/>
          <w:lang w:val="ka-GE"/>
        </w:rPr>
        <w:t>ენდ</w:t>
      </w:r>
      <w:r w:rsidR="00B56244" w:rsidRPr="00180D6C">
        <w:rPr>
          <w:rFonts w:ascii="Sylfaen" w:hAnsi="Sylfaen"/>
          <w:lang w:val="ka-GE"/>
        </w:rPr>
        <w:t xml:space="preserve"> </w:t>
      </w:r>
      <w:r w:rsidR="00B56244" w:rsidRPr="00180D6C">
        <w:rPr>
          <w:rFonts w:ascii="Sylfaen" w:hAnsi="Sylfaen" w:cs="Sylfaen"/>
          <w:lang w:val="ka-GE"/>
        </w:rPr>
        <w:t>ფაუერი</w:t>
      </w:r>
      <w:r w:rsidR="00B56244" w:rsidRPr="00180D6C">
        <w:rPr>
          <w:rFonts w:ascii="Sylfaen" w:hAnsi="Sylfaen" w:cs="Calibri"/>
          <w:lang w:val="ka-GE"/>
        </w:rPr>
        <w:t>“</w:t>
      </w:r>
      <w:r w:rsidR="00B56244" w:rsidRPr="00180D6C">
        <w:rPr>
          <w:rFonts w:ascii="Sylfaen" w:hAnsi="Sylfaen"/>
          <w:lang w:val="ka-GE"/>
        </w:rPr>
        <w:t xml:space="preserve"> </w:t>
      </w:r>
      <w:r w:rsidR="00B56244" w:rsidRPr="00180D6C">
        <w:rPr>
          <w:rFonts w:ascii="Sylfaen" w:hAnsi="Sylfaen" w:cs="Arial"/>
        </w:rPr>
        <w:t xml:space="preserve">(GWP, </w:t>
      </w:r>
      <w:r w:rsidR="00B56244" w:rsidRPr="00180D6C">
        <w:rPr>
          <w:rFonts w:ascii="Sylfaen" w:hAnsi="Sylfaen" w:cs="Arial"/>
          <w:lang w:val="ka-GE"/>
        </w:rPr>
        <w:t xml:space="preserve">ს/ნ </w:t>
      </w:r>
      <w:r w:rsidR="00B56244" w:rsidRPr="00180D6C">
        <w:rPr>
          <w:rFonts w:ascii="Sylfaen" w:hAnsi="Sylfaen" w:cs="Arial"/>
        </w:rPr>
        <w:t xml:space="preserve">203826002)) </w:t>
      </w:r>
      <w:r w:rsidR="00B56244" w:rsidRPr="00180D6C">
        <w:rPr>
          <w:rFonts w:ascii="Sylfaen" w:hAnsi="Sylfaen"/>
          <w:lang w:val="ka-GE"/>
        </w:rPr>
        <w:t xml:space="preserve"> მხრიდან.</w:t>
      </w:r>
    </w:p>
    <w:p w14:paraId="0F8C6838" w14:textId="77777777" w:rsidR="000C3556" w:rsidRDefault="000C3556" w:rsidP="007C4E5B">
      <w:pPr>
        <w:spacing w:after="0" w:line="240" w:lineRule="auto"/>
        <w:jc w:val="both"/>
        <w:rPr>
          <w:rFonts w:ascii="Sylfaen" w:hAnsi="Sylfaen"/>
          <w:lang w:val="ka-GE"/>
        </w:rPr>
      </w:pPr>
    </w:p>
    <w:p w14:paraId="16896DF6" w14:textId="77777777" w:rsidR="007C4E5B" w:rsidRPr="007C4E5B" w:rsidRDefault="007C4E5B" w:rsidP="007C4E5B">
      <w:pPr>
        <w:spacing w:after="0" w:line="240" w:lineRule="auto"/>
        <w:jc w:val="both"/>
        <w:rPr>
          <w:rFonts w:ascii="Sylfaen" w:hAnsi="Sylfaen"/>
          <w:lang w:val="ka-GE"/>
        </w:rPr>
      </w:pPr>
      <w:r w:rsidRPr="007C4E5B">
        <w:rPr>
          <w:rFonts w:ascii="Sylfaen" w:hAnsi="Sylfaen"/>
          <w:lang w:val="ka-GE"/>
        </w:rPr>
        <w:t>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შემსყიდველის (შპს „ჯორჯიან უოთერ ენდ ფაუერი“ (GWP, ს/ნ 203826002))  მხრიდან.</w:t>
      </w:r>
    </w:p>
    <w:p w14:paraId="314C32FC" w14:textId="77777777" w:rsidR="007C4E5B" w:rsidRPr="007C4E5B" w:rsidRDefault="007C4E5B" w:rsidP="007C4E5B">
      <w:pPr>
        <w:spacing w:after="0" w:line="240" w:lineRule="auto"/>
        <w:jc w:val="both"/>
        <w:rPr>
          <w:rFonts w:ascii="Sylfaen" w:hAnsi="Sylfaen"/>
          <w:lang w:val="ka-GE"/>
        </w:rPr>
      </w:pPr>
    </w:p>
    <w:p w14:paraId="534CC55D" w14:textId="77777777" w:rsidR="007C4E5B" w:rsidRPr="007C4E5B" w:rsidRDefault="007C4E5B" w:rsidP="007C4E5B">
      <w:pPr>
        <w:spacing w:after="0" w:line="240" w:lineRule="auto"/>
        <w:jc w:val="both"/>
        <w:rPr>
          <w:rFonts w:ascii="Sylfaen" w:hAnsi="Sylfaen"/>
          <w:lang w:val="ka-GE"/>
        </w:rPr>
      </w:pPr>
      <w:r w:rsidRPr="007C4E5B">
        <w:rPr>
          <w:rFonts w:ascii="Sylfaen" w:hAnsi="Sylfaen"/>
          <w:lang w:val="ka-GE"/>
        </w:rPr>
        <w:t>პასუხისმგებელი პირი: შპს „ჯორჯიან უოთერ ენდ ფაუერი“ (GWP), საიდენტიფიკაციო ნომერი 203826002, პერსონალურ მონაცემთა დაცვის მიზნებისთვის - პერსონალურ მონაცემთა დაცვის ოფიცერი, სათავო ოფისი, მედეა (მზია) ჯუღელის ქ. N10, თბილისი 0179, საქართველო; საკონტაქტო ელ-ფოსტა: pdpo@gwp.ge. მონაცემთა დამუშავების მიზანი: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ლეგიტიმაცია: პროფესიული ან/და კომერციული ურთიერთობა. მიმღებები: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შენახვა: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უფლებები: თქვენ შეგიძლიათ ისარგებლოთ მონაცემებზე წვდომის, მონაცემთა გასწორების, განახლების, წაშლის,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pdpo@gwp.ge,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პრეტეზნიის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(www.personaldata.ge).</w:t>
      </w:r>
    </w:p>
    <w:p w14:paraId="31D7FF97" w14:textId="433C5621" w:rsidR="007C4E5B" w:rsidRDefault="007C4E5B" w:rsidP="007C4E5B">
      <w:pPr>
        <w:spacing w:after="0" w:line="240" w:lineRule="auto"/>
        <w:jc w:val="both"/>
        <w:rPr>
          <w:rFonts w:ascii="Sylfaen" w:hAnsi="Sylfaen"/>
          <w:lang w:val="ka-GE"/>
        </w:rPr>
      </w:pPr>
      <w:r w:rsidRPr="007C4E5B">
        <w:rPr>
          <w:rFonts w:ascii="Sylfaen" w:hAnsi="Sylfaen"/>
          <w:lang w:val="ka-GE"/>
        </w:rPr>
        <w:lastRenderedPageBreak/>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3FF0310" w14:textId="77777777" w:rsidR="007C4E5B" w:rsidRPr="00180D6C" w:rsidRDefault="007C4E5B" w:rsidP="007C4E5B">
      <w:pPr>
        <w:spacing w:after="0" w:line="240" w:lineRule="auto"/>
        <w:jc w:val="both"/>
        <w:rPr>
          <w:rFonts w:ascii="Sylfaen" w:hAnsi="Sylfaen"/>
          <w:lang w:val="ka-GE"/>
        </w:rPr>
      </w:pPr>
    </w:p>
    <w:p w14:paraId="1886F135" w14:textId="77777777" w:rsidR="008246F4" w:rsidRPr="00180D6C" w:rsidRDefault="00A02673" w:rsidP="004B148B">
      <w:pPr>
        <w:spacing w:after="0" w:line="360" w:lineRule="auto"/>
        <w:jc w:val="both"/>
        <w:rPr>
          <w:rFonts w:ascii="Sylfaen" w:hAnsi="Sylfaen"/>
          <w:b/>
          <w:lang w:val="ka-GE"/>
        </w:rPr>
      </w:pPr>
      <w:r w:rsidRPr="00180D6C">
        <w:rPr>
          <w:rFonts w:ascii="Sylfaen" w:hAnsi="Sylfaen"/>
          <w:b/>
          <w:lang w:val="ka-GE"/>
        </w:rPr>
        <w:t>1.9</w:t>
      </w:r>
      <w:r w:rsidR="00E90A78" w:rsidRPr="00180D6C">
        <w:rPr>
          <w:rFonts w:ascii="Sylfaen" w:hAnsi="Sylfaen"/>
          <w:b/>
          <w:lang w:val="ka-GE"/>
        </w:rPr>
        <w:t xml:space="preserve"> </w:t>
      </w:r>
      <w:r w:rsidR="00E94ED1" w:rsidRPr="00180D6C">
        <w:rPr>
          <w:rFonts w:ascii="Sylfaen" w:hAnsi="Sylfaen"/>
          <w:b/>
          <w:lang w:val="ka-GE"/>
        </w:rPr>
        <w:t>ინ</w:t>
      </w:r>
      <w:r w:rsidR="00CC4789" w:rsidRPr="00180D6C">
        <w:rPr>
          <w:rFonts w:ascii="Sylfaen" w:hAnsi="Sylfaen"/>
          <w:b/>
          <w:lang w:val="ka-GE"/>
        </w:rPr>
        <w:t>ფორმაცია ელექტრონულ ტენდერში მონაწილეთათვი</w:t>
      </w:r>
      <w:r w:rsidR="00CC4789" w:rsidRPr="00180D6C">
        <w:rPr>
          <w:rFonts w:ascii="Sylfaen" w:hAnsi="Sylfaen" w:cs="Sylfaen"/>
          <w:b/>
          <w:lang w:val="ka-GE"/>
        </w:rPr>
        <w:t>ს</w:t>
      </w:r>
    </w:p>
    <w:p w14:paraId="0BE02EF6" w14:textId="77777777" w:rsidR="00A35A9C" w:rsidRPr="00180D6C" w:rsidRDefault="008246F4" w:rsidP="004B148B">
      <w:pPr>
        <w:spacing w:after="0" w:line="240" w:lineRule="auto"/>
        <w:rPr>
          <w:rFonts w:ascii="Sylfaen" w:hAnsi="Sylfaen"/>
          <w:lang w:val="ka-GE"/>
        </w:rPr>
      </w:pPr>
      <w:r w:rsidRPr="00180D6C">
        <w:rPr>
          <w:rFonts w:ascii="Sylfaen" w:hAnsi="Sylfaen"/>
          <w:lang w:val="ka-GE"/>
        </w:rPr>
        <w:t>1</w:t>
      </w:r>
      <w:r w:rsidR="00A02673" w:rsidRPr="00180D6C">
        <w:rPr>
          <w:rFonts w:ascii="Sylfaen" w:hAnsi="Sylfaen"/>
          <w:lang w:val="ka-GE"/>
        </w:rPr>
        <w:t>.9</w:t>
      </w:r>
      <w:r w:rsidRPr="00180D6C">
        <w:rPr>
          <w:rFonts w:ascii="Sylfaen" w:hAnsi="Sylfaen"/>
          <w:lang w:val="ka-GE"/>
        </w:rPr>
        <w:t>.1</w:t>
      </w:r>
      <w:r w:rsidRPr="00180D6C">
        <w:rPr>
          <w:rFonts w:ascii="Sylfaen" w:hAnsi="Sylfaen"/>
          <w:b/>
          <w:lang w:val="ka-GE"/>
        </w:rPr>
        <w:t xml:space="preserve">  </w:t>
      </w:r>
      <w:r w:rsidRPr="00180D6C">
        <w:rPr>
          <w:rFonts w:ascii="Sylfaen" w:hAnsi="Sylfaen"/>
          <w:lang w:val="ka-GE"/>
        </w:rPr>
        <w:t xml:space="preserve">ნებისმიერი შეკითხვა ტენდერის მიმდინარეობის პროცესში უნდა იყოს წერილობითი და გამოყენებულ უნდა იქნას </w:t>
      </w:r>
      <w:r w:rsidRPr="00180D6C">
        <w:rPr>
          <w:rFonts w:ascii="Sylfaen" w:hAnsi="Sylfaen"/>
        </w:rPr>
        <w:t>tenders.ge-</w:t>
      </w:r>
      <w:r w:rsidRPr="00180D6C">
        <w:rPr>
          <w:rFonts w:ascii="Sylfaen" w:hAnsi="Sylfaen"/>
          <w:lang w:val="ka-GE"/>
        </w:rPr>
        <w:t>ს პორტალის ონლაინ კითხვა-პასუხის რეჟიმი;</w:t>
      </w:r>
    </w:p>
    <w:p w14:paraId="32764964" w14:textId="77777777" w:rsidR="007E0304" w:rsidRPr="00180D6C" w:rsidRDefault="00A02673" w:rsidP="004B148B">
      <w:pPr>
        <w:spacing w:after="0" w:line="240" w:lineRule="auto"/>
        <w:rPr>
          <w:rFonts w:ascii="Sylfaen" w:hAnsi="Sylfaen"/>
          <w:lang w:val="ka-GE"/>
        </w:rPr>
      </w:pPr>
      <w:r w:rsidRPr="00180D6C">
        <w:rPr>
          <w:rFonts w:ascii="Sylfaen" w:hAnsi="Sylfaen"/>
          <w:lang w:val="ka-GE"/>
        </w:rPr>
        <w:t>1.9</w:t>
      </w:r>
      <w:r w:rsidR="001258A9" w:rsidRPr="00180D6C">
        <w:rPr>
          <w:rFonts w:ascii="Sylfaen" w:hAnsi="Sylfaen"/>
          <w:lang w:val="ka-GE"/>
        </w:rPr>
        <w:t xml:space="preserve">.2 </w:t>
      </w:r>
      <w:r w:rsidR="00C86CD0" w:rsidRPr="00180D6C">
        <w:rPr>
          <w:rFonts w:ascii="Sylfaen" w:hAnsi="Sylfaen"/>
          <w:lang w:val="ka-GE"/>
        </w:rPr>
        <w:t xml:space="preserve">ელექტრონულ ტენდერში მონაწილეობის მისაღებად კომპანია უნდა იყოს რეგისტრირებული ვებ-გვერდზე </w:t>
      </w:r>
      <w:hyperlink r:id="rId9" w:history="1">
        <w:r w:rsidR="007E0304" w:rsidRPr="00180D6C">
          <w:rPr>
            <w:rStyle w:val="Hyperlink"/>
            <w:rFonts w:ascii="Sylfaen" w:hAnsi="Sylfaen"/>
            <w:lang w:val="ka-GE"/>
          </w:rPr>
          <w:t>www.tenders.ge</w:t>
        </w:r>
      </w:hyperlink>
    </w:p>
    <w:p w14:paraId="7EEA59BD" w14:textId="77777777" w:rsidR="007E0304" w:rsidRDefault="00A02673" w:rsidP="004B148B">
      <w:pPr>
        <w:spacing w:after="0" w:line="240" w:lineRule="auto"/>
        <w:rPr>
          <w:rFonts w:ascii="Sylfaen" w:hAnsi="Sylfaen"/>
          <w:lang w:val="ka-GE"/>
        </w:rPr>
      </w:pPr>
      <w:r w:rsidRPr="00180D6C">
        <w:rPr>
          <w:rFonts w:ascii="Sylfaen" w:hAnsi="Sylfaen"/>
          <w:lang w:val="ka-GE"/>
        </w:rPr>
        <w:t>1.9</w:t>
      </w:r>
      <w:r w:rsidR="007E0304" w:rsidRPr="00180D6C">
        <w:rPr>
          <w:rFonts w:ascii="Sylfaen" w:hAnsi="Sylfaen"/>
          <w:lang w:val="ka-GE"/>
        </w:rPr>
        <w:t xml:space="preserve">.3 </w:t>
      </w:r>
      <w:r w:rsidR="007E0304" w:rsidRPr="00180D6C">
        <w:rPr>
          <w:rFonts w:ascii="Sylfaen" w:hAnsi="Sylfaen"/>
        </w:rPr>
        <w:t>tenders.ge-</w:t>
      </w:r>
      <w:r w:rsidR="007E0304" w:rsidRPr="00180D6C">
        <w:rPr>
          <w:rFonts w:ascii="Sylfaen" w:hAnsi="Sylfaen"/>
          <w:lang w:val="ka-GE"/>
        </w:rPr>
        <w:t xml:space="preserve">ზე ელექტრონული ტენდერში მონაწილეობის ინსტრუქცია იხილეთ თანდართულ ფაილში </w:t>
      </w:r>
    </w:p>
    <w:p w14:paraId="6361110D" w14:textId="79B22EBD" w:rsidR="007C4E5B" w:rsidRPr="00180D6C" w:rsidRDefault="007C4E5B" w:rsidP="004B148B">
      <w:pPr>
        <w:spacing w:after="0" w:line="240" w:lineRule="auto"/>
        <w:rPr>
          <w:rFonts w:ascii="Sylfaen" w:hAnsi="Sylfaen"/>
          <w:lang w:val="ka-GE"/>
        </w:rPr>
      </w:pPr>
      <w:r>
        <w:rPr>
          <w:rFonts w:ascii="Sylfaen" w:hAnsi="Sylfaen"/>
          <w:lang w:val="ka-GE"/>
        </w:rPr>
        <w:t xml:space="preserve">1.9.4 </w:t>
      </w:r>
      <w:r w:rsidRPr="007C4E5B">
        <w:rPr>
          <w:rFonts w:ascii="Sylfaen" w:hAnsi="Sylfaen"/>
          <w:lang w:val="ka-GE"/>
        </w:rPr>
        <w:t>ტენდერში მონაწილეობა უფასოა, ტენდერში მონაწილეობის საფასურს ფარავს შემსყიდველი (შპს „ჯორჯიან უოთერ ენდ ფაუერი“ (GWP, ს/ნ 203826002)).</w:t>
      </w:r>
    </w:p>
    <w:p w14:paraId="51C48788" w14:textId="77777777" w:rsidR="000710CD" w:rsidRPr="00180D6C" w:rsidRDefault="000710CD" w:rsidP="004B148B">
      <w:pPr>
        <w:spacing w:after="0" w:line="360" w:lineRule="auto"/>
        <w:jc w:val="both"/>
        <w:rPr>
          <w:rFonts w:ascii="Sylfaen" w:hAnsi="Sylfaen"/>
          <w:b/>
          <w:lang w:val="ka-GE"/>
        </w:rPr>
      </w:pPr>
      <w:r w:rsidRPr="00180D6C">
        <w:rPr>
          <w:rFonts w:ascii="Sylfaen" w:hAnsi="Sylfaen"/>
          <w:b/>
          <w:lang w:val="ka-GE"/>
        </w:rPr>
        <w:t xml:space="preserve">გავეცანი </w:t>
      </w:r>
    </w:p>
    <w:p w14:paraId="7B90578D" w14:textId="77777777" w:rsidR="000710CD" w:rsidRPr="00180D6C" w:rsidRDefault="000710CD" w:rsidP="004B148B">
      <w:pPr>
        <w:spacing w:after="0" w:line="360" w:lineRule="auto"/>
        <w:jc w:val="both"/>
        <w:rPr>
          <w:rFonts w:ascii="Sylfaen" w:hAnsi="Sylfaen"/>
          <w:lang w:val="ka-GE"/>
        </w:rPr>
      </w:pPr>
    </w:p>
    <w:p w14:paraId="6B7BB2AF" w14:textId="77777777" w:rsidR="000710CD" w:rsidRPr="00180D6C" w:rsidRDefault="000710CD" w:rsidP="00CC4789">
      <w:pPr>
        <w:spacing w:after="0" w:line="360" w:lineRule="auto"/>
        <w:jc w:val="both"/>
        <w:rPr>
          <w:rFonts w:ascii="Sylfaen" w:hAnsi="Sylfaen"/>
          <w:lang w:val="ka-GE"/>
        </w:rPr>
      </w:pPr>
      <w:r w:rsidRPr="00180D6C">
        <w:rPr>
          <w:rFonts w:ascii="Sylfaen" w:hAnsi="Sylfaen"/>
          <w:lang w:val="ka-GE"/>
        </w:rPr>
        <w:t>/მონაწილე კომპანიის უფლებამოსილი პირის ხელმოწერა/</w:t>
      </w:r>
    </w:p>
    <w:p w14:paraId="424A0BE4" w14:textId="77777777" w:rsidR="007C4E5B" w:rsidRDefault="007C4E5B" w:rsidP="00CC4789">
      <w:pPr>
        <w:spacing w:after="0" w:line="360" w:lineRule="auto"/>
        <w:jc w:val="both"/>
        <w:rPr>
          <w:rFonts w:ascii="Sylfaen" w:hAnsi="Sylfaen" w:cs="Sylfaen"/>
          <w:b/>
          <w:u w:val="single"/>
          <w:lang w:val="ka-GE"/>
        </w:rPr>
      </w:pPr>
    </w:p>
    <w:p w14:paraId="0382C429" w14:textId="3D3F591A" w:rsidR="00C41C03" w:rsidRPr="00180D6C" w:rsidRDefault="00F47570" w:rsidP="00CC4789">
      <w:pPr>
        <w:spacing w:after="0" w:line="360" w:lineRule="auto"/>
        <w:jc w:val="both"/>
        <w:rPr>
          <w:rFonts w:ascii="Sylfaen" w:hAnsi="Sylfaen"/>
          <w:b/>
          <w:u w:val="single"/>
        </w:rPr>
      </w:pPr>
      <w:r w:rsidRPr="00180D6C">
        <w:rPr>
          <w:rFonts w:ascii="Sylfaen" w:hAnsi="Sylfaen" w:cs="Sylfaen"/>
          <w:b/>
          <w:u w:val="single"/>
          <w:lang w:val="ka-GE"/>
        </w:rPr>
        <w:t>საკონტაქტო</w:t>
      </w:r>
      <w:r w:rsidRPr="00180D6C">
        <w:rPr>
          <w:rFonts w:ascii="Sylfaen" w:hAnsi="Sylfaen"/>
          <w:b/>
          <w:u w:val="single"/>
          <w:lang w:val="ka-GE"/>
        </w:rPr>
        <w:t xml:space="preserve"> </w:t>
      </w:r>
      <w:r w:rsidRPr="00180D6C">
        <w:rPr>
          <w:rFonts w:ascii="Sylfaen" w:hAnsi="Sylfaen" w:cs="Sylfaen"/>
          <w:b/>
          <w:u w:val="single"/>
          <w:lang w:val="ka-GE"/>
        </w:rPr>
        <w:t>ინფორმაცია</w:t>
      </w:r>
      <w:r w:rsidRPr="00180D6C">
        <w:rPr>
          <w:rFonts w:ascii="Sylfaen" w:hAnsi="Sylfaen"/>
          <w:b/>
          <w:u w:val="single"/>
        </w:rPr>
        <w:t>:</w:t>
      </w:r>
    </w:p>
    <w:p w14:paraId="4AAC119D" w14:textId="77777777" w:rsidR="00C41C03" w:rsidRDefault="00C41C03" w:rsidP="00C41C03">
      <w:pPr>
        <w:spacing w:after="0" w:line="240" w:lineRule="auto"/>
        <w:rPr>
          <w:rFonts w:ascii="Sylfaen" w:hAnsi="Sylfaen"/>
          <w:b/>
          <w:lang w:val="ka-GE"/>
        </w:rPr>
      </w:pPr>
      <w:r w:rsidRPr="00180D6C">
        <w:rPr>
          <w:rFonts w:ascii="Sylfaen" w:hAnsi="Sylfaen"/>
          <w:b/>
          <w:lang w:val="ka-GE"/>
        </w:rPr>
        <w:t>შესყიდვების წარმომადგენელი</w:t>
      </w:r>
    </w:p>
    <w:p w14:paraId="63A10B6F" w14:textId="77777777" w:rsidR="007C4E5B" w:rsidRDefault="007C4E5B" w:rsidP="00C41C03">
      <w:pPr>
        <w:spacing w:after="0" w:line="240" w:lineRule="auto"/>
        <w:rPr>
          <w:rFonts w:ascii="Sylfaen" w:hAnsi="Sylfaen"/>
          <w:b/>
          <w:lang w:val="ka-GE"/>
        </w:rPr>
      </w:pPr>
    </w:p>
    <w:p w14:paraId="09C35797" w14:textId="77777777" w:rsidR="007C4E5B" w:rsidRPr="007C4E5B" w:rsidRDefault="007C4E5B" w:rsidP="007C4E5B">
      <w:pPr>
        <w:spacing w:after="0" w:line="240" w:lineRule="auto"/>
        <w:rPr>
          <w:rFonts w:ascii="Sylfaen" w:hAnsi="Sylfaen"/>
          <w:bCs/>
          <w:lang w:val="ka-GE"/>
        </w:rPr>
      </w:pPr>
      <w:r w:rsidRPr="007C4E5B">
        <w:rPr>
          <w:rFonts w:ascii="Sylfaen" w:hAnsi="Sylfaen"/>
          <w:bCs/>
          <w:lang w:val="ka-GE"/>
        </w:rPr>
        <w:t>საკონტაქტო პირი: ვანო წიკლაური</w:t>
      </w:r>
    </w:p>
    <w:p w14:paraId="2603E225" w14:textId="77777777" w:rsidR="007C4E5B" w:rsidRPr="007C4E5B" w:rsidRDefault="007C4E5B" w:rsidP="007C4E5B">
      <w:pPr>
        <w:spacing w:after="0" w:line="240" w:lineRule="auto"/>
        <w:rPr>
          <w:rFonts w:ascii="Sylfaen" w:hAnsi="Sylfaen"/>
          <w:bCs/>
          <w:lang w:val="ka-GE"/>
        </w:rPr>
      </w:pPr>
      <w:r w:rsidRPr="007C4E5B">
        <w:rPr>
          <w:rFonts w:ascii="Sylfaen" w:hAnsi="Sylfaen"/>
          <w:bCs/>
          <w:lang w:val="ka-GE"/>
        </w:rPr>
        <w:t>მის.: ქ. თბილისი, მედეა (მზია) ჯუღელის ქუჩა N10</w:t>
      </w:r>
    </w:p>
    <w:p w14:paraId="7E07784F" w14:textId="77777777" w:rsidR="007C4E5B" w:rsidRPr="007C4E5B" w:rsidRDefault="007C4E5B" w:rsidP="007C4E5B">
      <w:pPr>
        <w:spacing w:after="0" w:line="240" w:lineRule="auto"/>
        <w:rPr>
          <w:rFonts w:ascii="Sylfaen" w:hAnsi="Sylfaen"/>
          <w:bCs/>
          <w:lang w:val="ka-GE"/>
        </w:rPr>
      </w:pPr>
      <w:r w:rsidRPr="007C4E5B">
        <w:rPr>
          <w:rFonts w:ascii="Sylfaen" w:hAnsi="Sylfaen"/>
          <w:bCs/>
          <w:lang w:val="ka-GE"/>
        </w:rPr>
        <w:t xml:space="preserve">ელ. ფოსტა: </w:t>
      </w:r>
      <w:hyperlink r:id="rId10" w:history="1">
        <w:r w:rsidRPr="007C4E5B">
          <w:rPr>
            <w:rStyle w:val="Hyperlink"/>
            <w:rFonts w:ascii="Sylfaen" w:hAnsi="Sylfaen"/>
            <w:bCs/>
            <w:lang w:val="ka-GE"/>
          </w:rPr>
          <w:t>vtsiklauri@gwp.ge</w:t>
        </w:r>
      </w:hyperlink>
      <w:r w:rsidRPr="007C4E5B">
        <w:rPr>
          <w:rFonts w:ascii="Sylfaen" w:hAnsi="Sylfaen"/>
          <w:bCs/>
          <w:lang w:val="ka-GE"/>
        </w:rPr>
        <w:t xml:space="preserve"> </w:t>
      </w:r>
    </w:p>
    <w:p w14:paraId="7F9F6ADA" w14:textId="77777777" w:rsidR="007C4E5B" w:rsidRPr="007C4E5B" w:rsidRDefault="007C4E5B" w:rsidP="007C4E5B">
      <w:pPr>
        <w:spacing w:after="0" w:line="240" w:lineRule="auto"/>
        <w:rPr>
          <w:rFonts w:ascii="Sylfaen" w:hAnsi="Sylfaen"/>
          <w:bCs/>
          <w:lang w:val="ka-GE"/>
        </w:rPr>
      </w:pPr>
      <w:r w:rsidRPr="007C4E5B">
        <w:rPr>
          <w:rFonts w:ascii="Sylfaen" w:hAnsi="Sylfaen"/>
          <w:bCs/>
          <w:lang w:val="ka-GE"/>
        </w:rPr>
        <w:t>ტელ.: +995 322 931111 (1149); 577 73 66 44</w:t>
      </w:r>
    </w:p>
    <w:p w14:paraId="2C3A03F8" w14:textId="77777777" w:rsidR="007C4E5B" w:rsidRPr="00180D6C" w:rsidRDefault="007C4E5B" w:rsidP="00C41C03">
      <w:pPr>
        <w:spacing w:after="0" w:line="240" w:lineRule="auto"/>
        <w:rPr>
          <w:rFonts w:ascii="Sylfaen" w:hAnsi="Sylfaen"/>
          <w:b/>
          <w:lang w:val="ka-GE"/>
        </w:rPr>
      </w:pPr>
    </w:p>
    <w:p w14:paraId="462CA121" w14:textId="0CC70F7F" w:rsidR="004D3679" w:rsidRPr="00180D6C" w:rsidRDefault="008D2776" w:rsidP="00C41C03">
      <w:pPr>
        <w:spacing w:after="0" w:line="240" w:lineRule="auto"/>
        <w:rPr>
          <w:rFonts w:ascii="Sylfaen" w:hAnsi="Sylfaen"/>
          <w:b/>
          <w:lang w:val="ka-GE"/>
        </w:rPr>
      </w:pPr>
      <w:r>
        <w:rPr>
          <w:rFonts w:ascii="Sylfaen" w:hAnsi="Sylfaen"/>
          <w:b/>
          <w:lang w:val="ka-GE"/>
        </w:rPr>
        <w:t>ჟინვალ ჰესის ელ. ჯგუფის უფროსი</w:t>
      </w:r>
    </w:p>
    <w:p w14:paraId="069269F7" w14:textId="77777777" w:rsidR="008D2776" w:rsidRDefault="008D2776" w:rsidP="00F827AD">
      <w:pPr>
        <w:spacing w:after="0"/>
        <w:jc w:val="both"/>
        <w:rPr>
          <w:rFonts w:ascii="Sylfaen" w:hAnsi="Sylfaen"/>
          <w:lang w:val="ka-GE"/>
        </w:rPr>
      </w:pPr>
    </w:p>
    <w:p w14:paraId="392E5AD0" w14:textId="2E79828F" w:rsidR="00F827AD" w:rsidRPr="00180D6C" w:rsidRDefault="00F827AD" w:rsidP="00F827AD">
      <w:pPr>
        <w:spacing w:after="0"/>
        <w:jc w:val="both"/>
        <w:rPr>
          <w:rFonts w:ascii="Sylfaen" w:hAnsi="Sylfaen"/>
          <w:lang w:val="ka-GE"/>
        </w:rPr>
      </w:pPr>
      <w:r w:rsidRPr="00180D6C">
        <w:rPr>
          <w:rFonts w:ascii="Sylfaen" w:hAnsi="Sylfaen"/>
          <w:lang w:val="ka-GE"/>
        </w:rPr>
        <w:t xml:space="preserve">საკონტაქტო პირი: </w:t>
      </w:r>
      <w:r w:rsidR="00DB21F1">
        <w:rPr>
          <w:rFonts w:ascii="Sylfaen" w:hAnsi="Sylfaen"/>
          <w:lang w:val="ka-GE"/>
        </w:rPr>
        <w:t>ზურა მაისაშვილი</w:t>
      </w:r>
    </w:p>
    <w:p w14:paraId="425E9FA6" w14:textId="267C1227" w:rsidR="00F827AD" w:rsidRPr="00180D6C" w:rsidRDefault="0067333F" w:rsidP="0067333F">
      <w:pPr>
        <w:spacing w:after="0"/>
        <w:jc w:val="both"/>
        <w:rPr>
          <w:rFonts w:ascii="Sylfaen" w:hAnsi="Sylfaen"/>
          <w:lang w:val="ka-GE"/>
        </w:rPr>
      </w:pPr>
      <w:r w:rsidRPr="00180D6C">
        <w:rPr>
          <w:rFonts w:ascii="Sylfaen" w:hAnsi="Sylfaen"/>
          <w:lang w:val="ka-GE"/>
        </w:rPr>
        <w:t xml:space="preserve">მის.: </w:t>
      </w:r>
      <w:r w:rsidR="00431880">
        <w:rPr>
          <w:rFonts w:ascii="Sylfaen" w:hAnsi="Sylfaen" w:cs="Sylfaen"/>
        </w:rPr>
        <w:t>დაბა ჟინვალი, ჟინვალ ჰესი</w:t>
      </w:r>
      <w:r w:rsidRPr="00180D6C">
        <w:rPr>
          <w:rFonts w:ascii="Sylfaen" w:hAnsi="Sylfaen" w:cs="Calibri"/>
        </w:rPr>
        <w:t> </w:t>
      </w:r>
    </w:p>
    <w:p w14:paraId="2B417868" w14:textId="4FB14F13" w:rsidR="00F827AD" w:rsidRPr="00180D6C" w:rsidRDefault="00F827AD" w:rsidP="00F827AD">
      <w:pPr>
        <w:spacing w:after="0"/>
        <w:jc w:val="both"/>
        <w:rPr>
          <w:rFonts w:ascii="Sylfaen" w:hAnsi="Sylfaen" w:cs="Arial"/>
        </w:rPr>
      </w:pPr>
      <w:r w:rsidRPr="00180D6C">
        <w:rPr>
          <w:rFonts w:ascii="Sylfaen" w:hAnsi="Sylfaen"/>
          <w:lang w:val="ka-GE"/>
        </w:rPr>
        <w:t>ტელ.</w:t>
      </w:r>
      <w:r w:rsidRPr="00180D6C">
        <w:rPr>
          <w:rFonts w:ascii="Sylfaen" w:hAnsi="Sylfaen" w:cs="Arial"/>
          <w:lang w:val="ka-GE"/>
        </w:rPr>
        <w:t xml:space="preserve">: </w:t>
      </w:r>
      <w:r w:rsidR="000710CD" w:rsidRPr="00180D6C">
        <w:rPr>
          <w:rFonts w:ascii="Sylfaen" w:hAnsi="Sylfaen" w:cs="Arial"/>
          <w:lang w:val="ka-GE"/>
        </w:rPr>
        <w:t xml:space="preserve">+995 322 931111; </w:t>
      </w:r>
      <w:r w:rsidR="002E63F4" w:rsidRPr="00180D6C">
        <w:rPr>
          <w:rFonts w:ascii="Sylfaen" w:hAnsi="Sylfaen" w:cs="Arial"/>
        </w:rPr>
        <w:t>59</w:t>
      </w:r>
      <w:r w:rsidR="00DB21F1">
        <w:rPr>
          <w:rFonts w:ascii="Sylfaen" w:hAnsi="Sylfaen" w:cs="Arial"/>
        </w:rPr>
        <w:t>1</w:t>
      </w:r>
      <w:r w:rsidR="00A44E2E" w:rsidRPr="00180D6C">
        <w:rPr>
          <w:rFonts w:ascii="Sylfaen" w:hAnsi="Sylfaen" w:cs="Arial"/>
        </w:rPr>
        <w:t xml:space="preserve"> </w:t>
      </w:r>
      <w:r w:rsidR="00DB21F1">
        <w:rPr>
          <w:rFonts w:ascii="Sylfaen" w:hAnsi="Sylfaen" w:cs="Arial"/>
        </w:rPr>
        <w:t>40</w:t>
      </w:r>
      <w:r w:rsidR="00A44E2E" w:rsidRPr="00180D6C">
        <w:rPr>
          <w:rFonts w:ascii="Sylfaen" w:hAnsi="Sylfaen" w:cs="Arial"/>
        </w:rPr>
        <w:t xml:space="preserve"> </w:t>
      </w:r>
      <w:r w:rsidR="00DB21F1">
        <w:rPr>
          <w:rFonts w:ascii="Sylfaen" w:hAnsi="Sylfaen" w:cs="Arial"/>
        </w:rPr>
        <w:t>02</w:t>
      </w:r>
      <w:r w:rsidR="00A44E2E" w:rsidRPr="00180D6C">
        <w:rPr>
          <w:rFonts w:ascii="Sylfaen" w:hAnsi="Sylfaen" w:cs="Arial"/>
        </w:rPr>
        <w:t xml:space="preserve"> </w:t>
      </w:r>
      <w:r w:rsidR="00DB21F1">
        <w:rPr>
          <w:rFonts w:ascii="Sylfaen" w:hAnsi="Sylfaen" w:cs="Arial"/>
        </w:rPr>
        <w:t>79</w:t>
      </w:r>
    </w:p>
    <w:p w14:paraId="1567E02F" w14:textId="77777777" w:rsidR="00237416" w:rsidRPr="00180D6C" w:rsidRDefault="00237416" w:rsidP="00A35317">
      <w:pPr>
        <w:spacing w:after="0" w:line="360" w:lineRule="auto"/>
        <w:jc w:val="both"/>
        <w:rPr>
          <w:rFonts w:ascii="Sylfaen" w:hAnsi="Sylfaen"/>
        </w:rPr>
      </w:pPr>
      <w:bookmarkStart w:id="0" w:name="_Toc454818556"/>
      <w:bookmarkEnd w:id="0"/>
    </w:p>
    <w:sectPr w:rsidR="00237416" w:rsidRPr="00180D6C" w:rsidSect="005111AB">
      <w:headerReference w:type="default" r:id="rId11"/>
      <w:footerReference w:type="default" r:id="rId12"/>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68C7" w14:textId="77777777" w:rsidR="009B603C" w:rsidRDefault="009B603C" w:rsidP="007902EA">
      <w:pPr>
        <w:spacing w:after="0" w:line="240" w:lineRule="auto"/>
      </w:pPr>
      <w:r>
        <w:separator/>
      </w:r>
    </w:p>
  </w:endnote>
  <w:endnote w:type="continuationSeparator" w:id="0">
    <w:p w14:paraId="6F5FC694" w14:textId="77777777" w:rsidR="009B603C" w:rsidRDefault="009B603C"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2A371166" w14:textId="77777777" w:rsidR="00D269DA" w:rsidRDefault="00D269DA">
        <w:pPr>
          <w:pStyle w:val="Footer"/>
          <w:jc w:val="right"/>
        </w:pPr>
        <w:r>
          <w:fldChar w:fldCharType="begin"/>
        </w:r>
        <w:r>
          <w:instrText xml:space="preserve"> PAGE   \* MERGEFORMAT </w:instrText>
        </w:r>
        <w:r>
          <w:fldChar w:fldCharType="separate"/>
        </w:r>
        <w:r w:rsidR="00206CEC">
          <w:rPr>
            <w:noProof/>
          </w:rPr>
          <w:t>6</w:t>
        </w:r>
        <w:r>
          <w:rPr>
            <w:noProof/>
          </w:rPr>
          <w:fldChar w:fldCharType="end"/>
        </w:r>
      </w:p>
    </w:sdtContent>
  </w:sdt>
  <w:p w14:paraId="1DA32FC0" w14:textId="77777777" w:rsidR="00D269DA" w:rsidRDefault="00D26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7E88" w14:textId="77777777" w:rsidR="009B603C" w:rsidRDefault="009B603C" w:rsidP="007902EA">
      <w:pPr>
        <w:spacing w:after="0" w:line="240" w:lineRule="auto"/>
      </w:pPr>
      <w:r>
        <w:separator/>
      </w:r>
    </w:p>
  </w:footnote>
  <w:footnote w:type="continuationSeparator" w:id="0">
    <w:p w14:paraId="315B14A4" w14:textId="77777777" w:rsidR="009B603C" w:rsidRDefault="009B603C"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544D" w14:textId="77777777" w:rsidR="00D269DA" w:rsidRDefault="00D269DA" w:rsidP="00A74B75">
    <w:pPr>
      <w:spacing w:after="0" w:line="360" w:lineRule="auto"/>
      <w:jc w:val="right"/>
      <w:rPr>
        <w:rFonts w:ascii="Sylfaen" w:hAnsi="Sylfaen"/>
        <w:b/>
        <w:sz w:val="18"/>
        <w:szCs w:val="18"/>
        <w:lang w:val="ka-GE"/>
      </w:rPr>
    </w:pPr>
  </w:p>
  <w:p w14:paraId="7376E0EA" w14:textId="77777777" w:rsidR="00D269DA" w:rsidRDefault="00D26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12F6"/>
    <w:multiLevelType w:val="hybridMultilevel"/>
    <w:tmpl w:val="36DE4ECE"/>
    <w:lvl w:ilvl="0" w:tplc="379A9B0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21BE2"/>
    <w:multiLevelType w:val="hybridMultilevel"/>
    <w:tmpl w:val="2D2C4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3372C"/>
    <w:multiLevelType w:val="hybridMultilevel"/>
    <w:tmpl w:val="ADAE5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A5DD6"/>
    <w:multiLevelType w:val="hybridMultilevel"/>
    <w:tmpl w:val="5B683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C29BB"/>
    <w:multiLevelType w:val="hybridMultilevel"/>
    <w:tmpl w:val="9CF61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B18AF"/>
    <w:multiLevelType w:val="hybridMultilevel"/>
    <w:tmpl w:val="3F506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D2C4E"/>
    <w:multiLevelType w:val="hybridMultilevel"/>
    <w:tmpl w:val="CFFA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60B22"/>
    <w:multiLevelType w:val="hybridMultilevel"/>
    <w:tmpl w:val="EBCE0394"/>
    <w:lvl w:ilvl="0" w:tplc="765C07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F5D60"/>
    <w:multiLevelType w:val="multilevel"/>
    <w:tmpl w:val="E54C4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626B2C"/>
    <w:multiLevelType w:val="hybridMultilevel"/>
    <w:tmpl w:val="9B463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F81226"/>
    <w:multiLevelType w:val="hybridMultilevel"/>
    <w:tmpl w:val="758E31D0"/>
    <w:lvl w:ilvl="0" w:tplc="4CB41A06">
      <w:start w:val="1"/>
      <w:numFmt w:val="decimal"/>
      <w:lvlText w:val="%1."/>
      <w:lvlJc w:val="left"/>
      <w:pPr>
        <w:ind w:left="720" w:hanging="360"/>
      </w:pPr>
      <w:rPr>
        <w:rFonts w:ascii="Sylfaen" w:eastAsia="Times New Roman" w:hAnsi="Sylfae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60372"/>
    <w:multiLevelType w:val="hybridMultilevel"/>
    <w:tmpl w:val="ADFE9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2C5A02"/>
    <w:multiLevelType w:val="hybridMultilevel"/>
    <w:tmpl w:val="9B9656EE"/>
    <w:lvl w:ilvl="0" w:tplc="4CB41A06">
      <w:start w:val="1"/>
      <w:numFmt w:val="decimal"/>
      <w:lvlText w:val="%1."/>
      <w:lvlJc w:val="left"/>
      <w:pPr>
        <w:ind w:left="720" w:hanging="360"/>
      </w:pPr>
      <w:rPr>
        <w:rFonts w:ascii="Sylfaen" w:eastAsia="Times New Roman" w:hAnsi="Sylfae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B14CB9"/>
    <w:multiLevelType w:val="hybridMultilevel"/>
    <w:tmpl w:val="EBD25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FE3131"/>
    <w:multiLevelType w:val="hybridMultilevel"/>
    <w:tmpl w:val="B1C8B2FA"/>
    <w:lvl w:ilvl="0" w:tplc="C6F8C4BA">
      <w:start w:val="1"/>
      <w:numFmt w:val="bullet"/>
      <w:lvlText w:val="-"/>
      <w:lvlJc w:val="left"/>
      <w:pPr>
        <w:ind w:left="1080" w:hanging="360"/>
      </w:pPr>
      <w:rPr>
        <w:rFonts w:ascii="Sylfaen" w:eastAsia="Times New Roman"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3FC3A3D"/>
    <w:multiLevelType w:val="hybridMultilevel"/>
    <w:tmpl w:val="CE74D2D2"/>
    <w:lvl w:ilvl="0" w:tplc="804C5726">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96322E"/>
    <w:multiLevelType w:val="hybridMultilevel"/>
    <w:tmpl w:val="6D748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532519"/>
    <w:multiLevelType w:val="hybridMultilevel"/>
    <w:tmpl w:val="F8045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9" w15:restartNumberingAfterBreak="0">
    <w:nsid w:val="7DBD0E22"/>
    <w:multiLevelType w:val="hybridMultilevel"/>
    <w:tmpl w:val="C284C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642069">
    <w:abstractNumId w:val="18"/>
  </w:num>
  <w:num w:numId="2" w16cid:durableId="36978294">
    <w:abstractNumId w:val="8"/>
  </w:num>
  <w:num w:numId="3" w16cid:durableId="1149596894">
    <w:abstractNumId w:val="0"/>
  </w:num>
  <w:num w:numId="4" w16cid:durableId="757562263">
    <w:abstractNumId w:val="16"/>
  </w:num>
  <w:num w:numId="5" w16cid:durableId="1392775076">
    <w:abstractNumId w:val="10"/>
  </w:num>
  <w:num w:numId="6" w16cid:durableId="1822040710">
    <w:abstractNumId w:val="1"/>
  </w:num>
  <w:num w:numId="7" w16cid:durableId="1615794168">
    <w:abstractNumId w:val="17"/>
  </w:num>
  <w:num w:numId="8" w16cid:durableId="1403407909">
    <w:abstractNumId w:val="5"/>
  </w:num>
  <w:num w:numId="9" w16cid:durableId="1420104677">
    <w:abstractNumId w:val="6"/>
  </w:num>
  <w:num w:numId="10" w16cid:durableId="1342662326">
    <w:abstractNumId w:val="12"/>
  </w:num>
  <w:num w:numId="11" w16cid:durableId="2116362139">
    <w:abstractNumId w:val="15"/>
  </w:num>
  <w:num w:numId="12" w16cid:durableId="1827895559">
    <w:abstractNumId w:val="7"/>
  </w:num>
  <w:num w:numId="13" w16cid:durableId="1848129248">
    <w:abstractNumId w:val="4"/>
  </w:num>
  <w:num w:numId="14" w16cid:durableId="13308593">
    <w:abstractNumId w:val="13"/>
  </w:num>
  <w:num w:numId="15" w16cid:durableId="1111900255">
    <w:abstractNumId w:val="14"/>
  </w:num>
  <w:num w:numId="16" w16cid:durableId="629701938">
    <w:abstractNumId w:val="11"/>
  </w:num>
  <w:num w:numId="17" w16cid:durableId="1168903224">
    <w:abstractNumId w:val="3"/>
  </w:num>
  <w:num w:numId="18" w16cid:durableId="1254168312">
    <w:abstractNumId w:val="19"/>
  </w:num>
  <w:num w:numId="19" w16cid:durableId="2102290502">
    <w:abstractNumId w:val="9"/>
  </w:num>
  <w:num w:numId="20" w16cid:durableId="6769981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xMjQwMjI0MjMwsjRV0lEKTi0uzszPAykwqwUAlSrDYywAAAA="/>
  </w:docVars>
  <w:rsids>
    <w:rsidRoot w:val="006E1729"/>
    <w:rsid w:val="00000015"/>
    <w:rsid w:val="000003F5"/>
    <w:rsid w:val="00001A54"/>
    <w:rsid w:val="0001217F"/>
    <w:rsid w:val="00013DED"/>
    <w:rsid w:val="00013E19"/>
    <w:rsid w:val="00014051"/>
    <w:rsid w:val="00015E1B"/>
    <w:rsid w:val="000202A5"/>
    <w:rsid w:val="00026B30"/>
    <w:rsid w:val="00027D70"/>
    <w:rsid w:val="00031452"/>
    <w:rsid w:val="00032743"/>
    <w:rsid w:val="000353F8"/>
    <w:rsid w:val="00044603"/>
    <w:rsid w:val="00046082"/>
    <w:rsid w:val="0004786C"/>
    <w:rsid w:val="00051E54"/>
    <w:rsid w:val="00053EAB"/>
    <w:rsid w:val="0005435C"/>
    <w:rsid w:val="00055E1E"/>
    <w:rsid w:val="00056A31"/>
    <w:rsid w:val="00062D0B"/>
    <w:rsid w:val="0006492D"/>
    <w:rsid w:val="00064AB9"/>
    <w:rsid w:val="0006542B"/>
    <w:rsid w:val="000710CD"/>
    <w:rsid w:val="000710FD"/>
    <w:rsid w:val="00081D42"/>
    <w:rsid w:val="00082B03"/>
    <w:rsid w:val="00082D1C"/>
    <w:rsid w:val="000839D9"/>
    <w:rsid w:val="00090A8D"/>
    <w:rsid w:val="0009219C"/>
    <w:rsid w:val="00092A77"/>
    <w:rsid w:val="00092E77"/>
    <w:rsid w:val="000974B9"/>
    <w:rsid w:val="000A0D72"/>
    <w:rsid w:val="000A2C0D"/>
    <w:rsid w:val="000A4F61"/>
    <w:rsid w:val="000B1C85"/>
    <w:rsid w:val="000B1F3B"/>
    <w:rsid w:val="000B47A5"/>
    <w:rsid w:val="000B4C5E"/>
    <w:rsid w:val="000B5118"/>
    <w:rsid w:val="000B5D07"/>
    <w:rsid w:val="000B5D0F"/>
    <w:rsid w:val="000C14D3"/>
    <w:rsid w:val="000C3223"/>
    <w:rsid w:val="000C3556"/>
    <w:rsid w:val="000C36B3"/>
    <w:rsid w:val="000C436F"/>
    <w:rsid w:val="000D5BB4"/>
    <w:rsid w:val="000D68A2"/>
    <w:rsid w:val="000E4531"/>
    <w:rsid w:val="000E5617"/>
    <w:rsid w:val="000E7D80"/>
    <w:rsid w:val="000F03A0"/>
    <w:rsid w:val="000F3872"/>
    <w:rsid w:val="000F4D71"/>
    <w:rsid w:val="000F63C5"/>
    <w:rsid w:val="00102232"/>
    <w:rsid w:val="00110CCE"/>
    <w:rsid w:val="00111C8F"/>
    <w:rsid w:val="001127D2"/>
    <w:rsid w:val="00116D4F"/>
    <w:rsid w:val="00117164"/>
    <w:rsid w:val="00120724"/>
    <w:rsid w:val="00122148"/>
    <w:rsid w:val="00122221"/>
    <w:rsid w:val="00124C8F"/>
    <w:rsid w:val="001258A9"/>
    <w:rsid w:val="00127345"/>
    <w:rsid w:val="00127F44"/>
    <w:rsid w:val="00131B75"/>
    <w:rsid w:val="0013326E"/>
    <w:rsid w:val="00136124"/>
    <w:rsid w:val="00137719"/>
    <w:rsid w:val="00140BF9"/>
    <w:rsid w:val="0014156D"/>
    <w:rsid w:val="00142C37"/>
    <w:rsid w:val="001433C2"/>
    <w:rsid w:val="001461E6"/>
    <w:rsid w:val="00147EA0"/>
    <w:rsid w:val="00156D6D"/>
    <w:rsid w:val="001575CA"/>
    <w:rsid w:val="00157C81"/>
    <w:rsid w:val="0016074B"/>
    <w:rsid w:val="00160DCD"/>
    <w:rsid w:val="00161677"/>
    <w:rsid w:val="001618BD"/>
    <w:rsid w:val="00162053"/>
    <w:rsid w:val="00165000"/>
    <w:rsid w:val="00171C91"/>
    <w:rsid w:val="00172F99"/>
    <w:rsid w:val="001735A9"/>
    <w:rsid w:val="00173FB6"/>
    <w:rsid w:val="001760C2"/>
    <w:rsid w:val="0017792E"/>
    <w:rsid w:val="00180D6C"/>
    <w:rsid w:val="00183AF5"/>
    <w:rsid w:val="00185C9D"/>
    <w:rsid w:val="00190F27"/>
    <w:rsid w:val="00191803"/>
    <w:rsid w:val="00194044"/>
    <w:rsid w:val="00194569"/>
    <w:rsid w:val="001A47AF"/>
    <w:rsid w:val="001A496E"/>
    <w:rsid w:val="001A7EBC"/>
    <w:rsid w:val="001B055A"/>
    <w:rsid w:val="001B0D00"/>
    <w:rsid w:val="001B6BD5"/>
    <w:rsid w:val="001B740A"/>
    <w:rsid w:val="001B75E0"/>
    <w:rsid w:val="001B7903"/>
    <w:rsid w:val="001C112D"/>
    <w:rsid w:val="001C2BF2"/>
    <w:rsid w:val="001C54BF"/>
    <w:rsid w:val="001C6888"/>
    <w:rsid w:val="001C7577"/>
    <w:rsid w:val="001D3B12"/>
    <w:rsid w:val="001D63C9"/>
    <w:rsid w:val="001D719D"/>
    <w:rsid w:val="001E0022"/>
    <w:rsid w:val="001E0053"/>
    <w:rsid w:val="001E0606"/>
    <w:rsid w:val="001E1A68"/>
    <w:rsid w:val="001E273D"/>
    <w:rsid w:val="001E6724"/>
    <w:rsid w:val="001F640E"/>
    <w:rsid w:val="00202451"/>
    <w:rsid w:val="002056E8"/>
    <w:rsid w:val="00206CEC"/>
    <w:rsid w:val="00206F23"/>
    <w:rsid w:val="00207B93"/>
    <w:rsid w:val="00207CEA"/>
    <w:rsid w:val="0021119E"/>
    <w:rsid w:val="0021503D"/>
    <w:rsid w:val="00216B88"/>
    <w:rsid w:val="002258FF"/>
    <w:rsid w:val="002319CA"/>
    <w:rsid w:val="00237416"/>
    <w:rsid w:val="00240D77"/>
    <w:rsid w:val="00241768"/>
    <w:rsid w:val="002422D6"/>
    <w:rsid w:val="0024445A"/>
    <w:rsid w:val="0024478B"/>
    <w:rsid w:val="002468A9"/>
    <w:rsid w:val="0025658B"/>
    <w:rsid w:val="002568CE"/>
    <w:rsid w:val="00257F36"/>
    <w:rsid w:val="00266CA0"/>
    <w:rsid w:val="00267D3F"/>
    <w:rsid w:val="00270BF2"/>
    <w:rsid w:val="00275958"/>
    <w:rsid w:val="00276F7A"/>
    <w:rsid w:val="002778A0"/>
    <w:rsid w:val="00277B37"/>
    <w:rsid w:val="0029272A"/>
    <w:rsid w:val="00297853"/>
    <w:rsid w:val="002A4E62"/>
    <w:rsid w:val="002A60C4"/>
    <w:rsid w:val="002B2AC4"/>
    <w:rsid w:val="002B6F69"/>
    <w:rsid w:val="002C066E"/>
    <w:rsid w:val="002C21C7"/>
    <w:rsid w:val="002C3F1E"/>
    <w:rsid w:val="002C42C6"/>
    <w:rsid w:val="002D06EE"/>
    <w:rsid w:val="002D1E74"/>
    <w:rsid w:val="002D23F8"/>
    <w:rsid w:val="002D2F27"/>
    <w:rsid w:val="002D611B"/>
    <w:rsid w:val="002D7855"/>
    <w:rsid w:val="002D7AFD"/>
    <w:rsid w:val="002E0D1E"/>
    <w:rsid w:val="002E0E5E"/>
    <w:rsid w:val="002E63F4"/>
    <w:rsid w:val="002F0449"/>
    <w:rsid w:val="002F5D85"/>
    <w:rsid w:val="003011B3"/>
    <w:rsid w:val="0030264F"/>
    <w:rsid w:val="00302948"/>
    <w:rsid w:val="00303697"/>
    <w:rsid w:val="00316C88"/>
    <w:rsid w:val="00320435"/>
    <w:rsid w:val="00320878"/>
    <w:rsid w:val="003273DC"/>
    <w:rsid w:val="0033101C"/>
    <w:rsid w:val="00333692"/>
    <w:rsid w:val="0033397E"/>
    <w:rsid w:val="00335B04"/>
    <w:rsid w:val="00340CC3"/>
    <w:rsid w:val="0035379C"/>
    <w:rsid w:val="00356613"/>
    <w:rsid w:val="00357317"/>
    <w:rsid w:val="003573F4"/>
    <w:rsid w:val="00357F14"/>
    <w:rsid w:val="00361157"/>
    <w:rsid w:val="003612EC"/>
    <w:rsid w:val="003657A5"/>
    <w:rsid w:val="00377D43"/>
    <w:rsid w:val="00385373"/>
    <w:rsid w:val="003859BA"/>
    <w:rsid w:val="00387591"/>
    <w:rsid w:val="00387AB5"/>
    <w:rsid w:val="00391AB5"/>
    <w:rsid w:val="00392051"/>
    <w:rsid w:val="003924CB"/>
    <w:rsid w:val="003971B2"/>
    <w:rsid w:val="003A029B"/>
    <w:rsid w:val="003A4DAA"/>
    <w:rsid w:val="003A5250"/>
    <w:rsid w:val="003A5D91"/>
    <w:rsid w:val="003B14A7"/>
    <w:rsid w:val="003B460D"/>
    <w:rsid w:val="003B5A5E"/>
    <w:rsid w:val="003C568B"/>
    <w:rsid w:val="003C6F22"/>
    <w:rsid w:val="003C7650"/>
    <w:rsid w:val="003D6473"/>
    <w:rsid w:val="003D7C07"/>
    <w:rsid w:val="003E15FA"/>
    <w:rsid w:val="003E29FC"/>
    <w:rsid w:val="003E639A"/>
    <w:rsid w:val="003F370C"/>
    <w:rsid w:val="003F5521"/>
    <w:rsid w:val="003F699A"/>
    <w:rsid w:val="0040587B"/>
    <w:rsid w:val="004072E3"/>
    <w:rsid w:val="00410EC6"/>
    <w:rsid w:val="00412480"/>
    <w:rsid w:val="0041258C"/>
    <w:rsid w:val="004147A6"/>
    <w:rsid w:val="00430AF7"/>
    <w:rsid w:val="00431665"/>
    <w:rsid w:val="00431880"/>
    <w:rsid w:val="00431B3C"/>
    <w:rsid w:val="004346A5"/>
    <w:rsid w:val="00434968"/>
    <w:rsid w:val="004375BF"/>
    <w:rsid w:val="00440A96"/>
    <w:rsid w:val="00442F86"/>
    <w:rsid w:val="004446E6"/>
    <w:rsid w:val="00444933"/>
    <w:rsid w:val="00446516"/>
    <w:rsid w:val="00452128"/>
    <w:rsid w:val="004533A4"/>
    <w:rsid w:val="004542E3"/>
    <w:rsid w:val="00457067"/>
    <w:rsid w:val="004617B2"/>
    <w:rsid w:val="00462CA0"/>
    <w:rsid w:val="0046501B"/>
    <w:rsid w:val="004717AB"/>
    <w:rsid w:val="00472459"/>
    <w:rsid w:val="0047585A"/>
    <w:rsid w:val="00481058"/>
    <w:rsid w:val="00482852"/>
    <w:rsid w:val="00482D77"/>
    <w:rsid w:val="00483B17"/>
    <w:rsid w:val="00485700"/>
    <w:rsid w:val="00485E5A"/>
    <w:rsid w:val="0048659C"/>
    <w:rsid w:val="00487174"/>
    <w:rsid w:val="004945BB"/>
    <w:rsid w:val="00496E14"/>
    <w:rsid w:val="00497393"/>
    <w:rsid w:val="004A3BD8"/>
    <w:rsid w:val="004A4BC7"/>
    <w:rsid w:val="004A66FB"/>
    <w:rsid w:val="004A7C56"/>
    <w:rsid w:val="004B09C9"/>
    <w:rsid w:val="004B0C7B"/>
    <w:rsid w:val="004B148B"/>
    <w:rsid w:val="004B2453"/>
    <w:rsid w:val="004B3AE6"/>
    <w:rsid w:val="004B771B"/>
    <w:rsid w:val="004C1E0D"/>
    <w:rsid w:val="004C4254"/>
    <w:rsid w:val="004C5DF6"/>
    <w:rsid w:val="004D0743"/>
    <w:rsid w:val="004D3679"/>
    <w:rsid w:val="004D3D1C"/>
    <w:rsid w:val="004D747F"/>
    <w:rsid w:val="004D7698"/>
    <w:rsid w:val="004E01F4"/>
    <w:rsid w:val="004E70FC"/>
    <w:rsid w:val="00502883"/>
    <w:rsid w:val="005111AB"/>
    <w:rsid w:val="0052656B"/>
    <w:rsid w:val="00536345"/>
    <w:rsid w:val="00540038"/>
    <w:rsid w:val="00544856"/>
    <w:rsid w:val="005470B5"/>
    <w:rsid w:val="005553C3"/>
    <w:rsid w:val="00567ACA"/>
    <w:rsid w:val="005713F4"/>
    <w:rsid w:val="0057474B"/>
    <w:rsid w:val="00574D48"/>
    <w:rsid w:val="00575D3E"/>
    <w:rsid w:val="00577027"/>
    <w:rsid w:val="00580531"/>
    <w:rsid w:val="005832A4"/>
    <w:rsid w:val="00583B48"/>
    <w:rsid w:val="00586056"/>
    <w:rsid w:val="00586C84"/>
    <w:rsid w:val="00595A3D"/>
    <w:rsid w:val="00595E4B"/>
    <w:rsid w:val="005A0827"/>
    <w:rsid w:val="005A0BDF"/>
    <w:rsid w:val="005A7BA2"/>
    <w:rsid w:val="005B147A"/>
    <w:rsid w:val="005B44A2"/>
    <w:rsid w:val="005B5DE5"/>
    <w:rsid w:val="005C0C6A"/>
    <w:rsid w:val="005C14A4"/>
    <w:rsid w:val="005C6F96"/>
    <w:rsid w:val="005D3B83"/>
    <w:rsid w:val="005D55AC"/>
    <w:rsid w:val="005D7073"/>
    <w:rsid w:val="005D7FDF"/>
    <w:rsid w:val="005E05B1"/>
    <w:rsid w:val="005E064A"/>
    <w:rsid w:val="005E130F"/>
    <w:rsid w:val="005E448B"/>
    <w:rsid w:val="005F1B80"/>
    <w:rsid w:val="005F2A51"/>
    <w:rsid w:val="005F3357"/>
    <w:rsid w:val="006047B4"/>
    <w:rsid w:val="00610FC8"/>
    <w:rsid w:val="00615BD2"/>
    <w:rsid w:val="00616DE3"/>
    <w:rsid w:val="00623929"/>
    <w:rsid w:val="00632910"/>
    <w:rsid w:val="00633210"/>
    <w:rsid w:val="00634B58"/>
    <w:rsid w:val="00641CE8"/>
    <w:rsid w:val="00644230"/>
    <w:rsid w:val="006447A4"/>
    <w:rsid w:val="00661B3E"/>
    <w:rsid w:val="00661ECC"/>
    <w:rsid w:val="00665219"/>
    <w:rsid w:val="00665C42"/>
    <w:rsid w:val="00665E8E"/>
    <w:rsid w:val="00667B1F"/>
    <w:rsid w:val="00670641"/>
    <w:rsid w:val="00670B37"/>
    <w:rsid w:val="0067333F"/>
    <w:rsid w:val="00674470"/>
    <w:rsid w:val="0067481E"/>
    <w:rsid w:val="00674F71"/>
    <w:rsid w:val="00675223"/>
    <w:rsid w:val="00680844"/>
    <w:rsid w:val="00681B23"/>
    <w:rsid w:val="00681F75"/>
    <w:rsid w:val="006822AF"/>
    <w:rsid w:val="00682F84"/>
    <w:rsid w:val="00684B55"/>
    <w:rsid w:val="00685BD0"/>
    <w:rsid w:val="00692B13"/>
    <w:rsid w:val="0069500B"/>
    <w:rsid w:val="006A256D"/>
    <w:rsid w:val="006A3D31"/>
    <w:rsid w:val="006A4964"/>
    <w:rsid w:val="006A6E44"/>
    <w:rsid w:val="006A7B28"/>
    <w:rsid w:val="006C1436"/>
    <w:rsid w:val="006C1C5F"/>
    <w:rsid w:val="006C2D94"/>
    <w:rsid w:val="006C7D3F"/>
    <w:rsid w:val="006C7E00"/>
    <w:rsid w:val="006D054A"/>
    <w:rsid w:val="006D05CF"/>
    <w:rsid w:val="006E119F"/>
    <w:rsid w:val="006E1729"/>
    <w:rsid w:val="006E408A"/>
    <w:rsid w:val="006F056F"/>
    <w:rsid w:val="006F25BD"/>
    <w:rsid w:val="006F2CA6"/>
    <w:rsid w:val="006F2EC3"/>
    <w:rsid w:val="006F3C44"/>
    <w:rsid w:val="006F7D8B"/>
    <w:rsid w:val="00705404"/>
    <w:rsid w:val="007065F7"/>
    <w:rsid w:val="00711C86"/>
    <w:rsid w:val="00712E16"/>
    <w:rsid w:val="00713EFC"/>
    <w:rsid w:val="007146D2"/>
    <w:rsid w:val="00714B84"/>
    <w:rsid w:val="007151B6"/>
    <w:rsid w:val="00715A5D"/>
    <w:rsid w:val="00716DCB"/>
    <w:rsid w:val="00717D5F"/>
    <w:rsid w:val="00726D91"/>
    <w:rsid w:val="007305AB"/>
    <w:rsid w:val="007309AA"/>
    <w:rsid w:val="00734570"/>
    <w:rsid w:val="00735828"/>
    <w:rsid w:val="00735E12"/>
    <w:rsid w:val="0074395A"/>
    <w:rsid w:val="007533A0"/>
    <w:rsid w:val="00764A65"/>
    <w:rsid w:val="00766B16"/>
    <w:rsid w:val="00772078"/>
    <w:rsid w:val="007778CE"/>
    <w:rsid w:val="007902EA"/>
    <w:rsid w:val="0079252D"/>
    <w:rsid w:val="00794191"/>
    <w:rsid w:val="00796BF5"/>
    <w:rsid w:val="007A0FFB"/>
    <w:rsid w:val="007A242E"/>
    <w:rsid w:val="007A28C4"/>
    <w:rsid w:val="007A6E1A"/>
    <w:rsid w:val="007A6F6E"/>
    <w:rsid w:val="007A7424"/>
    <w:rsid w:val="007B122B"/>
    <w:rsid w:val="007B4C58"/>
    <w:rsid w:val="007B7D53"/>
    <w:rsid w:val="007C482E"/>
    <w:rsid w:val="007C4D48"/>
    <w:rsid w:val="007C4E5B"/>
    <w:rsid w:val="007D3F97"/>
    <w:rsid w:val="007D73CE"/>
    <w:rsid w:val="007E0304"/>
    <w:rsid w:val="007E1E28"/>
    <w:rsid w:val="007F1D40"/>
    <w:rsid w:val="007F3AA0"/>
    <w:rsid w:val="007F4F2B"/>
    <w:rsid w:val="007F7ADB"/>
    <w:rsid w:val="00800D00"/>
    <w:rsid w:val="0080673F"/>
    <w:rsid w:val="00813A55"/>
    <w:rsid w:val="0081634F"/>
    <w:rsid w:val="00820874"/>
    <w:rsid w:val="00823902"/>
    <w:rsid w:val="008246F4"/>
    <w:rsid w:val="00824EDA"/>
    <w:rsid w:val="00831142"/>
    <w:rsid w:val="00833770"/>
    <w:rsid w:val="00835018"/>
    <w:rsid w:val="008353BD"/>
    <w:rsid w:val="00835B55"/>
    <w:rsid w:val="0083614B"/>
    <w:rsid w:val="008367AE"/>
    <w:rsid w:val="00836A39"/>
    <w:rsid w:val="008374C0"/>
    <w:rsid w:val="008401B6"/>
    <w:rsid w:val="00840BEC"/>
    <w:rsid w:val="008421EC"/>
    <w:rsid w:val="00843972"/>
    <w:rsid w:val="0084668D"/>
    <w:rsid w:val="008473E6"/>
    <w:rsid w:val="008509EF"/>
    <w:rsid w:val="00860A3E"/>
    <w:rsid w:val="008647CD"/>
    <w:rsid w:val="00867825"/>
    <w:rsid w:val="00870419"/>
    <w:rsid w:val="008751D7"/>
    <w:rsid w:val="00875254"/>
    <w:rsid w:val="00876B2D"/>
    <w:rsid w:val="00876B9D"/>
    <w:rsid w:val="0088287D"/>
    <w:rsid w:val="00885CAF"/>
    <w:rsid w:val="00890026"/>
    <w:rsid w:val="00890164"/>
    <w:rsid w:val="008918CD"/>
    <w:rsid w:val="00894C67"/>
    <w:rsid w:val="00896274"/>
    <w:rsid w:val="008978B9"/>
    <w:rsid w:val="008978E2"/>
    <w:rsid w:val="008A0735"/>
    <w:rsid w:val="008A1212"/>
    <w:rsid w:val="008A5094"/>
    <w:rsid w:val="008A673F"/>
    <w:rsid w:val="008B04EA"/>
    <w:rsid w:val="008B31FD"/>
    <w:rsid w:val="008B67F1"/>
    <w:rsid w:val="008C04FA"/>
    <w:rsid w:val="008C0A74"/>
    <w:rsid w:val="008C132E"/>
    <w:rsid w:val="008C3166"/>
    <w:rsid w:val="008C35CC"/>
    <w:rsid w:val="008D04C5"/>
    <w:rsid w:val="008D2776"/>
    <w:rsid w:val="008D7C29"/>
    <w:rsid w:val="008E16DA"/>
    <w:rsid w:val="008E3D20"/>
    <w:rsid w:val="008E55E0"/>
    <w:rsid w:val="008F1946"/>
    <w:rsid w:val="008F419D"/>
    <w:rsid w:val="008F4F22"/>
    <w:rsid w:val="00900221"/>
    <w:rsid w:val="0090279D"/>
    <w:rsid w:val="00902BD0"/>
    <w:rsid w:val="00904044"/>
    <w:rsid w:val="00913646"/>
    <w:rsid w:val="00922889"/>
    <w:rsid w:val="0092338B"/>
    <w:rsid w:val="00925DC2"/>
    <w:rsid w:val="009261B9"/>
    <w:rsid w:val="00931A9A"/>
    <w:rsid w:val="00934006"/>
    <w:rsid w:val="00940D2A"/>
    <w:rsid w:val="0094732A"/>
    <w:rsid w:val="00950D10"/>
    <w:rsid w:val="00954423"/>
    <w:rsid w:val="00954527"/>
    <w:rsid w:val="0095632F"/>
    <w:rsid w:val="009567A7"/>
    <w:rsid w:val="00957E8C"/>
    <w:rsid w:val="009621F5"/>
    <w:rsid w:val="0096629F"/>
    <w:rsid w:val="00976267"/>
    <w:rsid w:val="009804B1"/>
    <w:rsid w:val="009815C7"/>
    <w:rsid w:val="00984C7F"/>
    <w:rsid w:val="00985307"/>
    <w:rsid w:val="009902A0"/>
    <w:rsid w:val="0099130F"/>
    <w:rsid w:val="00993D47"/>
    <w:rsid w:val="0099429F"/>
    <w:rsid w:val="00995C2E"/>
    <w:rsid w:val="00997CB4"/>
    <w:rsid w:val="009A2F37"/>
    <w:rsid w:val="009A4122"/>
    <w:rsid w:val="009A7535"/>
    <w:rsid w:val="009B603C"/>
    <w:rsid w:val="009C1453"/>
    <w:rsid w:val="009C56CF"/>
    <w:rsid w:val="009C5EE2"/>
    <w:rsid w:val="009C7B5B"/>
    <w:rsid w:val="009C7E4E"/>
    <w:rsid w:val="009D07D1"/>
    <w:rsid w:val="009D1896"/>
    <w:rsid w:val="009D5E96"/>
    <w:rsid w:val="009D6EEF"/>
    <w:rsid w:val="009D733B"/>
    <w:rsid w:val="009E19D7"/>
    <w:rsid w:val="009E2629"/>
    <w:rsid w:val="009F003A"/>
    <w:rsid w:val="009F0B8A"/>
    <w:rsid w:val="009F3DE6"/>
    <w:rsid w:val="009F41E3"/>
    <w:rsid w:val="009F4DC4"/>
    <w:rsid w:val="009F6909"/>
    <w:rsid w:val="00A0023E"/>
    <w:rsid w:val="00A010B0"/>
    <w:rsid w:val="00A02673"/>
    <w:rsid w:val="00A035A1"/>
    <w:rsid w:val="00A0388F"/>
    <w:rsid w:val="00A111C6"/>
    <w:rsid w:val="00A1171F"/>
    <w:rsid w:val="00A117DC"/>
    <w:rsid w:val="00A11F8F"/>
    <w:rsid w:val="00A12CDA"/>
    <w:rsid w:val="00A167BC"/>
    <w:rsid w:val="00A221DF"/>
    <w:rsid w:val="00A225F5"/>
    <w:rsid w:val="00A22F9F"/>
    <w:rsid w:val="00A23B72"/>
    <w:rsid w:val="00A25792"/>
    <w:rsid w:val="00A25C4F"/>
    <w:rsid w:val="00A34531"/>
    <w:rsid w:val="00A35317"/>
    <w:rsid w:val="00A35A9C"/>
    <w:rsid w:val="00A36AA0"/>
    <w:rsid w:val="00A37671"/>
    <w:rsid w:val="00A37FB1"/>
    <w:rsid w:val="00A42DA3"/>
    <w:rsid w:val="00A44E2E"/>
    <w:rsid w:val="00A4512B"/>
    <w:rsid w:val="00A46D11"/>
    <w:rsid w:val="00A478F8"/>
    <w:rsid w:val="00A47F0E"/>
    <w:rsid w:val="00A50438"/>
    <w:rsid w:val="00A50909"/>
    <w:rsid w:val="00A50E80"/>
    <w:rsid w:val="00A53CF0"/>
    <w:rsid w:val="00A549D3"/>
    <w:rsid w:val="00A55463"/>
    <w:rsid w:val="00A5597B"/>
    <w:rsid w:val="00A5620B"/>
    <w:rsid w:val="00A61028"/>
    <w:rsid w:val="00A62AC7"/>
    <w:rsid w:val="00A63C87"/>
    <w:rsid w:val="00A7090E"/>
    <w:rsid w:val="00A71E0B"/>
    <w:rsid w:val="00A74B75"/>
    <w:rsid w:val="00A804C4"/>
    <w:rsid w:val="00A847D4"/>
    <w:rsid w:val="00A858DA"/>
    <w:rsid w:val="00A877D9"/>
    <w:rsid w:val="00A935AC"/>
    <w:rsid w:val="00A96330"/>
    <w:rsid w:val="00AA0869"/>
    <w:rsid w:val="00AA19E9"/>
    <w:rsid w:val="00AA511B"/>
    <w:rsid w:val="00AA5CD6"/>
    <w:rsid w:val="00AB0B89"/>
    <w:rsid w:val="00AB1E01"/>
    <w:rsid w:val="00AB2944"/>
    <w:rsid w:val="00AC32F5"/>
    <w:rsid w:val="00AC394F"/>
    <w:rsid w:val="00AC3F41"/>
    <w:rsid w:val="00AC494C"/>
    <w:rsid w:val="00AD5302"/>
    <w:rsid w:val="00AE4033"/>
    <w:rsid w:val="00AE4ABB"/>
    <w:rsid w:val="00AE6EE6"/>
    <w:rsid w:val="00AE77E5"/>
    <w:rsid w:val="00AE7884"/>
    <w:rsid w:val="00AF3DAC"/>
    <w:rsid w:val="00AF56A2"/>
    <w:rsid w:val="00AF6D9B"/>
    <w:rsid w:val="00AF7DC3"/>
    <w:rsid w:val="00B00F41"/>
    <w:rsid w:val="00B049C5"/>
    <w:rsid w:val="00B04BAA"/>
    <w:rsid w:val="00B07BFB"/>
    <w:rsid w:val="00B10742"/>
    <w:rsid w:val="00B110A0"/>
    <w:rsid w:val="00B11F93"/>
    <w:rsid w:val="00B137F3"/>
    <w:rsid w:val="00B14DE7"/>
    <w:rsid w:val="00B156A3"/>
    <w:rsid w:val="00B23313"/>
    <w:rsid w:val="00B30838"/>
    <w:rsid w:val="00B32E22"/>
    <w:rsid w:val="00B35065"/>
    <w:rsid w:val="00B403EB"/>
    <w:rsid w:val="00B41575"/>
    <w:rsid w:val="00B42689"/>
    <w:rsid w:val="00B47896"/>
    <w:rsid w:val="00B47D4C"/>
    <w:rsid w:val="00B5249E"/>
    <w:rsid w:val="00B5452A"/>
    <w:rsid w:val="00B5546D"/>
    <w:rsid w:val="00B556F4"/>
    <w:rsid w:val="00B56244"/>
    <w:rsid w:val="00B616CF"/>
    <w:rsid w:val="00B62EB8"/>
    <w:rsid w:val="00B651E0"/>
    <w:rsid w:val="00B806AE"/>
    <w:rsid w:val="00B830F8"/>
    <w:rsid w:val="00B84106"/>
    <w:rsid w:val="00B9266D"/>
    <w:rsid w:val="00B92B05"/>
    <w:rsid w:val="00B942E0"/>
    <w:rsid w:val="00B96386"/>
    <w:rsid w:val="00B97F4F"/>
    <w:rsid w:val="00BA0F23"/>
    <w:rsid w:val="00BA3565"/>
    <w:rsid w:val="00BB0F01"/>
    <w:rsid w:val="00BC364F"/>
    <w:rsid w:val="00BC4C63"/>
    <w:rsid w:val="00BC7740"/>
    <w:rsid w:val="00BD0AA7"/>
    <w:rsid w:val="00BD4A3A"/>
    <w:rsid w:val="00BD74F8"/>
    <w:rsid w:val="00BE0965"/>
    <w:rsid w:val="00BE187B"/>
    <w:rsid w:val="00BE1A34"/>
    <w:rsid w:val="00BE3060"/>
    <w:rsid w:val="00BE4678"/>
    <w:rsid w:val="00BF537E"/>
    <w:rsid w:val="00BF5B59"/>
    <w:rsid w:val="00BF5EFE"/>
    <w:rsid w:val="00BF695D"/>
    <w:rsid w:val="00C01CD2"/>
    <w:rsid w:val="00C021B6"/>
    <w:rsid w:val="00C06F22"/>
    <w:rsid w:val="00C1054C"/>
    <w:rsid w:val="00C12270"/>
    <w:rsid w:val="00C12ABD"/>
    <w:rsid w:val="00C14986"/>
    <w:rsid w:val="00C14D7A"/>
    <w:rsid w:val="00C167DA"/>
    <w:rsid w:val="00C26C36"/>
    <w:rsid w:val="00C27890"/>
    <w:rsid w:val="00C31E1A"/>
    <w:rsid w:val="00C33D82"/>
    <w:rsid w:val="00C40C8C"/>
    <w:rsid w:val="00C41C03"/>
    <w:rsid w:val="00C55BCF"/>
    <w:rsid w:val="00C565E7"/>
    <w:rsid w:val="00C6646E"/>
    <w:rsid w:val="00C67999"/>
    <w:rsid w:val="00C73981"/>
    <w:rsid w:val="00C74E5F"/>
    <w:rsid w:val="00C761CC"/>
    <w:rsid w:val="00C813B6"/>
    <w:rsid w:val="00C83494"/>
    <w:rsid w:val="00C86727"/>
    <w:rsid w:val="00C86CD0"/>
    <w:rsid w:val="00C87E77"/>
    <w:rsid w:val="00C91AFC"/>
    <w:rsid w:val="00C9205D"/>
    <w:rsid w:val="00CA1443"/>
    <w:rsid w:val="00CA4A83"/>
    <w:rsid w:val="00CA54EE"/>
    <w:rsid w:val="00CB2B75"/>
    <w:rsid w:val="00CB4BD7"/>
    <w:rsid w:val="00CB730B"/>
    <w:rsid w:val="00CB736E"/>
    <w:rsid w:val="00CB796B"/>
    <w:rsid w:val="00CC3C0A"/>
    <w:rsid w:val="00CC4789"/>
    <w:rsid w:val="00CD295B"/>
    <w:rsid w:val="00CD3EA4"/>
    <w:rsid w:val="00CD5A05"/>
    <w:rsid w:val="00CD7F43"/>
    <w:rsid w:val="00CE1D05"/>
    <w:rsid w:val="00CE1D66"/>
    <w:rsid w:val="00CE2754"/>
    <w:rsid w:val="00CE69DB"/>
    <w:rsid w:val="00CE7176"/>
    <w:rsid w:val="00CF0A87"/>
    <w:rsid w:val="00CF1EF9"/>
    <w:rsid w:val="00CF4119"/>
    <w:rsid w:val="00CF45D3"/>
    <w:rsid w:val="00CF4F77"/>
    <w:rsid w:val="00CF7A57"/>
    <w:rsid w:val="00CF7C03"/>
    <w:rsid w:val="00D01EFB"/>
    <w:rsid w:val="00D02031"/>
    <w:rsid w:val="00D114DE"/>
    <w:rsid w:val="00D1186B"/>
    <w:rsid w:val="00D11CAA"/>
    <w:rsid w:val="00D12A60"/>
    <w:rsid w:val="00D13C42"/>
    <w:rsid w:val="00D150F5"/>
    <w:rsid w:val="00D16A7A"/>
    <w:rsid w:val="00D20CC6"/>
    <w:rsid w:val="00D240DB"/>
    <w:rsid w:val="00D26760"/>
    <w:rsid w:val="00D269DA"/>
    <w:rsid w:val="00D2709F"/>
    <w:rsid w:val="00D30223"/>
    <w:rsid w:val="00D32A75"/>
    <w:rsid w:val="00D32AB0"/>
    <w:rsid w:val="00D3468A"/>
    <w:rsid w:val="00D374EE"/>
    <w:rsid w:val="00D439A1"/>
    <w:rsid w:val="00D43A2F"/>
    <w:rsid w:val="00D455F0"/>
    <w:rsid w:val="00D50720"/>
    <w:rsid w:val="00D513C2"/>
    <w:rsid w:val="00D51D10"/>
    <w:rsid w:val="00D527CB"/>
    <w:rsid w:val="00D557E5"/>
    <w:rsid w:val="00D55C6F"/>
    <w:rsid w:val="00D5623D"/>
    <w:rsid w:val="00D57017"/>
    <w:rsid w:val="00D57FF3"/>
    <w:rsid w:val="00D624C5"/>
    <w:rsid w:val="00D632B9"/>
    <w:rsid w:val="00D663A7"/>
    <w:rsid w:val="00D72E73"/>
    <w:rsid w:val="00D80CDB"/>
    <w:rsid w:val="00D8245F"/>
    <w:rsid w:val="00D9280D"/>
    <w:rsid w:val="00D95150"/>
    <w:rsid w:val="00D959AB"/>
    <w:rsid w:val="00D95A0F"/>
    <w:rsid w:val="00D9619B"/>
    <w:rsid w:val="00D96566"/>
    <w:rsid w:val="00D979E0"/>
    <w:rsid w:val="00DA1217"/>
    <w:rsid w:val="00DA4009"/>
    <w:rsid w:val="00DA45AB"/>
    <w:rsid w:val="00DA5376"/>
    <w:rsid w:val="00DA5908"/>
    <w:rsid w:val="00DA6DF0"/>
    <w:rsid w:val="00DB21F1"/>
    <w:rsid w:val="00DB4255"/>
    <w:rsid w:val="00DB4D6B"/>
    <w:rsid w:val="00DB77E8"/>
    <w:rsid w:val="00DC2AA1"/>
    <w:rsid w:val="00DC4440"/>
    <w:rsid w:val="00DC6664"/>
    <w:rsid w:val="00DC6C3F"/>
    <w:rsid w:val="00DD1F94"/>
    <w:rsid w:val="00DE5016"/>
    <w:rsid w:val="00DE7ADB"/>
    <w:rsid w:val="00DF0E2A"/>
    <w:rsid w:val="00DF5F26"/>
    <w:rsid w:val="00E00D0C"/>
    <w:rsid w:val="00E014BA"/>
    <w:rsid w:val="00E07E04"/>
    <w:rsid w:val="00E123C2"/>
    <w:rsid w:val="00E14853"/>
    <w:rsid w:val="00E14F91"/>
    <w:rsid w:val="00E2134C"/>
    <w:rsid w:val="00E25748"/>
    <w:rsid w:val="00E262FC"/>
    <w:rsid w:val="00E272FF"/>
    <w:rsid w:val="00E3022B"/>
    <w:rsid w:val="00E3080B"/>
    <w:rsid w:val="00E33A8F"/>
    <w:rsid w:val="00E37C5C"/>
    <w:rsid w:val="00E4143A"/>
    <w:rsid w:val="00E42B0C"/>
    <w:rsid w:val="00E45E7B"/>
    <w:rsid w:val="00E45EB8"/>
    <w:rsid w:val="00E46395"/>
    <w:rsid w:val="00E46922"/>
    <w:rsid w:val="00E4759A"/>
    <w:rsid w:val="00E5014E"/>
    <w:rsid w:val="00E5252D"/>
    <w:rsid w:val="00E54795"/>
    <w:rsid w:val="00E561FB"/>
    <w:rsid w:val="00E57F10"/>
    <w:rsid w:val="00E6248F"/>
    <w:rsid w:val="00E65074"/>
    <w:rsid w:val="00E6523B"/>
    <w:rsid w:val="00E66A3D"/>
    <w:rsid w:val="00E70104"/>
    <w:rsid w:val="00E711C6"/>
    <w:rsid w:val="00E751A2"/>
    <w:rsid w:val="00E76057"/>
    <w:rsid w:val="00E8201E"/>
    <w:rsid w:val="00E90A78"/>
    <w:rsid w:val="00E91201"/>
    <w:rsid w:val="00E94223"/>
    <w:rsid w:val="00E94ED1"/>
    <w:rsid w:val="00E95292"/>
    <w:rsid w:val="00EA1B46"/>
    <w:rsid w:val="00EA22AE"/>
    <w:rsid w:val="00EA344B"/>
    <w:rsid w:val="00EA3D37"/>
    <w:rsid w:val="00EB0059"/>
    <w:rsid w:val="00EB217E"/>
    <w:rsid w:val="00EB505F"/>
    <w:rsid w:val="00EB6151"/>
    <w:rsid w:val="00EC2046"/>
    <w:rsid w:val="00EC2C6F"/>
    <w:rsid w:val="00EC5124"/>
    <w:rsid w:val="00ED2D6B"/>
    <w:rsid w:val="00EE3545"/>
    <w:rsid w:val="00EE7C7E"/>
    <w:rsid w:val="00EF34FE"/>
    <w:rsid w:val="00EF7A5C"/>
    <w:rsid w:val="00EF7F05"/>
    <w:rsid w:val="00F0075A"/>
    <w:rsid w:val="00F0297E"/>
    <w:rsid w:val="00F0659D"/>
    <w:rsid w:val="00F069C7"/>
    <w:rsid w:val="00F115A1"/>
    <w:rsid w:val="00F14024"/>
    <w:rsid w:val="00F15359"/>
    <w:rsid w:val="00F17B32"/>
    <w:rsid w:val="00F20E56"/>
    <w:rsid w:val="00F229E5"/>
    <w:rsid w:val="00F22E5C"/>
    <w:rsid w:val="00F266F8"/>
    <w:rsid w:val="00F26F97"/>
    <w:rsid w:val="00F27A96"/>
    <w:rsid w:val="00F34574"/>
    <w:rsid w:val="00F3662E"/>
    <w:rsid w:val="00F37832"/>
    <w:rsid w:val="00F40803"/>
    <w:rsid w:val="00F4593D"/>
    <w:rsid w:val="00F46AB9"/>
    <w:rsid w:val="00F46BF7"/>
    <w:rsid w:val="00F47570"/>
    <w:rsid w:val="00F53F6A"/>
    <w:rsid w:val="00F612B0"/>
    <w:rsid w:val="00F72B2C"/>
    <w:rsid w:val="00F75728"/>
    <w:rsid w:val="00F761D0"/>
    <w:rsid w:val="00F8037E"/>
    <w:rsid w:val="00F827AD"/>
    <w:rsid w:val="00F829B7"/>
    <w:rsid w:val="00F844E2"/>
    <w:rsid w:val="00F8495A"/>
    <w:rsid w:val="00F849B6"/>
    <w:rsid w:val="00F84B51"/>
    <w:rsid w:val="00F90B03"/>
    <w:rsid w:val="00F944F4"/>
    <w:rsid w:val="00FA41A9"/>
    <w:rsid w:val="00FA55F2"/>
    <w:rsid w:val="00FB14BF"/>
    <w:rsid w:val="00FB16F9"/>
    <w:rsid w:val="00FB230D"/>
    <w:rsid w:val="00FB4070"/>
    <w:rsid w:val="00FB4DFC"/>
    <w:rsid w:val="00FC0E26"/>
    <w:rsid w:val="00FC3141"/>
    <w:rsid w:val="00FC6D74"/>
    <w:rsid w:val="00FD0760"/>
    <w:rsid w:val="00FD0815"/>
    <w:rsid w:val="00FD0DCD"/>
    <w:rsid w:val="00FD0E8D"/>
    <w:rsid w:val="00FD1276"/>
    <w:rsid w:val="00FD1F8E"/>
    <w:rsid w:val="00FD35B5"/>
    <w:rsid w:val="00FD3C95"/>
    <w:rsid w:val="00FD4288"/>
    <w:rsid w:val="00FE3548"/>
    <w:rsid w:val="00FE44F0"/>
    <w:rsid w:val="00FE6CD8"/>
    <w:rsid w:val="00FE783B"/>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294D3C"/>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locked/>
    <w:rsid w:val="004C42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semiHidden/>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semiHidden/>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character" w:styleId="Strong">
    <w:name w:val="Strong"/>
    <w:basedOn w:val="DefaultParagraphFont"/>
    <w:uiPriority w:val="22"/>
    <w:qFormat/>
    <w:locked/>
    <w:rsid w:val="00AC394F"/>
    <w:rPr>
      <w:b/>
      <w:bCs/>
    </w:rPr>
  </w:style>
  <w:style w:type="character" w:customStyle="1" w:styleId="Heading3Char">
    <w:name w:val="Heading 3 Char"/>
    <w:basedOn w:val="DefaultParagraphFont"/>
    <w:link w:val="Heading3"/>
    <w:semiHidden/>
    <w:rsid w:val="004C4254"/>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7C4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0377">
      <w:bodyDiv w:val="1"/>
      <w:marLeft w:val="0"/>
      <w:marRight w:val="0"/>
      <w:marTop w:val="0"/>
      <w:marBottom w:val="0"/>
      <w:divBdr>
        <w:top w:val="none" w:sz="0" w:space="0" w:color="auto"/>
        <w:left w:val="none" w:sz="0" w:space="0" w:color="auto"/>
        <w:bottom w:val="none" w:sz="0" w:space="0" w:color="auto"/>
        <w:right w:val="none" w:sz="0" w:space="0" w:color="auto"/>
      </w:divBdr>
      <w:divsChild>
        <w:div w:id="1516654608">
          <w:marLeft w:val="0"/>
          <w:marRight w:val="0"/>
          <w:marTop w:val="0"/>
          <w:marBottom w:val="0"/>
          <w:divBdr>
            <w:top w:val="none" w:sz="0" w:space="0" w:color="auto"/>
            <w:left w:val="none" w:sz="0" w:space="0" w:color="auto"/>
            <w:bottom w:val="none" w:sz="0" w:space="0" w:color="auto"/>
            <w:right w:val="none" w:sz="0" w:space="0" w:color="auto"/>
          </w:divBdr>
          <w:divsChild>
            <w:div w:id="1479030990">
              <w:marLeft w:val="0"/>
              <w:marRight w:val="0"/>
              <w:marTop w:val="0"/>
              <w:marBottom w:val="0"/>
              <w:divBdr>
                <w:top w:val="none" w:sz="0" w:space="0" w:color="auto"/>
                <w:left w:val="none" w:sz="0" w:space="0" w:color="auto"/>
                <w:bottom w:val="none" w:sz="0" w:space="0" w:color="auto"/>
                <w:right w:val="none" w:sz="0" w:space="0" w:color="auto"/>
              </w:divBdr>
              <w:divsChild>
                <w:div w:id="306671946">
                  <w:marLeft w:val="0"/>
                  <w:marRight w:val="0"/>
                  <w:marTop w:val="0"/>
                  <w:marBottom w:val="0"/>
                  <w:divBdr>
                    <w:top w:val="none" w:sz="0" w:space="0" w:color="auto"/>
                    <w:left w:val="none" w:sz="0" w:space="0" w:color="auto"/>
                    <w:bottom w:val="none" w:sz="0" w:space="0" w:color="auto"/>
                    <w:right w:val="none" w:sz="0" w:space="0" w:color="auto"/>
                  </w:divBdr>
                  <w:divsChild>
                    <w:div w:id="1781292032">
                      <w:marLeft w:val="0"/>
                      <w:marRight w:val="0"/>
                      <w:marTop w:val="0"/>
                      <w:marBottom w:val="0"/>
                      <w:divBdr>
                        <w:top w:val="none" w:sz="0" w:space="0" w:color="auto"/>
                        <w:left w:val="none" w:sz="0" w:space="0" w:color="auto"/>
                        <w:bottom w:val="none" w:sz="0" w:space="0" w:color="auto"/>
                        <w:right w:val="none" w:sz="0" w:space="0" w:color="auto"/>
                      </w:divBdr>
                      <w:divsChild>
                        <w:div w:id="9862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0985">
      <w:bodyDiv w:val="1"/>
      <w:marLeft w:val="0"/>
      <w:marRight w:val="0"/>
      <w:marTop w:val="0"/>
      <w:marBottom w:val="0"/>
      <w:divBdr>
        <w:top w:val="none" w:sz="0" w:space="0" w:color="auto"/>
        <w:left w:val="none" w:sz="0" w:space="0" w:color="auto"/>
        <w:bottom w:val="none" w:sz="0" w:space="0" w:color="auto"/>
        <w:right w:val="none" w:sz="0" w:space="0" w:color="auto"/>
      </w:divBdr>
    </w:div>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38073537">
      <w:bodyDiv w:val="1"/>
      <w:marLeft w:val="0"/>
      <w:marRight w:val="0"/>
      <w:marTop w:val="0"/>
      <w:marBottom w:val="0"/>
      <w:divBdr>
        <w:top w:val="none" w:sz="0" w:space="0" w:color="auto"/>
        <w:left w:val="none" w:sz="0" w:space="0" w:color="auto"/>
        <w:bottom w:val="none" w:sz="0" w:space="0" w:color="auto"/>
        <w:right w:val="none" w:sz="0" w:space="0" w:color="auto"/>
      </w:divBdr>
    </w:div>
    <w:div w:id="823742906">
      <w:bodyDiv w:val="1"/>
      <w:marLeft w:val="0"/>
      <w:marRight w:val="0"/>
      <w:marTop w:val="0"/>
      <w:marBottom w:val="0"/>
      <w:divBdr>
        <w:top w:val="none" w:sz="0" w:space="0" w:color="auto"/>
        <w:left w:val="none" w:sz="0" w:space="0" w:color="auto"/>
        <w:bottom w:val="none" w:sz="0" w:space="0" w:color="auto"/>
        <w:right w:val="none" w:sz="0" w:space="0" w:color="auto"/>
      </w:divBdr>
    </w:div>
    <w:div w:id="1161236937">
      <w:bodyDiv w:val="1"/>
      <w:marLeft w:val="0"/>
      <w:marRight w:val="0"/>
      <w:marTop w:val="0"/>
      <w:marBottom w:val="0"/>
      <w:divBdr>
        <w:top w:val="none" w:sz="0" w:space="0" w:color="auto"/>
        <w:left w:val="none" w:sz="0" w:space="0" w:color="auto"/>
        <w:bottom w:val="none" w:sz="0" w:space="0" w:color="auto"/>
        <w:right w:val="none" w:sz="0" w:space="0" w:color="auto"/>
      </w:divBdr>
      <w:divsChild>
        <w:div w:id="1726374197">
          <w:marLeft w:val="0"/>
          <w:marRight w:val="0"/>
          <w:marTop w:val="0"/>
          <w:marBottom w:val="0"/>
          <w:divBdr>
            <w:top w:val="none" w:sz="0" w:space="0" w:color="auto"/>
            <w:left w:val="none" w:sz="0" w:space="0" w:color="auto"/>
            <w:bottom w:val="none" w:sz="0" w:space="0" w:color="auto"/>
            <w:right w:val="none" w:sz="0" w:space="0" w:color="auto"/>
          </w:divBdr>
        </w:div>
      </w:divsChild>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5331228">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0172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tsiklauri@gwp.ge" TargetMode="Externa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EB481-A351-4E44-9A03-85172C5CF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6</Pages>
  <Words>1813</Words>
  <Characters>10336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dgadelia</dc:creator>
  <cp:lastModifiedBy>Vano Tsiklauri</cp:lastModifiedBy>
  <cp:revision>103</cp:revision>
  <cp:lastPrinted>2022-10-31T12:05:00Z</cp:lastPrinted>
  <dcterms:created xsi:type="dcterms:W3CDTF">2021-10-22T05:18:00Z</dcterms:created>
  <dcterms:modified xsi:type="dcterms:W3CDTF">2026-08-20T05:21:00Z</dcterms:modified>
</cp:coreProperties>
</file>