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7961D9A2"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sidRPr="004A6389">
        <w:rPr>
          <w:rFonts w:ascii="Sylfaen" w:hAnsi="Sylfaen" w:cs="Sylfaen"/>
          <w:b/>
          <w:lang w:val="ka-GE"/>
        </w:rPr>
        <w:t>ქ</w:t>
      </w:r>
      <w:r w:rsidR="005F4CF6">
        <w:rPr>
          <w:rFonts w:ascii="Sylfaen" w:hAnsi="Sylfaen" w:cs="Sylfaen"/>
          <w:b/>
          <w:lang w:val="ka-GE"/>
        </w:rPr>
        <w:t xml:space="preserve">. </w:t>
      </w:r>
      <w:r w:rsidR="004A6389" w:rsidRPr="004A6389">
        <w:rPr>
          <w:rFonts w:ascii="Sylfaen" w:hAnsi="Sylfaen" w:cs="Sylfaen"/>
          <w:b/>
          <w:lang w:val="ka-GE"/>
        </w:rPr>
        <w:t>თბილის</w:t>
      </w:r>
      <w:r w:rsidR="00A97F52" w:rsidRPr="004A6389">
        <w:rPr>
          <w:rFonts w:ascii="Sylfaen" w:hAnsi="Sylfaen" w:cs="Sylfaen"/>
          <w:b/>
          <w:lang w:val="ka-GE"/>
        </w:rPr>
        <w:t>ში</w:t>
      </w:r>
      <w:r w:rsidR="004A6389" w:rsidRPr="004A6389">
        <w:rPr>
          <w:rFonts w:ascii="Sylfaen" w:hAnsi="Sylfaen" w:cs="Sylfaen"/>
          <w:b/>
          <w:lang w:val="ka-GE"/>
        </w:rPr>
        <w:t xml:space="preserve">, </w:t>
      </w:r>
      <w:bookmarkEnd w:id="0"/>
      <w:r w:rsidR="004A6389" w:rsidRPr="004A6389">
        <w:rPr>
          <w:rFonts w:ascii="Sylfaen" w:hAnsi="Sylfaen" w:cs="Sylfaen"/>
          <w:b/>
          <w:lang w:val="ka-GE"/>
        </w:rPr>
        <w:t xml:space="preserve">ფუნიკულიორი </w:t>
      </w:r>
      <w:r w:rsidR="004A6389" w:rsidRPr="002F3F16">
        <w:rPr>
          <w:rFonts w:ascii="Sylfaen" w:hAnsi="Sylfaen" w:cs="Sylfaen"/>
          <w:b/>
          <w:lang w:val="ka-GE"/>
        </w:rPr>
        <w:t xml:space="preserve">I </w:t>
      </w:r>
      <w:r w:rsidR="00A97F52" w:rsidRPr="004A6389">
        <w:rPr>
          <w:rFonts w:ascii="Sylfaen" w:hAnsi="Sylfaen" w:cs="Sylfaen"/>
          <w:b/>
          <w:lang w:val="ka-GE"/>
        </w:rPr>
        <w:t xml:space="preserve">სატუმბ სადგურში არსებული ტუმბო-აგრეგატის დემონტაჟისა და ახალი ტუმბოს </w:t>
      </w:r>
      <w:r w:rsidR="00F35FEA" w:rsidRPr="004A6389">
        <w:rPr>
          <w:rFonts w:ascii="Sylfaen" w:hAnsi="Sylfaen" w:cs="Sylfaen"/>
          <w:b/>
          <w:lang w:val="ka-GE"/>
        </w:rPr>
        <w:t>მოწყობის</w:t>
      </w:r>
      <w:r w:rsidR="008412BD" w:rsidRPr="004A6389">
        <w:rPr>
          <w:rFonts w:ascii="Sylfaen" w:hAnsi="Sylfaen" w:cs="Sylfaen"/>
          <w:b/>
          <w:lang w:val="ka-GE"/>
        </w:rPr>
        <w:t xml:space="preserve"> </w:t>
      </w:r>
      <w:r w:rsidR="0044376C" w:rsidRPr="004A6389">
        <w:rPr>
          <w:rFonts w:ascii="Sylfaen" w:hAnsi="Sylfaen" w:cs="Sylfaen"/>
          <w:b/>
          <w:lang w:val="ka-GE"/>
        </w:rPr>
        <w:t xml:space="preserve">სამუშაოების </w:t>
      </w:r>
      <w:bookmarkEnd w:id="1"/>
      <w:r w:rsidR="00F94013" w:rsidRPr="004A6389">
        <w:rPr>
          <w:rFonts w:ascii="Sylfaen" w:hAnsi="Sylfaen" w:cs="Sylfaen"/>
          <w:b/>
          <w:lang w:val="ka-GE"/>
        </w:rPr>
        <w:t>შესყიდ</w:t>
      </w:r>
      <w:bookmarkEnd w:id="2"/>
      <w:r w:rsidR="00F94013" w:rsidRPr="004A6389">
        <w:rPr>
          <w:rFonts w:ascii="Sylfaen" w:hAnsi="Sylfaen" w:cs="Sylfaen"/>
          <w:b/>
          <w:lang w:val="ka-GE"/>
        </w:rPr>
        <w:t xml:space="preserve">ვის </w:t>
      </w:r>
      <w:r w:rsidR="009815C7" w:rsidRPr="004A6389">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Default="00D30223" w:rsidP="00665C42">
      <w:pPr>
        <w:spacing w:after="0" w:line="360" w:lineRule="auto"/>
        <w:jc w:val="center"/>
        <w:rPr>
          <w:rFonts w:ascii="AcadNusx" w:hAnsi="AcadNusx"/>
          <w:b/>
          <w:lang w:val="ka-GE"/>
        </w:rPr>
      </w:pPr>
    </w:p>
    <w:p w14:paraId="43E180FF" w14:textId="77777777" w:rsidR="00832900" w:rsidRPr="00AF0657" w:rsidRDefault="00832900"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5E995293" w14:textId="77777777" w:rsidR="001F5DE5" w:rsidRDefault="001F5DE5" w:rsidP="00665C42">
      <w:pPr>
        <w:spacing w:after="0" w:line="360" w:lineRule="auto"/>
        <w:jc w:val="center"/>
        <w:rPr>
          <w:rFonts w:ascii="AcadNusx" w:hAnsi="AcadNusx"/>
          <w:b/>
          <w:lang w:val="ka-GE"/>
        </w:rPr>
      </w:pPr>
    </w:p>
    <w:p w14:paraId="0749D884" w14:textId="77777777" w:rsidR="005F4CF6" w:rsidRPr="00AF0657" w:rsidRDefault="005F4CF6"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74FD755A"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5F4CF6" w:rsidRPr="005F4CF6">
        <w:rPr>
          <w:rFonts w:ascii="Sylfaen" w:hAnsi="Sylfaen" w:cs="Sylfaen"/>
          <w:b/>
          <w:lang w:val="ka-GE"/>
        </w:rPr>
        <w:t xml:space="preserve">ქ. თბილისში, ფუნიკულიორი I სატუმბ სადგურში არსებული ტუმბო-აგრეგატის დემონტაჟისა და ახალი ტუმბოს მოწყობის </w:t>
      </w:r>
      <w:r w:rsidR="00E168D5" w:rsidRPr="004A6389">
        <w:rPr>
          <w:rFonts w:ascii="Sylfaen" w:hAnsi="Sylfaen" w:cs="Sylfaen"/>
          <w:b/>
          <w:lang w:val="ka-GE"/>
        </w:rPr>
        <w:t xml:space="preserve">სამუშაოების </w:t>
      </w:r>
      <w:r w:rsidR="008D3CB4" w:rsidRPr="004A6389">
        <w:rPr>
          <w:rFonts w:ascii="Sylfaen" w:hAnsi="Sylfaen" w:cs="Sylfaen"/>
          <w:b/>
          <w:bCs/>
          <w:lang w:val="ka-GE"/>
        </w:rPr>
        <w:t>შესყიდვ</w:t>
      </w:r>
      <w:r w:rsidR="00BF46B5" w:rsidRPr="004A6389">
        <w:rPr>
          <w:rFonts w:ascii="Sylfaen" w:hAnsi="Sylfaen" w:cs="Sylfaen"/>
          <w:b/>
          <w:bCs/>
          <w:lang w:val="ka-GE"/>
        </w:rPr>
        <w:t>აზე</w:t>
      </w:r>
      <w:r w:rsidR="006B7980" w:rsidRPr="004A6389">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63B0E4C7" w:rsidR="00DB5C8D" w:rsidRDefault="005F4CF6" w:rsidP="00875ADF">
      <w:pPr>
        <w:spacing w:after="0" w:line="240" w:lineRule="auto"/>
        <w:jc w:val="both"/>
        <w:rPr>
          <w:rFonts w:ascii="Sylfaen" w:hAnsi="Sylfaen" w:cs="Sylfaen"/>
          <w:lang w:val="ka-GE"/>
        </w:rPr>
      </w:pPr>
      <w:r w:rsidRPr="005F4CF6">
        <w:rPr>
          <w:rFonts w:ascii="Sylfaen" w:hAnsi="Sylfaen" w:cs="Sylfaen"/>
          <w:b/>
          <w:lang w:val="ka-GE"/>
        </w:rPr>
        <w:t xml:space="preserve">ქ. თბილისში, ფუნიკულიორი I სატუმბ სადგურში არსებული ტუმბო-აგრეგატის დემონტაჟისა და ახალი ტუმბოს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05B955C2" w14:textId="77777777" w:rsidR="00A97F52" w:rsidRDefault="00A97F52" w:rsidP="00CB1F48">
      <w:pPr>
        <w:spacing w:after="0" w:line="240" w:lineRule="auto"/>
        <w:rPr>
          <w:rFonts w:ascii="Sylfaen" w:hAnsi="Sylfaen" w:cs="Sylfaen"/>
          <w:b/>
          <w:lang w:val="ka-GE"/>
        </w:rPr>
      </w:pPr>
    </w:p>
    <w:p w14:paraId="24311423" w14:textId="0117B64D"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7188052"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w:t>
      </w:r>
      <w:r w:rsidR="00A97F52">
        <w:rPr>
          <w:rFonts w:ascii="Sylfaen" w:hAnsi="Sylfaen" w:cs="Sylfaen"/>
          <w:color w:val="222222"/>
          <w:shd w:val="clear" w:color="auto" w:fill="FFFFFF"/>
          <w:lang w:val="ka-GE"/>
        </w:rPr>
        <w:t>ები</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w:t>
      </w:r>
      <w:r w:rsidR="00A97F52">
        <w:rPr>
          <w:rFonts w:ascii="Sylfaen" w:hAnsi="Sylfaen" w:cs="Sylfaen"/>
          <w:color w:val="222222"/>
          <w:shd w:val="clear" w:color="auto" w:fill="FFFFFF"/>
          <w:lang w:val="ka-GE"/>
        </w:rPr>
        <w:t>ებ</w:t>
      </w:r>
      <w:r w:rsidR="00392707">
        <w:rPr>
          <w:rFonts w:ascii="Sylfaen" w:hAnsi="Sylfaen" w:cs="Sylfaen"/>
          <w:color w:val="222222"/>
          <w:shd w:val="clear" w:color="auto" w:fill="FFFFFF"/>
          <w:lang w:val="ka-GE"/>
        </w:rPr>
        <w:t>ის მიხედვით</w:t>
      </w:r>
      <w:r w:rsidR="00605623">
        <w:rPr>
          <w:rFonts w:ascii="Sylfaen" w:hAnsi="Sylfaen" w:cs="Sylfaen"/>
          <w:color w:val="222222"/>
          <w:shd w:val="clear" w:color="auto" w:fill="FFFFFF"/>
          <w:lang w:val="ka-GE"/>
        </w:rPr>
        <w:t>, რომ</w:t>
      </w:r>
      <w:r w:rsidR="00A97F52">
        <w:rPr>
          <w:rFonts w:ascii="Sylfaen" w:hAnsi="Sylfaen" w:cs="Sylfaen"/>
          <w:color w:val="222222"/>
          <w:shd w:val="clear" w:color="auto" w:fill="FFFFFF"/>
          <w:lang w:val="ka-GE"/>
        </w:rPr>
        <w:t>ლები</w:t>
      </w:r>
      <w:r w:rsidR="00605623">
        <w:rPr>
          <w:rFonts w:ascii="Sylfaen" w:hAnsi="Sylfaen" w:cs="Sylfaen"/>
          <w:color w:val="222222"/>
          <w:shd w:val="clear" w:color="auto" w:fill="FFFFFF"/>
          <w:lang w:val="ka-GE"/>
        </w:rPr>
        <w:t xml:space="preserve">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sidRPr="00A97F52">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3916879D" w:rsidR="00605623"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5F4CF6">
        <w:rPr>
          <w:rFonts w:ascii="Sylfaen" w:hAnsi="Sylfaen"/>
          <w:lang w:val="ka-GE"/>
        </w:rPr>
        <w:t>სატუმბი სადგური  - ფუნიკულიორი 1.</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496868FD"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5F4CF6">
        <w:rPr>
          <w:rFonts w:ascii="Sylfaen" w:hAnsi="Sylfaen"/>
          <w:b/>
          <w:bCs/>
          <w:color w:val="FF0000"/>
          <w:lang w:val="ka-GE"/>
        </w:rPr>
        <w:t>1</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 xml:space="preserve">დასაშვებია მშენებლობის შემფასებელთა კავშირის მიერ გამოცემული </w:t>
      </w:r>
      <w:r w:rsidRPr="006A7856">
        <w:rPr>
          <w:rFonts w:ascii="Sylfaen" w:hAnsi="Sylfaen"/>
          <w:b/>
          <w:bCs/>
          <w:color w:val="FF0000"/>
          <w:lang w:val="ka-GE"/>
        </w:rPr>
        <w:lastRenderedPageBreak/>
        <w:t>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832900"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832900">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832900">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832900">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832900">
        <w:rPr>
          <w:rFonts w:ascii="Sylfaen" w:hAnsi="Sylfaen"/>
          <w:lang w:val="ka-GE"/>
        </w:rPr>
        <w:t xml:space="preserve"> 1.6</w:t>
      </w:r>
      <w:r w:rsidR="00EA22AE" w:rsidRPr="00832900">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832900">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832900">
        <w:rPr>
          <w:rFonts w:ascii="Sylfaen" w:hAnsi="Sylfaen"/>
          <w:lang w:val="ka-GE"/>
        </w:rPr>
        <w:t>5</w:t>
      </w:r>
      <w:r w:rsidR="00DB4B6C" w:rsidRPr="00832900">
        <w:rPr>
          <w:rFonts w:ascii="Sylfaen" w:hAnsi="Sylfaen"/>
          <w:lang w:val="ka-GE"/>
        </w:rPr>
        <w:t>.</w:t>
      </w:r>
      <w:r w:rsidR="00DE5EA9" w:rsidRPr="00832900">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832900">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832900">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832900">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13D98699"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5F4CF6">
        <w:rPr>
          <w:rFonts w:ascii="Sylfaen" w:hAnsi="Sylfaen" w:cs="Sylfaen"/>
          <w:b/>
          <w:sz w:val="20"/>
          <w:szCs w:val="20"/>
          <w:lang w:val="ka-GE"/>
        </w:rPr>
        <w:t>7 სექტემბერი</w:t>
      </w:r>
      <w:r w:rsidR="001833D4">
        <w:rPr>
          <w:rFonts w:ascii="Sylfaen" w:hAnsi="Sylfaen" w:cs="Sylfaen"/>
          <w:b/>
          <w:sz w:val="20"/>
          <w:szCs w:val="20"/>
          <w:lang w:val="ka-GE"/>
        </w:rPr>
        <w:t>,</w:t>
      </w:r>
      <w:r w:rsidR="00727AB8" w:rsidRPr="00832900">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ED02F7" w:rsidRPr="00832900">
        <w:rPr>
          <w:rFonts w:ascii="Sylfaen" w:hAnsi="Sylfaen" w:cs="Sylfaen"/>
          <w:b/>
          <w:sz w:val="20"/>
          <w:szCs w:val="20"/>
          <w:lang w:val="ka-GE"/>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832900">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lastRenderedPageBreak/>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w:t>
      </w:r>
      <w:r w:rsidR="00C55160">
        <w:rPr>
          <w:rFonts w:ascii="Sylfaen" w:hAnsi="Sylfaen"/>
          <w:color w:val="000000"/>
          <w:lang w:val="ka-GE"/>
        </w:rPr>
        <w:lastRenderedPageBreak/>
        <w:t xml:space="preserve">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19ED7430" w14:textId="3470D6BC" w:rsidR="003C7CD6" w:rsidRDefault="00490071" w:rsidP="009406AF">
      <w:pPr>
        <w:spacing w:after="0"/>
        <w:jc w:val="both"/>
        <w:rPr>
          <w:rFonts w:ascii="Sylfaen" w:hAnsi="Sylfaen"/>
          <w:lang w:val="ka-GE"/>
        </w:rPr>
      </w:pPr>
      <w:r w:rsidRPr="00490071">
        <w:rPr>
          <w:rFonts w:ascii="Sylfaen" w:hAnsi="Sylfaen"/>
          <w:lang w:val="ka-GE"/>
        </w:rPr>
        <w:t xml:space="preserve">გია მაღრაძე, მობ: +995 595 67 67 39, E-mail: </w:t>
      </w:r>
      <w:hyperlink r:id="rId14" w:history="1">
        <w:r w:rsidRPr="004F57AA">
          <w:rPr>
            <w:rStyle w:val="Hyperlink"/>
            <w:rFonts w:ascii="Sylfaen" w:hAnsi="Sylfaen"/>
            <w:lang w:val="ka-GE"/>
          </w:rPr>
          <w:t>gmagradze@gwp.ge</w:t>
        </w:r>
      </w:hyperlink>
    </w:p>
    <w:p w14:paraId="01287CFE" w14:textId="77777777" w:rsidR="00490071" w:rsidRPr="009406AF" w:rsidRDefault="00490071"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A0B4" w14:textId="77777777" w:rsidR="002E7F7B" w:rsidRDefault="002E7F7B" w:rsidP="007902EA">
      <w:pPr>
        <w:spacing w:after="0" w:line="240" w:lineRule="auto"/>
      </w:pPr>
      <w:r>
        <w:separator/>
      </w:r>
    </w:p>
  </w:endnote>
  <w:endnote w:type="continuationSeparator" w:id="0">
    <w:p w14:paraId="36E9BD2F" w14:textId="77777777" w:rsidR="002E7F7B" w:rsidRDefault="002E7F7B"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D984" w14:textId="77777777" w:rsidR="002E7F7B" w:rsidRDefault="002E7F7B" w:rsidP="007902EA">
      <w:pPr>
        <w:spacing w:after="0" w:line="240" w:lineRule="auto"/>
      </w:pPr>
      <w:r>
        <w:separator/>
      </w:r>
    </w:p>
  </w:footnote>
  <w:footnote w:type="continuationSeparator" w:id="0">
    <w:p w14:paraId="55E41E85" w14:textId="77777777" w:rsidR="002E7F7B" w:rsidRDefault="002E7F7B"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8"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0" w15:restartNumberingAfterBreak="0">
    <w:nsid w:val="61C5197E"/>
    <w:multiLevelType w:val="hybridMultilevel"/>
    <w:tmpl w:val="68AA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2"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4" w15:restartNumberingAfterBreak="0">
    <w:nsid w:val="7D5322DE"/>
    <w:multiLevelType w:val="hybridMultilevel"/>
    <w:tmpl w:val="AE06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113158">
    <w:abstractNumId w:val="13"/>
  </w:num>
  <w:num w:numId="2" w16cid:durableId="1391923553">
    <w:abstractNumId w:val="5"/>
  </w:num>
  <w:num w:numId="3" w16cid:durableId="1498613122">
    <w:abstractNumId w:val="9"/>
  </w:num>
  <w:num w:numId="4" w16cid:durableId="779226708">
    <w:abstractNumId w:val="11"/>
  </w:num>
  <w:num w:numId="5" w16cid:durableId="821123863">
    <w:abstractNumId w:val="7"/>
  </w:num>
  <w:num w:numId="6" w16cid:durableId="2146004045">
    <w:abstractNumId w:val="0"/>
  </w:num>
  <w:num w:numId="7" w16cid:durableId="144011457">
    <w:abstractNumId w:val="8"/>
  </w:num>
  <w:num w:numId="8" w16cid:durableId="523447284">
    <w:abstractNumId w:val="1"/>
  </w:num>
  <w:num w:numId="9" w16cid:durableId="545407550">
    <w:abstractNumId w:val="2"/>
  </w:num>
  <w:num w:numId="10" w16cid:durableId="1836415394">
    <w:abstractNumId w:val="3"/>
  </w:num>
  <w:num w:numId="11" w16cid:durableId="1391417808">
    <w:abstractNumId w:val="6"/>
  </w:num>
  <w:num w:numId="12" w16cid:durableId="668220289">
    <w:abstractNumId w:val="12"/>
  </w:num>
  <w:num w:numId="13" w16cid:durableId="1417633231">
    <w:abstractNumId w:val="4"/>
  </w:num>
  <w:num w:numId="14" w16cid:durableId="1486819585">
    <w:abstractNumId w:val="14"/>
  </w:num>
  <w:num w:numId="15" w16cid:durableId="169530244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843"/>
    <w:rsid w:val="00056A31"/>
    <w:rsid w:val="00064AB9"/>
    <w:rsid w:val="00067C6B"/>
    <w:rsid w:val="000718C8"/>
    <w:rsid w:val="00076E10"/>
    <w:rsid w:val="000811D6"/>
    <w:rsid w:val="00081D42"/>
    <w:rsid w:val="000824DB"/>
    <w:rsid w:val="000907AD"/>
    <w:rsid w:val="00090DB9"/>
    <w:rsid w:val="00092A77"/>
    <w:rsid w:val="00092E77"/>
    <w:rsid w:val="000974B9"/>
    <w:rsid w:val="000A0D72"/>
    <w:rsid w:val="000A3AD5"/>
    <w:rsid w:val="000B1C85"/>
    <w:rsid w:val="000B305A"/>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1B20"/>
    <w:rsid w:val="00171C91"/>
    <w:rsid w:val="00172761"/>
    <w:rsid w:val="00172F99"/>
    <w:rsid w:val="0017792E"/>
    <w:rsid w:val="00182B19"/>
    <w:rsid w:val="001833D4"/>
    <w:rsid w:val="00185431"/>
    <w:rsid w:val="00185C9D"/>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2AB5"/>
    <w:rsid w:val="002237DF"/>
    <w:rsid w:val="00223EF1"/>
    <w:rsid w:val="00230A4A"/>
    <w:rsid w:val="002319CA"/>
    <w:rsid w:val="00237416"/>
    <w:rsid w:val="00241768"/>
    <w:rsid w:val="002422D6"/>
    <w:rsid w:val="00244315"/>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E7F7B"/>
    <w:rsid w:val="002F3F16"/>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9300C"/>
    <w:rsid w:val="003A0049"/>
    <w:rsid w:val="003A1901"/>
    <w:rsid w:val="003A4DAA"/>
    <w:rsid w:val="003A5D91"/>
    <w:rsid w:val="003B460D"/>
    <w:rsid w:val="003B5A5E"/>
    <w:rsid w:val="003C568B"/>
    <w:rsid w:val="003C66BD"/>
    <w:rsid w:val="003C6F22"/>
    <w:rsid w:val="003C7CD6"/>
    <w:rsid w:val="003C7D61"/>
    <w:rsid w:val="003D6473"/>
    <w:rsid w:val="003E15FA"/>
    <w:rsid w:val="003E16C3"/>
    <w:rsid w:val="003F1BC9"/>
    <w:rsid w:val="003F2B24"/>
    <w:rsid w:val="003F370C"/>
    <w:rsid w:val="003F4D25"/>
    <w:rsid w:val="003F5521"/>
    <w:rsid w:val="003F699A"/>
    <w:rsid w:val="00410EC6"/>
    <w:rsid w:val="0041258C"/>
    <w:rsid w:val="00415E77"/>
    <w:rsid w:val="004174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0071"/>
    <w:rsid w:val="00497393"/>
    <w:rsid w:val="004A02D2"/>
    <w:rsid w:val="004A34BA"/>
    <w:rsid w:val="004A3BD8"/>
    <w:rsid w:val="004A6389"/>
    <w:rsid w:val="004A66FB"/>
    <w:rsid w:val="004A7C56"/>
    <w:rsid w:val="004B09C9"/>
    <w:rsid w:val="004B102B"/>
    <w:rsid w:val="004C1486"/>
    <w:rsid w:val="004C1E0D"/>
    <w:rsid w:val="004D3679"/>
    <w:rsid w:val="004D3D1C"/>
    <w:rsid w:val="004D747F"/>
    <w:rsid w:val="004E0754"/>
    <w:rsid w:val="004E36F2"/>
    <w:rsid w:val="004F3840"/>
    <w:rsid w:val="00503AE3"/>
    <w:rsid w:val="005103E0"/>
    <w:rsid w:val="005111AB"/>
    <w:rsid w:val="005111CF"/>
    <w:rsid w:val="005142CD"/>
    <w:rsid w:val="005153AF"/>
    <w:rsid w:val="00521801"/>
    <w:rsid w:val="00523212"/>
    <w:rsid w:val="00524CEE"/>
    <w:rsid w:val="0052656B"/>
    <w:rsid w:val="00532751"/>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316A"/>
    <w:rsid w:val="00595E4B"/>
    <w:rsid w:val="0059643A"/>
    <w:rsid w:val="005A0827"/>
    <w:rsid w:val="005A22BE"/>
    <w:rsid w:val="005A460D"/>
    <w:rsid w:val="005A755D"/>
    <w:rsid w:val="005C14A4"/>
    <w:rsid w:val="005C4498"/>
    <w:rsid w:val="005D06D3"/>
    <w:rsid w:val="005D1204"/>
    <w:rsid w:val="005D3B83"/>
    <w:rsid w:val="005D4AE2"/>
    <w:rsid w:val="005E05B1"/>
    <w:rsid w:val="005E130F"/>
    <w:rsid w:val="005E65E9"/>
    <w:rsid w:val="005F3054"/>
    <w:rsid w:val="005F3357"/>
    <w:rsid w:val="005F3F95"/>
    <w:rsid w:val="005F4CF6"/>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366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40AE4"/>
    <w:rsid w:val="00741F76"/>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2900"/>
    <w:rsid w:val="00833770"/>
    <w:rsid w:val="0083614B"/>
    <w:rsid w:val="008374C0"/>
    <w:rsid w:val="008401B6"/>
    <w:rsid w:val="008412BD"/>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804B1"/>
    <w:rsid w:val="009815C7"/>
    <w:rsid w:val="00985307"/>
    <w:rsid w:val="0099130F"/>
    <w:rsid w:val="00992062"/>
    <w:rsid w:val="00993D47"/>
    <w:rsid w:val="0099429F"/>
    <w:rsid w:val="009970D9"/>
    <w:rsid w:val="00997CB4"/>
    <w:rsid w:val="009A2F37"/>
    <w:rsid w:val="009A545F"/>
    <w:rsid w:val="009A6460"/>
    <w:rsid w:val="009A7535"/>
    <w:rsid w:val="009C52F1"/>
    <w:rsid w:val="009C5EE2"/>
    <w:rsid w:val="009C7B5B"/>
    <w:rsid w:val="009D0320"/>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6AEC"/>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E52"/>
    <w:rsid w:val="00A847D4"/>
    <w:rsid w:val="00A935AC"/>
    <w:rsid w:val="00A96330"/>
    <w:rsid w:val="00A97F52"/>
    <w:rsid w:val="00AA3544"/>
    <w:rsid w:val="00AA3B69"/>
    <w:rsid w:val="00AA4617"/>
    <w:rsid w:val="00AA511B"/>
    <w:rsid w:val="00AB0056"/>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C7A51"/>
    <w:rsid w:val="00BD6018"/>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21F"/>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A77A2"/>
    <w:rsid w:val="00CB1F48"/>
    <w:rsid w:val="00CB2B75"/>
    <w:rsid w:val="00CB2EA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CC6"/>
    <w:rsid w:val="00D22AC0"/>
    <w:rsid w:val="00D24184"/>
    <w:rsid w:val="00D2709F"/>
    <w:rsid w:val="00D270AC"/>
    <w:rsid w:val="00D27118"/>
    <w:rsid w:val="00D30223"/>
    <w:rsid w:val="00D3201E"/>
    <w:rsid w:val="00D32A75"/>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5E2B"/>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3C2B"/>
    <w:rsid w:val="00E94223"/>
    <w:rsid w:val="00E94ED1"/>
    <w:rsid w:val="00E95292"/>
    <w:rsid w:val="00E97092"/>
    <w:rsid w:val="00EA22AE"/>
    <w:rsid w:val="00EA344B"/>
    <w:rsid w:val="00EA55EF"/>
    <w:rsid w:val="00EB0CD5"/>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3141"/>
    <w:rsid w:val="00FC6D74"/>
    <w:rsid w:val="00FD0815"/>
    <w:rsid w:val="00FD0DCD"/>
    <w:rsid w:val="00FD0E8D"/>
    <w:rsid w:val="00FD1276"/>
    <w:rsid w:val="00FD188D"/>
    <w:rsid w:val="00FD1F8E"/>
    <w:rsid w:val="00FD23A6"/>
    <w:rsid w:val="00FD35B5"/>
    <w:rsid w:val="00FD3C95"/>
    <w:rsid w:val="00FD4288"/>
    <w:rsid w:val="00FD45F9"/>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 w:type="character" w:styleId="UnresolvedMention">
    <w:name w:val="Unresolved Mention"/>
    <w:basedOn w:val="DefaultParagraphFont"/>
    <w:uiPriority w:val="99"/>
    <w:semiHidden/>
    <w:unhideWhenUsed/>
    <w:rsid w:val="00490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magra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1981</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66</cp:revision>
  <cp:lastPrinted>2015-07-27T06:36:00Z</cp:lastPrinted>
  <dcterms:created xsi:type="dcterms:W3CDTF">2025-09-11T14:33:00Z</dcterms:created>
  <dcterms:modified xsi:type="dcterms:W3CDTF">2026-08-31T12:14:00Z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