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2265A5" w14:textId="7BF89549" w:rsidR="00484212" w:rsidRPr="00AA25F7" w:rsidRDefault="000900A7" w:rsidP="00484212">
      <w:pPr>
        <w:spacing w:after="0" w:line="240" w:lineRule="auto"/>
        <w:jc w:val="center"/>
        <w:rPr>
          <w:rFonts w:ascii="Sylfaen" w:hAnsi="Sylfaen" w:cs="Sylfaen"/>
          <w:b/>
          <w:lang w:val="ka-GE" w:eastAsia="zh-CN"/>
        </w:rPr>
      </w:pPr>
      <w:r w:rsidRPr="00AA25F7">
        <w:rPr>
          <w:rFonts w:ascii="Sylfaen" w:hAnsi="Sylfaen" w:cs="Sylfaen"/>
          <w:b/>
          <w:lang w:val="ka-GE"/>
        </w:rPr>
        <w:t xml:space="preserve">თბილისში, </w:t>
      </w:r>
      <w:r w:rsidR="00484212" w:rsidRPr="00AA25F7">
        <w:rPr>
          <w:rFonts w:ascii="Sylfaen" w:hAnsi="Sylfaen" w:cs="Sylfaen"/>
          <w:b/>
          <w:lang w:val="ka-GE"/>
        </w:rPr>
        <w:t xml:space="preserve">ა. ბელიაშვილის </w:t>
      </w:r>
      <w:r w:rsidR="00484212" w:rsidRPr="00AA25F7">
        <w:rPr>
          <w:rFonts w:ascii="Sylfaen" w:hAnsi="Sylfaen" w:cs="Sylfaen"/>
          <w:b/>
        </w:rPr>
        <w:t>N</w:t>
      </w:r>
      <w:r w:rsidR="00484212" w:rsidRPr="00AA25F7">
        <w:rPr>
          <w:rFonts w:ascii="Sylfaen" w:hAnsi="Sylfaen" w:cs="Sylfaen"/>
          <w:b/>
          <w:lang w:val="ka-GE"/>
        </w:rPr>
        <w:t>81-ში</w:t>
      </w:r>
      <w:r w:rsidR="00484212" w:rsidRPr="00AA25F7">
        <w:rPr>
          <w:rFonts w:ascii="Sylfaen" w:hAnsi="Sylfaen" w:cs="Sylfaen"/>
          <w:b/>
        </w:rPr>
        <w:t xml:space="preserve"> </w:t>
      </w:r>
      <w:r w:rsidR="00484212" w:rsidRPr="00AA25F7">
        <w:rPr>
          <w:rFonts w:ascii="Sylfaen" w:hAnsi="Sylfaen" w:cs="Sylfaen"/>
          <w:b/>
          <w:lang w:val="ka-GE"/>
        </w:rPr>
        <w:t xml:space="preserve">სასტუმროს ნომრების </w:t>
      </w:r>
    </w:p>
    <w:p w14:paraId="654D372C" w14:textId="68FA447D" w:rsidR="00474B3F" w:rsidRPr="00AA25F7" w:rsidRDefault="00C84160" w:rsidP="00126CD2">
      <w:pPr>
        <w:spacing w:after="0" w:line="240" w:lineRule="auto"/>
        <w:jc w:val="center"/>
        <w:rPr>
          <w:rFonts w:ascii="Sylfaen" w:hAnsi="Sylfaen" w:cs="Sylfaen"/>
          <w:b/>
          <w:lang w:val="ka-GE" w:eastAsia="zh-CN"/>
        </w:rPr>
      </w:pPr>
      <w:r w:rsidRPr="00AA25F7">
        <w:rPr>
          <w:rFonts w:ascii="Sylfaen" w:hAnsi="Sylfaen" w:cs="Sylfaen"/>
          <w:b/>
          <w:lang w:val="ka-GE"/>
        </w:rPr>
        <w:t xml:space="preserve">სარემონტო სამუშაოების </w:t>
      </w:r>
      <w:r w:rsidR="00830802" w:rsidRPr="00AA25F7">
        <w:rPr>
          <w:rFonts w:ascii="Sylfaen" w:hAnsi="Sylfaen" w:cs="Sylfaen"/>
          <w:b/>
          <w:lang w:val="ka-GE" w:eastAsia="zh-CN"/>
        </w:rPr>
        <w:t>შესყიდვა</w:t>
      </w:r>
    </w:p>
    <w:p w14:paraId="40BBCB29" w14:textId="041528D6" w:rsidR="00AA0695" w:rsidRPr="00AA25F7" w:rsidRDefault="009E544E" w:rsidP="00C84160">
      <w:pPr>
        <w:spacing w:after="0" w:line="240" w:lineRule="auto"/>
        <w:jc w:val="center"/>
        <w:rPr>
          <w:rFonts w:ascii="Sylfaen" w:hAnsi="Sylfaen" w:cs="Sylfaen"/>
          <w:b/>
          <w:lang w:val="ka-GE"/>
        </w:rPr>
      </w:pPr>
      <w:r w:rsidRPr="00AA25F7">
        <w:rPr>
          <w:rFonts w:ascii="Sylfaen" w:hAnsi="Sylfaen" w:cs="Sylfaen"/>
          <w:b/>
          <w:lang w:val="ka-GE"/>
        </w:rPr>
        <w:t xml:space="preserve"> </w:t>
      </w:r>
    </w:p>
    <w:p w14:paraId="3025E632" w14:textId="77777777" w:rsidR="00AA0695" w:rsidRPr="00AA25F7" w:rsidRDefault="00AA0695" w:rsidP="001228C8">
      <w:pPr>
        <w:spacing w:after="0" w:line="360" w:lineRule="auto"/>
        <w:rPr>
          <w:rFonts w:asciiTheme="minorHAnsi" w:hAnsiTheme="minorHAnsi"/>
          <w:b/>
          <w:lang w:val="ka-GE"/>
        </w:rPr>
      </w:pPr>
    </w:p>
    <w:p w14:paraId="4B44EF2B" w14:textId="2E981313" w:rsidR="000900A7" w:rsidRPr="00AA25F7" w:rsidRDefault="000900A7" w:rsidP="00906394">
      <w:pPr>
        <w:pStyle w:val="ListParagraph"/>
        <w:numPr>
          <w:ilvl w:val="0"/>
          <w:numId w:val="18"/>
        </w:numPr>
        <w:spacing w:after="0" w:line="240" w:lineRule="auto"/>
        <w:rPr>
          <w:rFonts w:ascii="Sylfaen" w:hAnsi="Sylfaen"/>
          <w:b/>
          <w:lang w:val="ka-GE"/>
        </w:rPr>
      </w:pPr>
      <w:r w:rsidRPr="00AA25F7">
        <w:rPr>
          <w:rFonts w:ascii="Sylfaen" w:hAnsi="Sylfaen"/>
          <w:b/>
          <w:lang w:val="ka-GE"/>
        </w:rPr>
        <w:t>მომსახურების/სამუშაოს აღწერა (ტექნიკური დავალება), შესყიდვის ობიექტის რაოდენობა/მოცულობა:</w:t>
      </w:r>
    </w:p>
    <w:p w14:paraId="31CE97BF" w14:textId="7E959746" w:rsidR="00126CD2" w:rsidRPr="00AA25F7" w:rsidRDefault="006A79BB" w:rsidP="00126CD2">
      <w:pPr>
        <w:pStyle w:val="ListParagraph"/>
        <w:numPr>
          <w:ilvl w:val="0"/>
          <w:numId w:val="14"/>
        </w:numPr>
        <w:spacing w:after="0" w:line="240" w:lineRule="auto"/>
        <w:rPr>
          <w:rFonts w:ascii="Sylfaen" w:hAnsi="Sylfaen"/>
          <w:bCs/>
          <w:lang w:val="ka-GE" w:eastAsia="zh-CN"/>
        </w:rPr>
      </w:pPr>
      <w:r w:rsidRPr="00AA25F7">
        <w:rPr>
          <w:rFonts w:ascii="Sylfaen" w:hAnsi="Sylfaen"/>
          <w:bCs/>
          <w:lang w:val="ka-GE" w:eastAsia="zh-CN"/>
        </w:rPr>
        <w:t xml:space="preserve">ა. ბელიაშვილის </w:t>
      </w:r>
      <w:r w:rsidRPr="00AA25F7">
        <w:rPr>
          <w:rFonts w:ascii="Sylfaen" w:hAnsi="Sylfaen"/>
          <w:bCs/>
          <w:lang w:eastAsia="zh-CN"/>
        </w:rPr>
        <w:t>N81</w:t>
      </w:r>
      <w:r w:rsidRPr="00AA25F7">
        <w:rPr>
          <w:rFonts w:ascii="Sylfaen" w:hAnsi="Sylfaen"/>
          <w:bCs/>
          <w:lang w:val="ka-GE" w:eastAsia="zh-CN"/>
        </w:rPr>
        <w:t xml:space="preserve">-ში შპს „ჰოტელ </w:t>
      </w:r>
      <w:r w:rsidR="00810EF1">
        <w:rPr>
          <w:rFonts w:ascii="Sylfaen" w:hAnsi="Sylfaen"/>
          <w:bCs/>
          <w:lang w:val="ka-GE" w:eastAsia="zh-CN"/>
        </w:rPr>
        <w:t>კრუიზი</w:t>
      </w:r>
      <w:r w:rsidRPr="00AA25F7">
        <w:rPr>
          <w:rFonts w:ascii="Sylfaen" w:hAnsi="Sylfaen"/>
          <w:bCs/>
          <w:lang w:val="ka-GE" w:eastAsia="zh-CN"/>
        </w:rPr>
        <w:t>“</w:t>
      </w:r>
      <w:r w:rsidR="00810EF1">
        <w:rPr>
          <w:rFonts w:ascii="Sylfaen" w:hAnsi="Sylfaen"/>
          <w:bCs/>
          <w:lang w:val="ka-GE" w:eastAsia="zh-CN"/>
        </w:rPr>
        <w:t>-ში</w:t>
      </w:r>
      <w:r w:rsidRPr="00AA25F7">
        <w:rPr>
          <w:rFonts w:ascii="Sylfaen" w:hAnsi="Sylfaen"/>
          <w:bCs/>
          <w:lang w:val="ka-GE" w:eastAsia="zh-CN"/>
        </w:rPr>
        <w:t xml:space="preserve"> </w:t>
      </w:r>
      <w:r w:rsidR="00126CD2" w:rsidRPr="00AA25F7">
        <w:rPr>
          <w:rFonts w:ascii="Sylfaen" w:hAnsi="Sylfaen"/>
          <w:bCs/>
          <w:lang w:val="ka-GE" w:eastAsia="zh-CN"/>
        </w:rPr>
        <w:t>სულ ჯამში სარემონტო სამუშაოები განსახორციელებელია</w:t>
      </w:r>
      <w:r w:rsidRPr="00AA25F7">
        <w:rPr>
          <w:rFonts w:ascii="Sylfaen" w:hAnsi="Sylfaen"/>
          <w:bCs/>
          <w:lang w:val="ka-GE" w:eastAsia="zh-CN"/>
        </w:rPr>
        <w:t xml:space="preserve"> სასტუმროს </w:t>
      </w:r>
      <w:r w:rsidR="00375CAB" w:rsidRPr="00AA25F7">
        <w:rPr>
          <w:rFonts w:ascii="Sylfaen" w:hAnsi="Sylfaen"/>
          <w:bCs/>
          <w:lang w:eastAsia="zh-CN"/>
        </w:rPr>
        <w:t xml:space="preserve">17 </w:t>
      </w:r>
      <w:r w:rsidRPr="00AA25F7">
        <w:rPr>
          <w:rFonts w:ascii="Sylfaen" w:hAnsi="Sylfaen"/>
          <w:bCs/>
          <w:lang w:val="ka-GE" w:eastAsia="zh-CN"/>
        </w:rPr>
        <w:t>ნომერში</w:t>
      </w:r>
      <w:r w:rsidR="0003615D" w:rsidRPr="00AA25F7">
        <w:rPr>
          <w:rFonts w:ascii="Sylfaen" w:hAnsi="Sylfaen"/>
          <w:bCs/>
          <w:lang w:val="ka-GE" w:eastAsia="zh-CN"/>
        </w:rPr>
        <w:t>;</w:t>
      </w:r>
    </w:p>
    <w:p w14:paraId="3B8140FF" w14:textId="7A299D5A" w:rsidR="00295CD4" w:rsidRPr="00AA25F7" w:rsidRDefault="00491199" w:rsidP="00126CD2">
      <w:pPr>
        <w:pStyle w:val="ListParagraph"/>
        <w:numPr>
          <w:ilvl w:val="0"/>
          <w:numId w:val="14"/>
        </w:numPr>
        <w:spacing w:after="0" w:line="240" w:lineRule="auto"/>
        <w:rPr>
          <w:rFonts w:ascii="Sylfaen" w:hAnsi="Sylfaen"/>
          <w:bCs/>
          <w:lang w:val="ka-GE" w:eastAsia="zh-CN"/>
        </w:rPr>
      </w:pPr>
      <w:r w:rsidRPr="00AA25F7">
        <w:rPr>
          <w:rFonts w:ascii="Sylfaen" w:hAnsi="Sylfaen"/>
          <w:bCs/>
          <w:lang w:val="ka-GE" w:eastAsia="zh-CN"/>
        </w:rPr>
        <w:t xml:space="preserve">ნომრების </w:t>
      </w:r>
      <w:r w:rsidR="00295CD4" w:rsidRPr="00AA25F7">
        <w:rPr>
          <w:rFonts w:ascii="Sylfaen" w:hAnsi="Sylfaen"/>
          <w:bCs/>
          <w:lang w:val="ka-GE" w:eastAsia="zh-CN"/>
        </w:rPr>
        <w:t>ჯამური</w:t>
      </w:r>
      <w:r w:rsidR="006E66AF" w:rsidRPr="00AA25F7">
        <w:rPr>
          <w:rFonts w:ascii="Sylfaen" w:hAnsi="Sylfaen"/>
          <w:bCs/>
          <w:lang w:val="ka-GE" w:eastAsia="zh-CN"/>
        </w:rPr>
        <w:t xml:space="preserve"> შიდა</w:t>
      </w:r>
      <w:r w:rsidR="00295CD4" w:rsidRPr="00AA25F7">
        <w:rPr>
          <w:rFonts w:ascii="Sylfaen" w:hAnsi="Sylfaen"/>
          <w:bCs/>
          <w:lang w:val="ka-GE" w:eastAsia="zh-CN"/>
        </w:rPr>
        <w:t xml:space="preserve"> ფართი შეადგენს</w:t>
      </w:r>
      <w:r w:rsidR="0005691C" w:rsidRPr="00AA25F7">
        <w:rPr>
          <w:rFonts w:ascii="Sylfaen" w:hAnsi="Sylfaen"/>
          <w:bCs/>
          <w:lang w:val="ka-GE" w:eastAsia="zh-CN"/>
        </w:rPr>
        <w:t xml:space="preserve"> </w:t>
      </w:r>
      <w:r w:rsidR="002109BC" w:rsidRPr="00AA25F7">
        <w:rPr>
          <w:rFonts w:ascii="Sylfaen" w:hAnsi="Sylfaen"/>
          <w:bCs/>
          <w:lang w:val="ka-GE" w:eastAsia="zh-CN"/>
        </w:rPr>
        <w:t>374</w:t>
      </w:r>
      <w:r w:rsidR="006A79BB" w:rsidRPr="00AA25F7">
        <w:rPr>
          <w:rFonts w:ascii="Sylfaen" w:hAnsi="Sylfaen"/>
          <w:bCs/>
          <w:lang w:val="ka-GE" w:eastAsia="zh-CN"/>
        </w:rPr>
        <w:t xml:space="preserve"> </w:t>
      </w:r>
      <w:r w:rsidR="0005691C" w:rsidRPr="00AA25F7">
        <w:rPr>
          <w:rFonts w:ascii="Sylfaen" w:hAnsi="Sylfaen"/>
          <w:bCs/>
          <w:lang w:val="ka-GE" w:eastAsia="zh-CN"/>
        </w:rPr>
        <w:t>კვ.მ-ს</w:t>
      </w:r>
      <w:r w:rsidR="00295CD4" w:rsidRPr="00AA25F7">
        <w:rPr>
          <w:rFonts w:ascii="Sylfaen" w:hAnsi="Sylfaen"/>
          <w:bCs/>
          <w:lang w:val="ka-GE" w:eastAsia="zh-CN"/>
        </w:rPr>
        <w:t xml:space="preserve"> </w:t>
      </w:r>
      <w:r w:rsidR="0003615D" w:rsidRPr="00AA25F7">
        <w:rPr>
          <w:rFonts w:ascii="Sylfaen" w:hAnsi="Sylfaen"/>
          <w:bCs/>
          <w:lang w:val="ka-GE" w:eastAsia="zh-CN"/>
        </w:rPr>
        <w:t>;</w:t>
      </w:r>
    </w:p>
    <w:p w14:paraId="4F592D17" w14:textId="7E016B3C" w:rsidR="006E66AF" w:rsidRPr="00AA25F7" w:rsidRDefault="00447EA0" w:rsidP="0003615D">
      <w:pPr>
        <w:pStyle w:val="ListParagraph"/>
        <w:numPr>
          <w:ilvl w:val="0"/>
          <w:numId w:val="14"/>
        </w:numPr>
        <w:spacing w:after="0" w:line="240" w:lineRule="auto"/>
        <w:rPr>
          <w:rFonts w:ascii="Sylfaen" w:hAnsi="Sylfaen"/>
          <w:bCs/>
          <w:lang w:val="ka-GE" w:eastAsia="zh-CN"/>
        </w:rPr>
      </w:pPr>
      <w:r w:rsidRPr="00AA25F7">
        <w:rPr>
          <w:rFonts w:ascii="Sylfaen" w:hAnsi="Sylfaen"/>
          <w:bCs/>
          <w:lang w:val="ka-GE" w:eastAsia="zh-CN"/>
        </w:rPr>
        <w:t>ძირითადი სარემონტო მასალები</w:t>
      </w:r>
      <w:r w:rsidR="0003615D" w:rsidRPr="00AA25F7">
        <w:rPr>
          <w:rFonts w:ascii="Sylfaen" w:hAnsi="Sylfaen"/>
          <w:bCs/>
          <w:lang w:val="ka-GE" w:eastAsia="zh-CN"/>
        </w:rPr>
        <w:t xml:space="preserve">ს მოწოდება </w:t>
      </w:r>
      <w:r w:rsidRPr="00AA25F7">
        <w:rPr>
          <w:rFonts w:ascii="Sylfaen" w:hAnsi="Sylfaen"/>
          <w:bCs/>
          <w:lang w:val="ka-GE" w:eastAsia="zh-CN"/>
        </w:rPr>
        <w:t xml:space="preserve"> </w:t>
      </w:r>
      <w:r w:rsidR="0003615D" w:rsidRPr="00AA25F7">
        <w:rPr>
          <w:rFonts w:ascii="Sylfaen" w:hAnsi="Sylfaen"/>
          <w:bCs/>
          <w:lang w:val="ka-GE" w:eastAsia="zh-CN"/>
        </w:rPr>
        <w:t xml:space="preserve">ისეთი, როგორიცა  </w:t>
      </w:r>
      <w:r w:rsidRPr="00AA25F7">
        <w:rPr>
          <w:rFonts w:ascii="Sylfaen" w:hAnsi="Sylfaen"/>
          <w:bCs/>
          <w:lang w:val="ka-GE" w:eastAsia="zh-CN"/>
        </w:rPr>
        <w:t xml:space="preserve">კერამოგრანიტის ფილები, </w:t>
      </w:r>
      <w:r w:rsidR="0003615D" w:rsidRPr="00AA25F7">
        <w:rPr>
          <w:rFonts w:ascii="Sylfaen" w:hAnsi="Sylfaen"/>
          <w:bCs/>
          <w:lang w:val="ka-GE" w:eastAsia="zh-CN"/>
        </w:rPr>
        <w:t xml:space="preserve">სააბაზანო ფურნიტურა და სხვა, მოხდება დამკვეთის მხრიდან. (ხარჯთაღრიცხვაში </w:t>
      </w:r>
      <w:r w:rsidR="006A79BB" w:rsidRPr="00AA25F7">
        <w:rPr>
          <w:rFonts w:ascii="Sylfaen" w:hAnsi="Sylfaen"/>
          <w:bCs/>
          <w:lang w:val="ka-GE" w:eastAsia="zh-CN"/>
        </w:rPr>
        <w:t>აღინიშნებ</w:t>
      </w:r>
      <w:r w:rsidR="0003615D" w:rsidRPr="00AA25F7">
        <w:rPr>
          <w:rFonts w:ascii="Sylfaen" w:hAnsi="Sylfaen"/>
          <w:bCs/>
          <w:lang w:val="ka-GE" w:eastAsia="zh-CN"/>
        </w:rPr>
        <w:t>ა როგორც „დამკვეთის მასალა“)</w:t>
      </w:r>
    </w:p>
    <w:p w14:paraId="0EFCE7FC" w14:textId="1C2B76E5" w:rsidR="006E5AFA" w:rsidRPr="00AA25F7" w:rsidRDefault="006E5AFA" w:rsidP="007E13FE">
      <w:pPr>
        <w:spacing w:after="0" w:line="240" w:lineRule="auto"/>
        <w:rPr>
          <w:rFonts w:ascii="Sylfaen" w:hAnsi="Sylfaen"/>
          <w:b/>
          <w:lang w:val="ka-GE" w:eastAsia="zh-CN"/>
        </w:rPr>
      </w:pPr>
    </w:p>
    <w:p w14:paraId="12B03364" w14:textId="77777777" w:rsidR="006E66AF" w:rsidRPr="00AA25F7" w:rsidRDefault="000900A7" w:rsidP="007E13FE">
      <w:pPr>
        <w:spacing w:after="0" w:line="240" w:lineRule="auto"/>
        <w:rPr>
          <w:rStyle w:val="s1"/>
          <w:rFonts w:ascii="Arial" w:hAnsi="Arial" w:cs="Arial"/>
          <w:b/>
          <w:bCs/>
          <w:color w:val="141B3D"/>
          <w:sz w:val="20"/>
          <w:szCs w:val="20"/>
          <w:shd w:val="clear" w:color="auto" w:fill="FFFFFF"/>
        </w:rPr>
      </w:pPr>
      <w:r w:rsidRPr="00AA25F7">
        <w:rPr>
          <w:rStyle w:val="Strong"/>
          <w:rFonts w:ascii="Sylfaen" w:hAnsi="Sylfaen" w:cs="Sylfaen"/>
          <w:color w:val="141B3D"/>
          <w:sz w:val="20"/>
          <w:szCs w:val="20"/>
          <w:shd w:val="clear" w:color="auto" w:fill="FFFFFF"/>
        </w:rPr>
        <w:t>შენიშვნა</w:t>
      </w:r>
      <w:r w:rsidRPr="00AA25F7">
        <w:rPr>
          <w:rStyle w:val="s1"/>
          <w:rFonts w:ascii="Arial" w:hAnsi="Arial" w:cs="Arial"/>
          <w:b/>
          <w:bCs/>
          <w:color w:val="141B3D"/>
          <w:sz w:val="20"/>
          <w:szCs w:val="20"/>
          <w:shd w:val="clear" w:color="auto" w:fill="FFFFFF"/>
        </w:rPr>
        <w:t>: </w:t>
      </w:r>
    </w:p>
    <w:p w14:paraId="56C9745D" w14:textId="1B4BA32F" w:rsidR="000900A7" w:rsidRPr="00AA25F7" w:rsidRDefault="000900A7" w:rsidP="006E66AF">
      <w:pPr>
        <w:pStyle w:val="ListParagraph"/>
        <w:numPr>
          <w:ilvl w:val="0"/>
          <w:numId w:val="15"/>
        </w:numPr>
        <w:spacing w:after="0" w:line="240" w:lineRule="auto"/>
        <w:rPr>
          <w:rFonts w:ascii="Sylfaen" w:hAnsi="Sylfaen"/>
          <w:b/>
          <w:lang w:val="ka-GE" w:eastAsia="zh-CN"/>
        </w:rPr>
      </w:pPr>
      <w:r w:rsidRPr="00AA25F7">
        <w:rPr>
          <w:rStyle w:val="Strong"/>
          <w:rFonts w:ascii="Sylfaen" w:hAnsi="Sylfaen" w:cs="Sylfaen"/>
          <w:color w:val="141B3D"/>
          <w:sz w:val="20"/>
          <w:szCs w:val="20"/>
          <w:shd w:val="clear" w:color="auto" w:fill="FFFFFF"/>
        </w:rPr>
        <w:t>წინადადებების</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წარმოდგენამდე</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დაინტერესებულმა</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კომპანიამ</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სასურველია</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ადგილზე</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მოახდინოს</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ობიექტის</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დათვალიერება</w:t>
      </w:r>
      <w:r w:rsidRPr="00AA25F7">
        <w:rPr>
          <w:rStyle w:val="s1"/>
          <w:rFonts w:ascii="Arial" w:hAnsi="Arial" w:cs="Arial"/>
          <w:b/>
          <w:bCs/>
          <w:color w:val="141B3D"/>
          <w:sz w:val="20"/>
          <w:szCs w:val="20"/>
          <w:shd w:val="clear" w:color="auto" w:fill="FFFFFF"/>
        </w:rPr>
        <w:t>. </w:t>
      </w:r>
      <w:r w:rsidRPr="00AA25F7">
        <w:rPr>
          <w:rStyle w:val="Strong"/>
          <w:rFonts w:ascii="Sylfaen" w:hAnsi="Sylfaen" w:cs="Sylfaen"/>
          <w:color w:val="141B3D"/>
          <w:sz w:val="20"/>
          <w:szCs w:val="20"/>
          <w:shd w:val="clear" w:color="auto" w:fill="FFFFFF"/>
        </w:rPr>
        <w:t>ვიზიტის</w:t>
      </w:r>
      <w:r w:rsidRPr="00AA25F7">
        <w:rPr>
          <w:rStyle w:val="Strong"/>
          <w:rFonts w:ascii="Arial" w:hAnsi="Arial" w:cs="Arial"/>
          <w:color w:val="141B3D"/>
          <w:sz w:val="20"/>
          <w:szCs w:val="20"/>
          <w:shd w:val="clear" w:color="auto" w:fill="FFFFFF"/>
        </w:rPr>
        <w:t xml:space="preserve"> </w:t>
      </w:r>
      <w:r w:rsidR="005C0CE7" w:rsidRPr="00AA25F7">
        <w:rPr>
          <w:rStyle w:val="Strong"/>
          <w:rFonts w:ascii="Sylfaen" w:hAnsi="Sylfaen" w:cs="Sylfaen"/>
          <w:color w:val="141B3D"/>
          <w:sz w:val="20"/>
          <w:szCs w:val="20"/>
          <w:shd w:val="clear" w:color="auto" w:fill="FFFFFF"/>
          <w:lang w:val="ka-GE"/>
        </w:rPr>
        <w:t>დაგეგმვის</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შემთხვევაში</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გთხოვთ</w:t>
      </w:r>
      <w:r w:rsidR="005C0CE7" w:rsidRPr="00AA25F7">
        <w:rPr>
          <w:rStyle w:val="Strong"/>
          <w:rFonts w:asciiTheme="minorHAnsi" w:hAnsiTheme="minorHAnsi" w:cs="Arial"/>
          <w:color w:val="141B3D"/>
          <w:sz w:val="20"/>
          <w:szCs w:val="20"/>
          <w:shd w:val="clear" w:color="auto" w:fill="FFFFFF"/>
          <w:lang w:val="ka-GE"/>
        </w:rPr>
        <w:t xml:space="preserve">, </w:t>
      </w:r>
      <w:r w:rsidRPr="00AA25F7">
        <w:rPr>
          <w:rStyle w:val="Strong"/>
          <w:rFonts w:ascii="Sylfaen" w:hAnsi="Sylfaen" w:cs="Sylfaen"/>
          <w:color w:val="141B3D"/>
          <w:sz w:val="20"/>
          <w:szCs w:val="20"/>
          <w:shd w:val="clear" w:color="auto" w:fill="FFFFFF"/>
        </w:rPr>
        <w:t>დაგვიკავშირდეთ</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ტენდერში</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მითითებულ</w:t>
      </w:r>
      <w:r w:rsidRPr="00AA25F7">
        <w:rPr>
          <w:rStyle w:val="Strong"/>
          <w:rFonts w:ascii="Arial" w:hAnsi="Arial" w:cs="Arial"/>
          <w:color w:val="141B3D"/>
          <w:sz w:val="20"/>
          <w:szCs w:val="20"/>
          <w:shd w:val="clear" w:color="auto" w:fill="FFFFFF"/>
        </w:rPr>
        <w:t xml:space="preserve"> </w:t>
      </w:r>
      <w:r w:rsidRPr="00AA25F7">
        <w:rPr>
          <w:rStyle w:val="Strong"/>
          <w:rFonts w:ascii="Sylfaen" w:hAnsi="Sylfaen" w:cs="Sylfaen"/>
          <w:color w:val="141B3D"/>
          <w:sz w:val="20"/>
          <w:szCs w:val="20"/>
          <w:shd w:val="clear" w:color="auto" w:fill="FFFFFF"/>
        </w:rPr>
        <w:t>ნომერზე</w:t>
      </w:r>
      <w:r w:rsidR="005206A0" w:rsidRPr="00AA25F7">
        <w:rPr>
          <w:rStyle w:val="s1"/>
          <w:rFonts w:asciiTheme="minorHAnsi" w:hAnsiTheme="minorHAnsi" w:cs="Arial"/>
          <w:b/>
          <w:bCs/>
          <w:color w:val="141B3D"/>
          <w:sz w:val="20"/>
          <w:szCs w:val="20"/>
          <w:shd w:val="clear" w:color="auto" w:fill="FFFFFF"/>
          <w:lang w:val="ka-GE"/>
        </w:rPr>
        <w:t>;</w:t>
      </w:r>
    </w:p>
    <w:p w14:paraId="5CE4922D" w14:textId="77777777" w:rsidR="000513B7" w:rsidRPr="00AA25F7" w:rsidRDefault="000513B7" w:rsidP="001B055A">
      <w:pPr>
        <w:spacing w:after="0" w:line="240" w:lineRule="auto"/>
        <w:jc w:val="both"/>
        <w:rPr>
          <w:rFonts w:ascii="Sylfaen" w:hAnsi="Sylfaen" w:cs="Sylfaen"/>
          <w:b/>
          <w:bCs/>
          <w:sz w:val="14"/>
          <w:lang w:val="ka-GE"/>
        </w:rPr>
      </w:pPr>
    </w:p>
    <w:p w14:paraId="0CF9D1C5" w14:textId="77777777" w:rsidR="0003615D" w:rsidRPr="00AA25F7" w:rsidRDefault="0003615D" w:rsidP="005C0CE7">
      <w:pPr>
        <w:spacing w:after="0" w:line="240" w:lineRule="auto"/>
        <w:rPr>
          <w:rStyle w:val="Strong"/>
          <w:rFonts w:ascii="Sylfaen" w:hAnsi="Sylfaen" w:cs="Sylfaen"/>
          <w:color w:val="141B3D"/>
          <w:sz w:val="20"/>
          <w:szCs w:val="20"/>
          <w:shd w:val="clear" w:color="auto" w:fill="FFFFFF"/>
        </w:rPr>
      </w:pPr>
    </w:p>
    <w:p w14:paraId="24311423" w14:textId="376B9824" w:rsidR="00387591" w:rsidRPr="00AA25F7" w:rsidRDefault="007356EE" w:rsidP="00906394">
      <w:pPr>
        <w:pStyle w:val="ListParagraph"/>
        <w:numPr>
          <w:ilvl w:val="0"/>
          <w:numId w:val="18"/>
        </w:numPr>
        <w:rPr>
          <w:rFonts w:ascii="Sylfaen" w:hAnsi="Sylfaen" w:cs="Sylfaen"/>
          <w:b/>
          <w:lang w:val="ka-GE"/>
        </w:rPr>
      </w:pPr>
      <w:r w:rsidRPr="00AA25F7">
        <w:rPr>
          <w:rFonts w:ascii="Sylfaen" w:hAnsi="Sylfaen" w:cs="Sylfaen"/>
          <w:b/>
          <w:lang w:val="ka-GE"/>
        </w:rPr>
        <w:t>პრეტენდენტის მიერ წარმოსადგენი დოკუმენტაცია</w:t>
      </w:r>
      <w:r w:rsidR="000900A7" w:rsidRPr="00AA25F7">
        <w:rPr>
          <w:rFonts w:ascii="Sylfaen" w:hAnsi="Sylfaen" w:cs="Sylfaen"/>
          <w:b/>
          <w:lang w:val="ka-GE"/>
        </w:rPr>
        <w:t>:</w:t>
      </w:r>
    </w:p>
    <w:p w14:paraId="26A181E9" w14:textId="0490E959" w:rsidR="006636B4" w:rsidRPr="00AA25F7" w:rsidRDefault="006636B4"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rPr>
        <w:t>ხარჯთაღრიცხვა ფორმით;</w:t>
      </w:r>
    </w:p>
    <w:p w14:paraId="08039D14" w14:textId="7DBF1691" w:rsidR="006636B4" w:rsidRPr="00AA25F7" w:rsidRDefault="006636B4"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rPr>
        <w:t xml:space="preserve">გამოცდილების დამადასტურებელი დოკუმენტები </w:t>
      </w:r>
    </w:p>
    <w:p w14:paraId="492F8DE3" w14:textId="322C8379" w:rsidR="006636B4" w:rsidRPr="00AA25F7" w:rsidRDefault="006636B4"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rPr>
        <w:t>სამუშაოების შესრულების გეგმა-გრაფიკი;</w:t>
      </w:r>
    </w:p>
    <w:p w14:paraId="79646188" w14:textId="5B930884" w:rsidR="0003615D" w:rsidRPr="00AA25F7" w:rsidRDefault="0003615D"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rPr>
        <w:t>ინფორმაცია გადახდის პირობის შესახებ;</w:t>
      </w:r>
    </w:p>
    <w:p w14:paraId="39E8E683" w14:textId="558EA21E" w:rsidR="0003615D" w:rsidRPr="00AA25F7" w:rsidRDefault="0003615D"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rPr>
        <w:t>ავანსის მოთხოვნის შემთხვევაში აუცილებელია საბანკო საავანსო გარანტიის წარდგენა;</w:t>
      </w:r>
    </w:p>
    <w:p w14:paraId="35E572C7" w14:textId="69236E74" w:rsidR="0003615D" w:rsidRPr="00AA25F7" w:rsidRDefault="0003615D"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rPr>
        <w:t>ინფორმაცია შესრულებული სამუშაოების საგარანტიო პირობების შესახებ;</w:t>
      </w:r>
    </w:p>
    <w:p w14:paraId="16A3F8B3" w14:textId="0F5146AA" w:rsidR="006636B4" w:rsidRPr="00AA25F7" w:rsidRDefault="006636B4" w:rsidP="0003615D">
      <w:pPr>
        <w:pStyle w:val="ListParagraph"/>
        <w:numPr>
          <w:ilvl w:val="0"/>
          <w:numId w:val="16"/>
        </w:numPr>
        <w:jc w:val="both"/>
        <w:rPr>
          <w:rFonts w:ascii="Sylfaen" w:hAnsi="Sylfaen" w:cs="Sylfaen"/>
          <w:color w:val="222222"/>
          <w:shd w:val="clear" w:color="auto" w:fill="FFFFFF"/>
          <w:lang w:val="ka-GE"/>
        </w:rPr>
      </w:pPr>
      <w:r w:rsidRPr="00AA25F7">
        <w:rPr>
          <w:rFonts w:ascii="Sylfaen" w:hAnsi="Sylfaen" w:cs="Sylfaen"/>
          <w:color w:val="222222"/>
          <w:shd w:val="clear" w:color="auto" w:fill="FFFFFF"/>
          <w:lang w:val="ka-GE" w:eastAsia="zh-CN"/>
        </w:rPr>
        <w:t>ამონაწერი მეწარმეთა და არასამეწარმეო (არაკომერციული) იურიდიული პირების რეესტრიდან, რომელიც გაცემული უნდა იყოს წინამდებარე ელექტრონული ტენდერის გამოცხადების თარიღის შემდეგ;</w:t>
      </w:r>
    </w:p>
    <w:p w14:paraId="3DC91E86" w14:textId="4A0D517C" w:rsidR="005C0CE7" w:rsidRPr="00810EF1" w:rsidRDefault="006636B4" w:rsidP="005C0CE7">
      <w:pPr>
        <w:pStyle w:val="ListParagraph"/>
        <w:numPr>
          <w:ilvl w:val="0"/>
          <w:numId w:val="16"/>
        </w:numPr>
        <w:jc w:val="both"/>
        <w:rPr>
          <w:rFonts w:ascii="Sylfaen" w:hAnsi="Sylfaen" w:cs="Sylfaen"/>
          <w:color w:val="222222"/>
          <w:shd w:val="clear" w:color="auto" w:fill="FFFFFF"/>
          <w:lang w:val="ka-GE" w:eastAsia="zh-CN"/>
        </w:rPr>
      </w:pPr>
      <w:r w:rsidRPr="00AA25F7">
        <w:rPr>
          <w:rFonts w:ascii="Sylfaen" w:hAnsi="Sylfaen" w:cs="Sylfaen"/>
          <w:color w:val="222222"/>
          <w:shd w:val="clear" w:color="auto" w:fill="FFFFFF"/>
          <w:lang w:val="ka-GE" w:eastAsia="zh-CN"/>
        </w:rPr>
        <w:t>თანხმობა წინამდებარე სატენდერო პირობებზე, რომლის დასადასტურებლად წარმოდგენილ უნდა იქნას ხელმოწერილი სატენდერო განაცხადი.</w:t>
      </w:r>
    </w:p>
    <w:p w14:paraId="5B7E57EE" w14:textId="77777777" w:rsidR="005206A0" w:rsidRPr="00AA25F7" w:rsidRDefault="005206A0" w:rsidP="005C0CE7">
      <w:pPr>
        <w:jc w:val="both"/>
        <w:rPr>
          <w:rFonts w:ascii="Sylfaen" w:hAnsi="Sylfaen" w:cs="Sylfaen"/>
          <w:color w:val="222222"/>
          <w:shd w:val="clear" w:color="auto" w:fill="FFFFFF"/>
          <w:lang w:val="ka-GE" w:eastAsia="zh-CN"/>
        </w:rPr>
      </w:pPr>
    </w:p>
    <w:p w14:paraId="5AAAF0F3" w14:textId="200D38E7" w:rsidR="00FD0815" w:rsidRPr="00AA25F7" w:rsidRDefault="00EC30A8" w:rsidP="00906394">
      <w:pPr>
        <w:pStyle w:val="ListParagraph"/>
        <w:numPr>
          <w:ilvl w:val="0"/>
          <w:numId w:val="18"/>
        </w:numPr>
        <w:rPr>
          <w:rFonts w:ascii="Sylfaen" w:hAnsi="Sylfaen"/>
          <w:b/>
          <w:lang w:val="ka-GE"/>
        </w:rPr>
      </w:pPr>
      <w:r w:rsidRPr="00AA25F7">
        <w:rPr>
          <w:rFonts w:ascii="Sylfaen" w:hAnsi="Sylfaen" w:cs="Sylfaen"/>
          <w:b/>
          <w:bCs/>
          <w:lang w:val="ka-GE"/>
        </w:rPr>
        <w:t>მომსახურების/</w:t>
      </w:r>
      <w:r w:rsidR="00255EB0" w:rsidRPr="00AA25F7">
        <w:rPr>
          <w:rFonts w:ascii="Sylfaen" w:hAnsi="Sylfaen"/>
          <w:b/>
          <w:bCs/>
          <w:lang w:val="ka-GE"/>
        </w:rPr>
        <w:t>სამუშაოს შესრულების ფორმა,</w:t>
      </w:r>
      <w:r w:rsidR="00056A31" w:rsidRPr="00AA25F7">
        <w:rPr>
          <w:rFonts w:ascii="Sylfaen" w:hAnsi="Sylfaen"/>
          <w:b/>
          <w:bCs/>
          <w:lang w:val="ka-GE"/>
        </w:rPr>
        <w:t xml:space="preserve"> ადგილი</w:t>
      </w:r>
      <w:r w:rsidR="00255EB0" w:rsidRPr="00AA25F7">
        <w:rPr>
          <w:rFonts w:ascii="Sylfaen" w:hAnsi="Sylfaen"/>
          <w:b/>
          <w:bCs/>
          <w:lang w:val="ka-GE"/>
        </w:rPr>
        <w:t xml:space="preserve"> და ვადა</w:t>
      </w:r>
    </w:p>
    <w:p w14:paraId="6313331E" w14:textId="556D0E7D" w:rsidR="00906394" w:rsidRPr="00AA25F7" w:rsidRDefault="006636B4" w:rsidP="00906394">
      <w:pPr>
        <w:pStyle w:val="ListParagraph"/>
        <w:numPr>
          <w:ilvl w:val="0"/>
          <w:numId w:val="20"/>
        </w:numPr>
        <w:spacing w:after="0" w:line="240" w:lineRule="auto"/>
        <w:rPr>
          <w:rFonts w:ascii="Sylfaen" w:hAnsi="Sylfaen"/>
          <w:bCs/>
          <w:lang w:val="ka-GE" w:eastAsia="zh-CN"/>
        </w:rPr>
      </w:pPr>
      <w:r w:rsidRPr="00AA25F7">
        <w:rPr>
          <w:rFonts w:ascii="Sylfaen" w:hAnsi="Sylfaen"/>
          <w:bCs/>
          <w:lang w:val="ka-GE" w:eastAsia="zh-CN"/>
        </w:rPr>
        <w:t xml:space="preserve">სამუშაოები უნდა განხორციელდეს თბილისში, </w:t>
      </w:r>
      <w:r w:rsidR="006A79BB" w:rsidRPr="00AA25F7">
        <w:rPr>
          <w:rFonts w:ascii="Sylfaen" w:hAnsi="Sylfaen"/>
          <w:bCs/>
          <w:lang w:val="ka-GE" w:eastAsia="zh-CN"/>
        </w:rPr>
        <w:t>ა. ბელიაშვილის 81 ნომერში.</w:t>
      </w:r>
    </w:p>
    <w:p w14:paraId="20022635" w14:textId="6AA20491" w:rsidR="006E7070" w:rsidRPr="00AA25F7" w:rsidRDefault="006636B4" w:rsidP="00906394">
      <w:pPr>
        <w:pStyle w:val="ListParagraph"/>
        <w:numPr>
          <w:ilvl w:val="0"/>
          <w:numId w:val="20"/>
        </w:numPr>
        <w:spacing w:after="0" w:line="240" w:lineRule="auto"/>
        <w:rPr>
          <w:rFonts w:ascii="Sylfaen" w:hAnsi="Sylfaen"/>
          <w:bCs/>
          <w:lang w:val="ka-GE" w:eastAsia="zh-CN"/>
        </w:rPr>
      </w:pPr>
      <w:r w:rsidRPr="00AA25F7">
        <w:rPr>
          <w:rFonts w:ascii="Sylfaen" w:hAnsi="Sylfaen"/>
          <w:bCs/>
          <w:lang w:val="ka-GE" w:eastAsia="zh-CN"/>
        </w:rPr>
        <w:t xml:space="preserve">სამუშაოების შესრულების ვადა განსაზღვრული უნდა იყოს </w:t>
      </w:r>
      <w:r w:rsidR="007F1FA1" w:rsidRPr="00AA25F7">
        <w:rPr>
          <w:rFonts w:ascii="Sylfaen" w:hAnsi="Sylfaen"/>
          <w:bCs/>
          <w:lang w:val="ka-GE" w:eastAsia="zh-CN"/>
        </w:rPr>
        <w:t>ურთიერთშეთანხმებით.</w:t>
      </w:r>
    </w:p>
    <w:p w14:paraId="500377DD" w14:textId="77777777" w:rsidR="0003615D" w:rsidRPr="00AA25F7" w:rsidRDefault="0003615D" w:rsidP="00906394">
      <w:pPr>
        <w:spacing w:after="0" w:line="240" w:lineRule="auto"/>
        <w:rPr>
          <w:rFonts w:ascii="Sylfaen" w:hAnsi="Sylfaen"/>
          <w:bCs/>
          <w:lang w:val="ka-GE" w:eastAsia="zh-CN"/>
        </w:rPr>
      </w:pPr>
    </w:p>
    <w:p w14:paraId="398C3AA4" w14:textId="51A124DF" w:rsidR="0044376C" w:rsidRPr="00AA25F7" w:rsidRDefault="0044376C" w:rsidP="00906394">
      <w:pPr>
        <w:pStyle w:val="ListParagraph"/>
        <w:numPr>
          <w:ilvl w:val="0"/>
          <w:numId w:val="18"/>
        </w:numPr>
        <w:rPr>
          <w:rFonts w:ascii="Sylfaen" w:hAnsi="Sylfaen"/>
          <w:b/>
          <w:lang w:val="ka-GE"/>
        </w:rPr>
      </w:pPr>
      <w:r w:rsidRPr="00AA25F7">
        <w:rPr>
          <w:rFonts w:ascii="Sylfaen" w:hAnsi="Sylfaen"/>
          <w:b/>
          <w:lang w:val="ka-GE"/>
        </w:rPr>
        <w:t>მოთხოვნა საგარანტიო ვადის შესახებ</w:t>
      </w:r>
    </w:p>
    <w:p w14:paraId="09144E3A" w14:textId="3A171F59" w:rsidR="00EC6FD0" w:rsidRPr="00AA25F7" w:rsidRDefault="006636B4" w:rsidP="001B055A">
      <w:pPr>
        <w:spacing w:after="0" w:line="240" w:lineRule="auto"/>
        <w:jc w:val="both"/>
        <w:rPr>
          <w:rFonts w:ascii="Sylfaen" w:hAnsi="Sylfaen"/>
          <w:lang w:val="ka-GE"/>
        </w:rPr>
      </w:pPr>
      <w:r w:rsidRPr="00AA25F7">
        <w:rPr>
          <w:rFonts w:ascii="Sylfaen" w:hAnsi="Sylfaen"/>
          <w:lang w:val="ka-GE"/>
        </w:rPr>
        <w:t>პრეტენდენტმა უნდა წარმოადგინოს ინფორმაცია შესრულებული სამუშაოების გარანტიის ვადაზე.</w:t>
      </w:r>
    </w:p>
    <w:p w14:paraId="24E3DA9E" w14:textId="77777777" w:rsidR="006636B4" w:rsidRPr="00AA25F7" w:rsidRDefault="006636B4" w:rsidP="001B055A">
      <w:pPr>
        <w:spacing w:after="0" w:line="240" w:lineRule="auto"/>
        <w:jc w:val="both"/>
        <w:rPr>
          <w:rFonts w:ascii="Sylfaen" w:hAnsi="Sylfaen"/>
          <w:lang w:val="ka-GE"/>
        </w:rPr>
      </w:pPr>
    </w:p>
    <w:p w14:paraId="267D4EF8" w14:textId="7983CFF7" w:rsidR="00CF7A57" w:rsidRPr="00AA25F7" w:rsidRDefault="00CF7A57" w:rsidP="00906394">
      <w:pPr>
        <w:pStyle w:val="ListParagraph"/>
        <w:numPr>
          <w:ilvl w:val="0"/>
          <w:numId w:val="18"/>
        </w:numPr>
        <w:spacing w:after="0" w:line="240" w:lineRule="auto"/>
        <w:jc w:val="both"/>
        <w:rPr>
          <w:rFonts w:ascii="Sylfaen" w:hAnsi="Sylfaen"/>
          <w:b/>
          <w:lang w:val="ka-GE"/>
        </w:rPr>
      </w:pPr>
      <w:r w:rsidRPr="00AA25F7">
        <w:rPr>
          <w:rFonts w:ascii="Sylfaen" w:hAnsi="Sylfaen"/>
          <w:b/>
          <w:lang w:val="ka-GE"/>
        </w:rPr>
        <w:lastRenderedPageBreak/>
        <w:t>მოთხოვნა პრეტენდენტის გამოცდილების შესახებ</w:t>
      </w:r>
    </w:p>
    <w:p w14:paraId="6446083E" w14:textId="77777777" w:rsidR="00696A50" w:rsidRPr="00AA25F7" w:rsidRDefault="00696A50" w:rsidP="001B055A">
      <w:pPr>
        <w:spacing w:after="0" w:line="240" w:lineRule="auto"/>
        <w:jc w:val="both"/>
        <w:rPr>
          <w:rFonts w:ascii="Sylfaen" w:hAnsi="Sylfaen"/>
          <w:sz w:val="10"/>
          <w:lang w:val="ka-GE"/>
        </w:rPr>
      </w:pPr>
    </w:p>
    <w:p w14:paraId="33DAFC7C" w14:textId="53B2E9CA" w:rsidR="0076464B" w:rsidRPr="00AA25F7" w:rsidRDefault="00875254" w:rsidP="001B055A">
      <w:pPr>
        <w:spacing w:after="0" w:line="240" w:lineRule="auto"/>
        <w:jc w:val="both"/>
        <w:rPr>
          <w:rFonts w:ascii="Sylfaen" w:hAnsi="Sylfaen"/>
          <w:lang w:val="ka-GE"/>
        </w:rPr>
      </w:pPr>
      <w:r w:rsidRPr="00AA25F7">
        <w:rPr>
          <w:rFonts w:ascii="Sylfaen" w:hAnsi="Sylfaen"/>
          <w:lang w:val="ka-GE"/>
        </w:rPr>
        <w:t xml:space="preserve">პრეტენდენტს </w:t>
      </w:r>
      <w:r w:rsidR="0044376C" w:rsidRPr="00AA25F7">
        <w:rPr>
          <w:rFonts w:ascii="Sylfaen" w:hAnsi="Sylfaen"/>
          <w:lang w:val="ka-GE"/>
        </w:rPr>
        <w:t xml:space="preserve">უკანასკნელი </w:t>
      </w:r>
      <w:r w:rsidR="00C20ED4" w:rsidRPr="00AA25F7">
        <w:rPr>
          <w:rFonts w:ascii="Sylfaen" w:hAnsi="Sylfaen"/>
          <w:lang w:val="ka-GE"/>
        </w:rPr>
        <w:t>5</w:t>
      </w:r>
      <w:r w:rsidR="00024394" w:rsidRPr="00AA25F7">
        <w:rPr>
          <w:rFonts w:ascii="Sylfaen" w:hAnsi="Sylfaen"/>
          <w:lang w:val="ka-GE"/>
        </w:rPr>
        <w:t xml:space="preserve"> წლის განმავლობაში </w:t>
      </w:r>
      <w:r w:rsidRPr="00AA25F7">
        <w:rPr>
          <w:rFonts w:ascii="Sylfaen" w:hAnsi="Sylfaen"/>
          <w:lang w:val="ka-GE"/>
        </w:rPr>
        <w:t>უნდა გააჩნდეს</w:t>
      </w:r>
      <w:r w:rsidR="009D5E96" w:rsidRPr="00AA25F7">
        <w:rPr>
          <w:rFonts w:ascii="Sylfaen" w:hAnsi="Sylfaen"/>
          <w:lang w:val="ka-GE"/>
        </w:rPr>
        <w:t xml:space="preserve"> შესყიდვის ობიექტით განსაზღვრული ანალოგიური სამუშაოების შესრულების გამოცდილება, რაზედაც უნდა წარმოადგინოს შესაბამისი დამადასტურებელი დოკუმენტები:</w:t>
      </w:r>
      <w:r w:rsidR="008F4A57" w:rsidRPr="00AA25F7">
        <w:rPr>
          <w:rFonts w:ascii="Sylfaen" w:hAnsi="Sylfaen"/>
          <w:lang w:val="ka-GE"/>
        </w:rPr>
        <w:t xml:space="preserve"> </w:t>
      </w:r>
      <w:r w:rsidR="009D5E96" w:rsidRPr="00AA25F7">
        <w:rPr>
          <w:rFonts w:ascii="Sylfaen" w:hAnsi="Sylfaen"/>
          <w:lang w:val="ka-GE"/>
        </w:rPr>
        <w:t xml:space="preserve">ხელშეკრულებ(ებ)ა და ამავე ხელშეკრულებ(ებ)ის </w:t>
      </w:r>
      <w:r w:rsidR="00024394" w:rsidRPr="00AA25F7">
        <w:rPr>
          <w:rFonts w:ascii="Sylfaen" w:hAnsi="Sylfaen"/>
          <w:lang w:val="ka-GE"/>
        </w:rPr>
        <w:t xml:space="preserve">შესრულების </w:t>
      </w:r>
      <w:r w:rsidR="009D5E96" w:rsidRPr="00AA25F7">
        <w:rPr>
          <w:rFonts w:ascii="Sylfaen" w:hAnsi="Sylfaen"/>
          <w:lang w:val="ka-GE"/>
        </w:rPr>
        <w:t>დამადასტურებელი დოკუმენტ(ებ)ი</w:t>
      </w:r>
      <w:r w:rsidR="00E10AC3" w:rsidRPr="00AA25F7">
        <w:rPr>
          <w:rFonts w:ascii="Sylfaen" w:hAnsi="Sylfaen"/>
          <w:lang w:val="ka-GE"/>
        </w:rPr>
        <w:t xml:space="preserve"> და დადებითი სარეკომენდაციო წერილები</w:t>
      </w:r>
      <w:r w:rsidR="009D5E96" w:rsidRPr="00AA25F7">
        <w:rPr>
          <w:rFonts w:ascii="Sylfaen" w:hAnsi="Sylfaen"/>
          <w:lang w:val="ka-GE"/>
        </w:rPr>
        <w:t xml:space="preserve"> ან/და აღნიშნული დოკუმენტაციის შესახებ მითითება სახელმწიფო შესყიდვების სააგენტოს ერთიანი ელექტრონული სისტემის შესაბამის შესყიდვის ნომრებზე (მაგ: NAT/CMR/SPA და ა.შ).</w:t>
      </w:r>
    </w:p>
    <w:p w14:paraId="74745EC9" w14:textId="177E9AEF" w:rsidR="00A90C03" w:rsidRPr="00AA25F7" w:rsidRDefault="00124A15" w:rsidP="001B055A">
      <w:pPr>
        <w:spacing w:after="0" w:line="240" w:lineRule="auto"/>
        <w:jc w:val="both"/>
        <w:rPr>
          <w:rFonts w:ascii="Sylfaen" w:hAnsi="Sylfaen"/>
          <w:lang w:val="ka-GE"/>
        </w:rPr>
      </w:pPr>
      <w:r w:rsidRPr="00AA25F7">
        <w:rPr>
          <w:rFonts w:ascii="Sylfaen" w:hAnsi="Sylfaen"/>
          <w:lang w:val="ka-GE"/>
        </w:rPr>
        <w:t xml:space="preserve">გარდა ამისა </w:t>
      </w:r>
      <w:r w:rsidR="005114F4" w:rsidRPr="00AA25F7">
        <w:rPr>
          <w:rFonts w:ascii="Sylfaen" w:hAnsi="Sylfaen"/>
          <w:lang w:val="ka-GE"/>
        </w:rPr>
        <w:t>პორტფელიოს</w:t>
      </w:r>
      <w:r w:rsidRPr="00AA25F7">
        <w:rPr>
          <w:rFonts w:ascii="Sylfaen" w:hAnsi="Sylfaen"/>
          <w:lang w:val="ka-GE"/>
        </w:rPr>
        <w:t xml:space="preserve">, სადაც წარმოდგენილი იქნება კომპანიის მიერ შესრულებული პროექტების ჩამონათვალი დამკვეთებითა და შესრულებული სამუშაოების ინფორმაციის მითითებით. </w:t>
      </w:r>
    </w:p>
    <w:p w14:paraId="534DD275" w14:textId="77777777" w:rsidR="00EA22AE" w:rsidRPr="00AA25F7" w:rsidRDefault="00EA22AE" w:rsidP="001B055A">
      <w:pPr>
        <w:spacing w:after="0" w:line="240" w:lineRule="auto"/>
        <w:jc w:val="both"/>
        <w:rPr>
          <w:rFonts w:ascii="Sylfaen" w:hAnsi="Sylfaen"/>
          <w:b/>
          <w:lang w:val="ka-GE"/>
        </w:rPr>
      </w:pPr>
    </w:p>
    <w:p w14:paraId="1EE31693" w14:textId="2C6C2C1B" w:rsidR="00000015" w:rsidRPr="00AA25F7" w:rsidRDefault="00000015" w:rsidP="00906394">
      <w:pPr>
        <w:pStyle w:val="ListParagraph"/>
        <w:numPr>
          <w:ilvl w:val="0"/>
          <w:numId w:val="18"/>
        </w:numPr>
        <w:spacing w:after="0" w:line="240" w:lineRule="auto"/>
        <w:jc w:val="both"/>
        <w:rPr>
          <w:rFonts w:ascii="Sylfaen" w:hAnsi="Sylfaen"/>
          <w:b/>
          <w:lang w:val="ka-GE"/>
        </w:rPr>
      </w:pPr>
      <w:r w:rsidRPr="00AA25F7">
        <w:rPr>
          <w:rFonts w:ascii="Sylfaen" w:hAnsi="Sylfaen"/>
          <w:b/>
          <w:lang w:val="ka-GE"/>
        </w:rPr>
        <w:t>ანგარიშსწორების პირობები</w:t>
      </w:r>
    </w:p>
    <w:p w14:paraId="57AF3183" w14:textId="77777777" w:rsidR="0003615D" w:rsidRPr="00AA25F7" w:rsidRDefault="0003615D" w:rsidP="001B055A">
      <w:pPr>
        <w:spacing w:after="0" w:line="240" w:lineRule="auto"/>
        <w:jc w:val="both"/>
        <w:rPr>
          <w:rFonts w:ascii="Sylfaen" w:hAnsi="Sylfaen"/>
          <w:b/>
          <w:lang w:val="ka-GE"/>
        </w:rPr>
      </w:pPr>
    </w:p>
    <w:p w14:paraId="60649789" w14:textId="4DBE4989" w:rsidR="006636B4" w:rsidRPr="00AA25F7" w:rsidRDefault="006636B4" w:rsidP="00906394">
      <w:pPr>
        <w:pStyle w:val="ListParagraph"/>
        <w:numPr>
          <w:ilvl w:val="0"/>
          <w:numId w:val="19"/>
        </w:numPr>
        <w:spacing w:after="0" w:line="240" w:lineRule="auto"/>
        <w:jc w:val="both"/>
        <w:rPr>
          <w:rFonts w:ascii="Sylfaen" w:hAnsi="Sylfaen"/>
          <w:lang w:val="ka-GE"/>
        </w:rPr>
      </w:pPr>
      <w:r w:rsidRPr="00AA25F7">
        <w:rPr>
          <w:rFonts w:ascii="Sylfaen" w:hAnsi="Sylfaen"/>
          <w:lang w:val="ka-GE"/>
        </w:rPr>
        <w:t>ანგარიშსწორების პირობების განსაზღვრა მოხდება ხელშეკრულების გაფორმებამდე ურთიერთშეთანხმებით, პრეტენდენტმა თავად უნდა წარმოადგინოს მისთვის მისაღებია ანგარიშსწორების პირობა.</w:t>
      </w:r>
    </w:p>
    <w:p w14:paraId="1B8E2149" w14:textId="73A76326" w:rsidR="00E10AC3" w:rsidRPr="00AA25F7" w:rsidRDefault="006636B4" w:rsidP="00906394">
      <w:pPr>
        <w:pStyle w:val="ListParagraph"/>
        <w:numPr>
          <w:ilvl w:val="0"/>
          <w:numId w:val="19"/>
        </w:numPr>
        <w:spacing w:after="0" w:line="240" w:lineRule="auto"/>
        <w:jc w:val="both"/>
        <w:rPr>
          <w:rFonts w:ascii="Sylfaen" w:hAnsi="Sylfaen"/>
          <w:lang w:val="ka-GE"/>
        </w:rPr>
      </w:pPr>
      <w:r w:rsidRPr="00AA25F7">
        <w:rPr>
          <w:rFonts w:ascii="Sylfaen" w:hAnsi="Sylfaen"/>
          <w:lang w:val="ka-GE"/>
        </w:rPr>
        <w:t>საავანსო გადახდის მოთხოვნის შემთხვევაში შემსრულებელი ვალდებული იქნება წარმოადგინოს საავანსო გარანტია.</w:t>
      </w:r>
    </w:p>
    <w:p w14:paraId="55E60590" w14:textId="77777777" w:rsidR="0003615D" w:rsidRPr="00AA25F7" w:rsidRDefault="0003615D" w:rsidP="00EC6FD0">
      <w:pPr>
        <w:rPr>
          <w:rFonts w:ascii="Sylfaen" w:hAnsi="Sylfaen"/>
          <w:b/>
          <w:lang w:val="ka-GE"/>
        </w:rPr>
      </w:pPr>
    </w:p>
    <w:p w14:paraId="0565CCE2" w14:textId="0255E185" w:rsidR="00822939" w:rsidRPr="00AA25F7" w:rsidRDefault="00822939" w:rsidP="00906394">
      <w:pPr>
        <w:pStyle w:val="ListParagraph"/>
        <w:numPr>
          <w:ilvl w:val="0"/>
          <w:numId w:val="18"/>
        </w:numPr>
        <w:spacing w:after="0" w:line="360" w:lineRule="auto"/>
        <w:jc w:val="both"/>
        <w:rPr>
          <w:rFonts w:ascii="Sylfaen" w:hAnsi="Sylfaen"/>
          <w:b/>
          <w:lang w:val="ka-GE"/>
        </w:rPr>
      </w:pPr>
      <w:r w:rsidRPr="00AA25F7">
        <w:rPr>
          <w:rFonts w:ascii="Sylfaen" w:hAnsi="Sylfaen" w:cs="Sylfaen"/>
          <w:b/>
          <w:lang w:val="ka-GE"/>
        </w:rPr>
        <w:t>ხელშეკრულების</w:t>
      </w:r>
      <w:r w:rsidR="00F732E4" w:rsidRPr="00AA25F7">
        <w:rPr>
          <w:rFonts w:ascii="Sylfaen" w:hAnsi="Sylfaen" w:cs="Sylfaen"/>
          <w:b/>
        </w:rPr>
        <w:t xml:space="preserve"> </w:t>
      </w:r>
      <w:r w:rsidR="00A8705A" w:rsidRPr="00AA25F7">
        <w:rPr>
          <w:rFonts w:ascii="Sylfaen" w:hAnsi="Sylfaen" w:cs="Sylfaen"/>
          <w:b/>
          <w:lang w:val="ka-GE"/>
        </w:rPr>
        <w:t xml:space="preserve"> </w:t>
      </w:r>
      <w:r w:rsidRPr="00AA25F7">
        <w:rPr>
          <w:rFonts w:ascii="Sylfaen" w:hAnsi="Sylfaen"/>
          <w:b/>
          <w:lang w:val="ka-GE"/>
        </w:rPr>
        <w:t>გაფორმება</w:t>
      </w:r>
    </w:p>
    <w:p w14:paraId="4860B423" w14:textId="331DC871" w:rsidR="00591AFD" w:rsidRPr="00AA25F7" w:rsidRDefault="00822939" w:rsidP="00906394">
      <w:pPr>
        <w:spacing w:after="0" w:line="360" w:lineRule="auto"/>
        <w:jc w:val="both"/>
        <w:rPr>
          <w:rFonts w:ascii="Sylfaen" w:hAnsi="Sylfaen" w:cs="Sylfaen"/>
          <w:lang w:val="ka-GE"/>
        </w:rPr>
      </w:pPr>
      <w:r w:rsidRPr="00AA25F7">
        <w:rPr>
          <w:rFonts w:ascii="Sylfaen" w:hAnsi="Sylfaen" w:cs="Sylfaen"/>
          <w:lang w:val="ka-GE"/>
        </w:rPr>
        <w:t xml:space="preserve">გამარჯვებულ კომპანიასთან გაფორმდება ხელშეკრულება წინამდებარე </w:t>
      </w:r>
      <w:r w:rsidR="00591AFD" w:rsidRPr="00AA25F7">
        <w:rPr>
          <w:rFonts w:ascii="Sylfaen" w:hAnsi="Sylfaen" w:cs="Sylfaen"/>
          <w:lang w:val="ka-GE"/>
        </w:rPr>
        <w:t xml:space="preserve">ელექტრონულ ტენდერზე თანდართული </w:t>
      </w:r>
      <w:r w:rsidR="00F732E4" w:rsidRPr="00AA25F7">
        <w:rPr>
          <w:rFonts w:ascii="Sylfaen" w:hAnsi="Sylfaen" w:cs="Sylfaen"/>
          <w:lang w:val="ka-GE"/>
        </w:rPr>
        <w:t xml:space="preserve">სატენდერო პირობების </w:t>
      </w:r>
      <w:r w:rsidRPr="00AA25F7">
        <w:rPr>
          <w:rFonts w:ascii="Sylfaen" w:hAnsi="Sylfaen" w:cs="Sylfaen"/>
          <w:lang w:val="ka-GE"/>
        </w:rPr>
        <w:t>შესაბამისად.</w:t>
      </w:r>
    </w:p>
    <w:p w14:paraId="6EC59D04" w14:textId="77777777" w:rsidR="00822939" w:rsidRPr="00AA25F7" w:rsidRDefault="00822939" w:rsidP="00822939">
      <w:pPr>
        <w:pStyle w:val="ListParagraph"/>
        <w:spacing w:after="0" w:line="360" w:lineRule="auto"/>
        <w:ind w:left="360"/>
        <w:rPr>
          <w:rFonts w:ascii="Sylfaen" w:hAnsi="Sylfaen"/>
          <w:b/>
          <w:sz w:val="6"/>
        </w:rPr>
      </w:pPr>
    </w:p>
    <w:p w14:paraId="7089A739" w14:textId="046E581E" w:rsidR="00CC4789" w:rsidRPr="00AA25F7" w:rsidRDefault="00F94EA4" w:rsidP="00906394">
      <w:pPr>
        <w:pStyle w:val="ListParagraph"/>
        <w:numPr>
          <w:ilvl w:val="0"/>
          <w:numId w:val="18"/>
        </w:numPr>
        <w:spacing w:after="0" w:line="360" w:lineRule="auto"/>
        <w:rPr>
          <w:rFonts w:ascii="AcadNusx" w:eastAsiaTheme="minorHAnsi" w:hAnsi="AcadNusx"/>
          <w:b/>
          <w:sz w:val="20"/>
          <w:szCs w:val="20"/>
        </w:rPr>
      </w:pPr>
      <w:r w:rsidRPr="00AA25F7">
        <w:rPr>
          <w:rFonts w:ascii="Sylfaen" w:hAnsi="Sylfaen"/>
          <w:b/>
          <w:lang w:val="ka-GE"/>
        </w:rPr>
        <w:t>ს</w:t>
      </w:r>
      <w:r w:rsidR="00CC4789" w:rsidRPr="00AA25F7">
        <w:rPr>
          <w:rFonts w:ascii="Sylfaen" w:hAnsi="Sylfaen"/>
          <w:b/>
          <w:lang w:val="ka-GE"/>
        </w:rPr>
        <w:t>ხვა მოთხოვნა</w:t>
      </w:r>
    </w:p>
    <w:p w14:paraId="77E55003" w14:textId="7CCF6EC7" w:rsidR="00CC4789" w:rsidRPr="00AA25F7" w:rsidRDefault="00CC4789" w:rsidP="00145122">
      <w:pPr>
        <w:pStyle w:val="ListParagraph"/>
        <w:spacing w:after="0" w:line="360" w:lineRule="auto"/>
        <w:ind w:left="0"/>
        <w:jc w:val="both"/>
        <w:rPr>
          <w:rFonts w:ascii="AcadNusx" w:hAnsi="AcadNusx"/>
          <w:lang w:val="ka-GE"/>
        </w:rPr>
      </w:pPr>
      <w:r w:rsidRPr="00AA25F7">
        <w:rPr>
          <w:rFonts w:ascii="Sylfaen" w:hAnsi="Sylfaen"/>
          <w:lang w:val="ka-GE"/>
        </w:rPr>
        <w:t xml:space="preserve">წინადადების წარდგენის მომენტისთვის პრეტენდენტი არ უნდა იყოს: </w:t>
      </w:r>
    </w:p>
    <w:p w14:paraId="333B829E" w14:textId="77777777" w:rsidR="00CC4789" w:rsidRPr="00AA25F7" w:rsidRDefault="00CC4789" w:rsidP="00145122">
      <w:pPr>
        <w:pStyle w:val="ListParagraph"/>
        <w:numPr>
          <w:ilvl w:val="0"/>
          <w:numId w:val="1"/>
        </w:numPr>
        <w:tabs>
          <w:tab w:val="left" w:pos="426"/>
        </w:tabs>
        <w:spacing w:before="120" w:after="0" w:line="360" w:lineRule="auto"/>
        <w:ind w:left="821"/>
        <w:jc w:val="both"/>
        <w:rPr>
          <w:rFonts w:ascii="AcadNusx" w:hAnsi="AcadNusx"/>
          <w:lang w:val="ka-GE"/>
        </w:rPr>
      </w:pPr>
      <w:r w:rsidRPr="00AA25F7">
        <w:rPr>
          <w:rFonts w:ascii="Sylfaen" w:hAnsi="Sylfaen"/>
          <w:lang w:val="ka-GE"/>
        </w:rPr>
        <w:t>გაკოტრების პროცესში</w:t>
      </w:r>
      <w:r w:rsidRPr="00AA25F7">
        <w:rPr>
          <w:rFonts w:ascii="AcadNusx" w:hAnsi="AcadNusx"/>
          <w:lang w:val="ka-GE"/>
        </w:rPr>
        <w:t>;</w:t>
      </w:r>
    </w:p>
    <w:p w14:paraId="0D0EC73C" w14:textId="77777777" w:rsidR="00CC4789" w:rsidRPr="00AA25F7" w:rsidRDefault="00CC4789" w:rsidP="00145122">
      <w:pPr>
        <w:pStyle w:val="ListParagraph"/>
        <w:numPr>
          <w:ilvl w:val="0"/>
          <w:numId w:val="1"/>
        </w:numPr>
        <w:tabs>
          <w:tab w:val="left" w:pos="426"/>
        </w:tabs>
        <w:spacing w:before="120" w:after="0" w:line="360" w:lineRule="auto"/>
        <w:ind w:left="821"/>
        <w:jc w:val="both"/>
        <w:rPr>
          <w:rFonts w:ascii="AcadNusx" w:hAnsi="AcadNusx"/>
          <w:lang w:val="ka-GE"/>
        </w:rPr>
      </w:pPr>
      <w:r w:rsidRPr="00AA25F7">
        <w:rPr>
          <w:rFonts w:ascii="Sylfaen" w:hAnsi="Sylfaen"/>
          <w:lang w:val="ka-GE"/>
        </w:rPr>
        <w:t>ლიკვიდაციის პროცესში</w:t>
      </w:r>
      <w:r w:rsidRPr="00AA25F7">
        <w:rPr>
          <w:rFonts w:ascii="AcadNusx" w:hAnsi="AcadNusx"/>
          <w:lang w:val="ka-GE"/>
        </w:rPr>
        <w:t>;</w:t>
      </w:r>
    </w:p>
    <w:p w14:paraId="1C919F2F" w14:textId="75BEC0D8" w:rsidR="00822939" w:rsidRPr="00AA25F7" w:rsidRDefault="00CC4789" w:rsidP="00145122">
      <w:pPr>
        <w:pStyle w:val="ListParagraph"/>
        <w:numPr>
          <w:ilvl w:val="0"/>
          <w:numId w:val="1"/>
        </w:numPr>
        <w:tabs>
          <w:tab w:val="left" w:pos="426"/>
        </w:tabs>
        <w:spacing w:before="120" w:after="0" w:line="360" w:lineRule="auto"/>
        <w:ind w:left="821"/>
        <w:jc w:val="both"/>
        <w:rPr>
          <w:rFonts w:ascii="AcadNusx" w:hAnsi="AcadNusx"/>
          <w:lang w:val="ka-GE"/>
        </w:rPr>
      </w:pPr>
      <w:r w:rsidRPr="00AA25F7">
        <w:rPr>
          <w:rFonts w:ascii="Sylfaen" w:hAnsi="Sylfaen"/>
          <w:lang w:val="ka-GE"/>
        </w:rPr>
        <w:t>საქმიანობის დროებით შეჩერების მდგომარეობაში</w:t>
      </w:r>
      <w:r w:rsidRPr="00AA25F7">
        <w:rPr>
          <w:rFonts w:ascii="AcadNusx" w:hAnsi="AcadNusx"/>
          <w:lang w:val="ka-GE"/>
        </w:rPr>
        <w:t>.</w:t>
      </w:r>
    </w:p>
    <w:p w14:paraId="404CE362" w14:textId="2406A498" w:rsidR="00D50B27" w:rsidRPr="00AA25F7" w:rsidRDefault="00CC4789" w:rsidP="00906394">
      <w:pPr>
        <w:pStyle w:val="ListParagraph"/>
        <w:numPr>
          <w:ilvl w:val="0"/>
          <w:numId w:val="21"/>
        </w:numPr>
        <w:tabs>
          <w:tab w:val="left" w:pos="426"/>
        </w:tabs>
        <w:spacing w:before="120" w:after="0" w:line="360" w:lineRule="auto"/>
        <w:jc w:val="both"/>
        <w:rPr>
          <w:rFonts w:ascii="AcadNusx" w:hAnsi="AcadNusx"/>
          <w:lang w:val="ka-GE"/>
        </w:rPr>
      </w:pPr>
      <w:r w:rsidRPr="00AA25F7">
        <w:rPr>
          <w:rFonts w:ascii="Sylfaen" w:hAnsi="Sylfaen"/>
          <w:lang w:val="ka-GE"/>
        </w:rPr>
        <w:t>ფასები უნდა მოიცავდეს ამ ტენდერით გათვალისწინებულ ყველა ხარჯსა და კანონ</w:t>
      </w:r>
      <w:r w:rsidR="00F27D00" w:rsidRPr="00AA25F7">
        <w:rPr>
          <w:rFonts w:ascii="Sylfaen" w:hAnsi="Sylfaen"/>
          <w:lang w:val="ka-GE"/>
        </w:rPr>
        <w:t>ით გათვალისწინებულ გადასახადებს.</w:t>
      </w:r>
    </w:p>
    <w:p w14:paraId="582E099F" w14:textId="0C3D919C" w:rsidR="00D50B27" w:rsidRPr="00AA25F7" w:rsidRDefault="00CC4789" w:rsidP="00906394">
      <w:pPr>
        <w:pStyle w:val="ListParagraph"/>
        <w:numPr>
          <w:ilvl w:val="0"/>
          <w:numId w:val="21"/>
        </w:numPr>
        <w:tabs>
          <w:tab w:val="left" w:pos="426"/>
        </w:tabs>
        <w:spacing w:before="120" w:after="0" w:line="360" w:lineRule="auto"/>
        <w:jc w:val="both"/>
        <w:rPr>
          <w:rFonts w:ascii="AcadNusx" w:hAnsi="AcadNusx"/>
          <w:lang w:val="ka-GE"/>
        </w:rPr>
      </w:pPr>
      <w:r w:rsidRPr="00AA25F7">
        <w:rPr>
          <w:rFonts w:ascii="Sylfaen" w:hAnsi="Sylfaen" w:cs="Sylfaen"/>
          <w:lang w:val="ka-GE"/>
        </w:rPr>
        <w:t>პრეტენდენტის</w:t>
      </w:r>
      <w:r w:rsidRPr="00AA25F7">
        <w:rPr>
          <w:rFonts w:ascii="Sylfaen" w:hAnsi="Sylfaen"/>
          <w:lang w:val="ka-GE"/>
        </w:rPr>
        <w:t xml:space="preserve"> </w:t>
      </w:r>
      <w:r w:rsidRPr="00AA25F7">
        <w:rPr>
          <w:rFonts w:ascii="Sylfaen" w:hAnsi="Sylfaen" w:cs="Sylfaen"/>
          <w:lang w:val="ka-GE"/>
        </w:rPr>
        <w:t>მიერ</w:t>
      </w:r>
      <w:r w:rsidRPr="00AA25F7">
        <w:rPr>
          <w:rFonts w:ascii="Sylfaen" w:hAnsi="Sylfaen"/>
          <w:lang w:val="ka-GE"/>
        </w:rPr>
        <w:t xml:space="preserve"> </w:t>
      </w:r>
      <w:r w:rsidRPr="00AA25F7">
        <w:rPr>
          <w:rFonts w:ascii="Sylfaen" w:hAnsi="Sylfaen" w:cs="Sylfaen"/>
          <w:lang w:val="ka-GE"/>
        </w:rPr>
        <w:t>წარმოდგენილი</w:t>
      </w:r>
      <w:r w:rsidRPr="00AA25F7">
        <w:rPr>
          <w:rFonts w:ascii="Sylfaen" w:hAnsi="Sylfaen"/>
          <w:lang w:val="ka-GE"/>
        </w:rPr>
        <w:t xml:space="preserve"> </w:t>
      </w:r>
      <w:r w:rsidRPr="00AA25F7">
        <w:rPr>
          <w:rFonts w:ascii="Sylfaen" w:hAnsi="Sylfaen" w:cs="Sylfaen"/>
          <w:lang w:val="ka-GE"/>
        </w:rPr>
        <w:t>წინადადება</w:t>
      </w:r>
      <w:r w:rsidRPr="00AA25F7">
        <w:rPr>
          <w:rFonts w:ascii="Sylfaen" w:hAnsi="Sylfaen"/>
          <w:lang w:val="ka-GE"/>
        </w:rPr>
        <w:t xml:space="preserve"> </w:t>
      </w:r>
      <w:r w:rsidRPr="00AA25F7">
        <w:rPr>
          <w:rFonts w:ascii="Sylfaen" w:hAnsi="Sylfaen" w:cs="Sylfaen"/>
          <w:lang w:val="ka-GE"/>
        </w:rPr>
        <w:t>ძალაში</w:t>
      </w:r>
      <w:r w:rsidRPr="00AA25F7">
        <w:rPr>
          <w:rFonts w:ascii="Sylfaen" w:hAnsi="Sylfaen"/>
          <w:lang w:val="ka-GE"/>
        </w:rPr>
        <w:t xml:space="preserve"> </w:t>
      </w:r>
      <w:r w:rsidRPr="00AA25F7">
        <w:rPr>
          <w:rFonts w:ascii="Sylfaen" w:hAnsi="Sylfaen" w:cs="Sylfaen"/>
          <w:lang w:val="ka-GE"/>
        </w:rPr>
        <w:t>უნდა</w:t>
      </w:r>
      <w:r w:rsidRPr="00AA25F7">
        <w:rPr>
          <w:rFonts w:ascii="Sylfaen" w:hAnsi="Sylfaen"/>
          <w:lang w:val="ka-GE"/>
        </w:rPr>
        <w:t xml:space="preserve"> </w:t>
      </w:r>
      <w:r w:rsidRPr="00AA25F7">
        <w:rPr>
          <w:rFonts w:ascii="Sylfaen" w:hAnsi="Sylfaen" w:cs="Sylfaen"/>
          <w:lang w:val="ka-GE"/>
        </w:rPr>
        <w:t>იყოს</w:t>
      </w:r>
      <w:r w:rsidRPr="00AA25F7">
        <w:rPr>
          <w:rFonts w:ascii="Sylfaen" w:hAnsi="Sylfaen"/>
          <w:lang w:val="ka-GE"/>
        </w:rPr>
        <w:t xml:space="preserve"> </w:t>
      </w:r>
      <w:r w:rsidRPr="00AA25F7">
        <w:rPr>
          <w:rFonts w:ascii="Sylfaen" w:hAnsi="Sylfaen" w:cs="Sylfaen"/>
          <w:lang w:val="ka-GE"/>
        </w:rPr>
        <w:t>წინა</w:t>
      </w:r>
      <w:r w:rsidRPr="00AA25F7">
        <w:rPr>
          <w:rFonts w:ascii="Sylfaen" w:hAnsi="Sylfaen"/>
          <w:lang w:val="ka-GE"/>
        </w:rPr>
        <w:t xml:space="preserve">დადებების მიღების თარიღიდან </w:t>
      </w:r>
      <w:r w:rsidR="00D06700" w:rsidRPr="00AA25F7">
        <w:rPr>
          <w:rFonts w:ascii="Sylfaen" w:hAnsi="Sylfaen"/>
          <w:lang w:val="ka-GE"/>
        </w:rPr>
        <w:t>45</w:t>
      </w:r>
      <w:r w:rsidRPr="00AA25F7">
        <w:rPr>
          <w:rFonts w:ascii="Sylfaen" w:hAnsi="Sylfaen"/>
          <w:lang w:val="ka-GE"/>
        </w:rPr>
        <w:t xml:space="preserve"> </w:t>
      </w:r>
      <w:r w:rsidRPr="00AA25F7">
        <w:rPr>
          <w:rFonts w:ascii="AcadNusx" w:hAnsi="AcadNusx"/>
          <w:lang w:val="ka-GE"/>
        </w:rPr>
        <w:t>(</w:t>
      </w:r>
      <w:r w:rsidR="00D06700" w:rsidRPr="00AA25F7">
        <w:rPr>
          <w:rFonts w:ascii="Sylfaen" w:hAnsi="Sylfaen"/>
          <w:lang w:val="ka-GE"/>
        </w:rPr>
        <w:t>ორმოცდახუთ</w:t>
      </w:r>
      <w:r w:rsidRPr="00AA25F7">
        <w:rPr>
          <w:rFonts w:ascii="Sylfaen" w:hAnsi="Sylfaen"/>
          <w:lang w:val="ka-GE"/>
        </w:rPr>
        <w:t>ი</w:t>
      </w:r>
      <w:r w:rsidRPr="00AA25F7">
        <w:rPr>
          <w:rFonts w:ascii="AcadNusx" w:hAnsi="AcadNusx"/>
          <w:lang w:val="ka-GE"/>
        </w:rPr>
        <w:t>)</w:t>
      </w:r>
      <w:r w:rsidRPr="00AA25F7">
        <w:rPr>
          <w:rFonts w:ascii="Sylfaen" w:hAnsi="Sylfaen"/>
          <w:lang w:val="ka-GE"/>
        </w:rPr>
        <w:t xml:space="preserve"> კალენდარული დღის განმავლობაში.</w:t>
      </w:r>
    </w:p>
    <w:p w14:paraId="18B44061" w14:textId="7F830707" w:rsidR="00EC6FD0" w:rsidRPr="00AA25F7" w:rsidRDefault="00633F4A" w:rsidP="00906394">
      <w:pPr>
        <w:pStyle w:val="ListParagraph"/>
        <w:numPr>
          <w:ilvl w:val="0"/>
          <w:numId w:val="21"/>
        </w:numPr>
        <w:tabs>
          <w:tab w:val="left" w:pos="426"/>
        </w:tabs>
        <w:spacing w:before="120" w:after="0" w:line="360" w:lineRule="auto"/>
        <w:jc w:val="both"/>
        <w:rPr>
          <w:rFonts w:ascii="AcadNusx" w:hAnsi="AcadNusx"/>
          <w:lang w:val="ka-GE"/>
        </w:rPr>
      </w:pPr>
      <w:r w:rsidRPr="00AA25F7">
        <w:rPr>
          <w:rFonts w:ascii="Sylfaen" w:hAnsi="Sylfaen" w:cs="Sylfaen"/>
          <w:lang w:val="ka-GE"/>
        </w:rPr>
        <w:t>„შემსყიდველი“</w:t>
      </w:r>
      <w:r w:rsidR="00CC4789" w:rsidRPr="00AA25F7">
        <w:rPr>
          <w:rFonts w:ascii="Sylfaen" w:hAnsi="Sylfaen"/>
          <w:lang w:val="ka-GE"/>
        </w:rPr>
        <w:t xml:space="preserve"> </w:t>
      </w:r>
      <w:r w:rsidR="00CC4789" w:rsidRPr="00AA25F7">
        <w:rPr>
          <w:rFonts w:ascii="Sylfaen" w:hAnsi="Sylfaen" w:cs="Sylfaen"/>
          <w:lang w:val="ka-GE"/>
        </w:rPr>
        <w:t>უფლებას</w:t>
      </w:r>
      <w:r w:rsidR="00CC4789" w:rsidRPr="00AA25F7">
        <w:rPr>
          <w:rFonts w:ascii="Sylfaen" w:hAnsi="Sylfaen"/>
          <w:lang w:val="ka-GE"/>
        </w:rPr>
        <w:t xml:space="preserve"> </w:t>
      </w:r>
      <w:r w:rsidR="00CC4789" w:rsidRPr="00AA25F7">
        <w:rPr>
          <w:rFonts w:ascii="Sylfaen" w:hAnsi="Sylfaen" w:cs="Sylfaen"/>
          <w:lang w:val="ka-GE"/>
        </w:rPr>
        <w:t>იტოვებს</w:t>
      </w:r>
      <w:r w:rsidR="00CC4789" w:rsidRPr="00AA25F7">
        <w:rPr>
          <w:rFonts w:ascii="Sylfaen" w:hAnsi="Sylfaen"/>
          <w:lang w:val="ka-GE"/>
        </w:rPr>
        <w:t xml:space="preserve"> </w:t>
      </w:r>
      <w:r w:rsidR="00CC4789" w:rsidRPr="00AA25F7">
        <w:rPr>
          <w:rFonts w:ascii="Sylfaen" w:hAnsi="Sylfaen" w:cs="Sylfaen"/>
          <w:lang w:val="ka-GE"/>
        </w:rPr>
        <w:t>თვითონ</w:t>
      </w:r>
      <w:r w:rsidR="00CC4789" w:rsidRPr="00AA25F7">
        <w:rPr>
          <w:rFonts w:ascii="Sylfaen" w:hAnsi="Sylfaen"/>
          <w:lang w:val="ka-GE"/>
        </w:rPr>
        <w:t xml:space="preserve"> </w:t>
      </w:r>
      <w:r w:rsidR="00CC4789" w:rsidRPr="00AA25F7">
        <w:rPr>
          <w:rFonts w:ascii="Sylfaen" w:hAnsi="Sylfaen" w:cs="Sylfaen"/>
          <w:lang w:val="ka-GE"/>
        </w:rPr>
        <w:t>განსაზღვროს</w:t>
      </w:r>
      <w:r w:rsidR="00CC4789" w:rsidRPr="00AA25F7">
        <w:rPr>
          <w:rFonts w:ascii="Sylfaen" w:hAnsi="Sylfaen"/>
          <w:lang w:val="ka-GE"/>
        </w:rPr>
        <w:t xml:space="preserve"> </w:t>
      </w:r>
      <w:r w:rsidR="00CC4789" w:rsidRPr="00AA25F7">
        <w:rPr>
          <w:rFonts w:ascii="Sylfaen" w:hAnsi="Sylfaen" w:cs="Sylfaen"/>
          <w:lang w:val="ka-GE"/>
        </w:rPr>
        <w:t>ტენდერის</w:t>
      </w:r>
      <w:r w:rsidR="00CC4789" w:rsidRPr="00AA25F7">
        <w:rPr>
          <w:rFonts w:ascii="Sylfaen" w:hAnsi="Sylfaen"/>
          <w:lang w:val="ka-GE"/>
        </w:rPr>
        <w:t xml:space="preserve"> </w:t>
      </w:r>
      <w:r w:rsidR="00CC4789" w:rsidRPr="00AA25F7">
        <w:rPr>
          <w:rFonts w:ascii="Sylfaen" w:hAnsi="Sylfaen" w:cs="Sylfaen"/>
          <w:lang w:val="ka-GE"/>
        </w:rPr>
        <w:t>დასრულების</w:t>
      </w:r>
      <w:r w:rsidR="00CC4789" w:rsidRPr="00AA25F7">
        <w:rPr>
          <w:rFonts w:ascii="Sylfaen" w:hAnsi="Sylfaen"/>
          <w:lang w:val="ka-GE"/>
        </w:rPr>
        <w:t xml:space="preserve"> </w:t>
      </w:r>
      <w:r w:rsidR="00CC4789" w:rsidRPr="00AA25F7">
        <w:rPr>
          <w:rFonts w:ascii="Sylfaen" w:hAnsi="Sylfaen" w:cs="Sylfaen"/>
          <w:lang w:val="ka-GE"/>
        </w:rPr>
        <w:t>ვადა</w:t>
      </w:r>
      <w:r w:rsidR="00CC4789" w:rsidRPr="00AA25F7">
        <w:rPr>
          <w:rFonts w:ascii="Sylfaen" w:hAnsi="Sylfaen"/>
          <w:lang w:val="ka-GE"/>
        </w:rPr>
        <w:t xml:space="preserve">, </w:t>
      </w:r>
      <w:r w:rsidR="00CC4789" w:rsidRPr="00AA25F7">
        <w:rPr>
          <w:rFonts w:ascii="Sylfaen" w:hAnsi="Sylfaen" w:cs="Sylfaen"/>
          <w:lang w:val="ka-GE"/>
        </w:rPr>
        <w:t>შეცვალოს</w:t>
      </w:r>
      <w:r w:rsidR="00CC4789" w:rsidRPr="00AA25F7">
        <w:rPr>
          <w:rFonts w:ascii="Sylfaen" w:hAnsi="Sylfaen"/>
          <w:lang w:val="ka-GE"/>
        </w:rPr>
        <w:t xml:space="preserve"> </w:t>
      </w:r>
      <w:r w:rsidR="00CC4789" w:rsidRPr="00AA25F7">
        <w:rPr>
          <w:rFonts w:ascii="Sylfaen" w:hAnsi="Sylfaen" w:cs="Sylfaen"/>
          <w:lang w:val="ka-GE"/>
        </w:rPr>
        <w:t>ტენდერის</w:t>
      </w:r>
      <w:r w:rsidR="00CC4789" w:rsidRPr="00AA25F7">
        <w:rPr>
          <w:rFonts w:ascii="Sylfaen" w:hAnsi="Sylfaen"/>
          <w:lang w:val="ka-GE"/>
        </w:rPr>
        <w:t xml:space="preserve"> </w:t>
      </w:r>
      <w:r w:rsidR="00CC4789" w:rsidRPr="00AA25F7">
        <w:rPr>
          <w:rFonts w:ascii="Sylfaen" w:hAnsi="Sylfaen" w:cs="Sylfaen"/>
          <w:lang w:val="ka-GE"/>
        </w:rPr>
        <w:t>პირობები</w:t>
      </w:r>
      <w:r w:rsidR="00CC4789" w:rsidRPr="00AA25F7">
        <w:rPr>
          <w:rFonts w:ascii="Sylfaen" w:hAnsi="Sylfaen"/>
          <w:lang w:val="ka-GE"/>
        </w:rPr>
        <w:t xml:space="preserve">, </w:t>
      </w:r>
      <w:r w:rsidR="00CC4789" w:rsidRPr="00AA25F7">
        <w:rPr>
          <w:rFonts w:ascii="Sylfaen" w:hAnsi="Sylfaen" w:cs="Sylfaen"/>
          <w:lang w:val="ka-GE"/>
        </w:rPr>
        <w:t>რასაც</w:t>
      </w:r>
      <w:r w:rsidR="00CC4789" w:rsidRPr="00AA25F7">
        <w:rPr>
          <w:rFonts w:ascii="Sylfaen" w:hAnsi="Sylfaen"/>
          <w:lang w:val="ka-GE"/>
        </w:rPr>
        <w:t xml:space="preserve"> </w:t>
      </w:r>
      <w:r w:rsidR="00CC4789" w:rsidRPr="00AA25F7">
        <w:rPr>
          <w:rFonts w:ascii="Sylfaen" w:hAnsi="Sylfaen" w:cs="Sylfaen"/>
          <w:lang w:val="ka-GE"/>
        </w:rPr>
        <w:t>დროულად</w:t>
      </w:r>
      <w:r w:rsidR="00CC4789" w:rsidRPr="00AA25F7">
        <w:rPr>
          <w:rFonts w:ascii="Sylfaen" w:hAnsi="Sylfaen"/>
          <w:lang w:val="ka-GE"/>
        </w:rPr>
        <w:t xml:space="preserve"> </w:t>
      </w:r>
      <w:r w:rsidR="00CC4789" w:rsidRPr="00AA25F7">
        <w:rPr>
          <w:rFonts w:ascii="Sylfaen" w:hAnsi="Sylfaen" w:cs="Sylfaen"/>
          <w:lang w:val="ka-GE"/>
        </w:rPr>
        <w:t>აცნობებს</w:t>
      </w:r>
      <w:r w:rsidR="00CC4789" w:rsidRPr="00AA25F7">
        <w:rPr>
          <w:rFonts w:ascii="Sylfaen" w:hAnsi="Sylfaen"/>
          <w:lang w:val="ka-GE"/>
        </w:rPr>
        <w:t xml:space="preserve"> </w:t>
      </w:r>
      <w:r w:rsidR="00CC4789" w:rsidRPr="00AA25F7">
        <w:rPr>
          <w:rFonts w:ascii="Sylfaen" w:hAnsi="Sylfaen" w:cs="Sylfaen"/>
          <w:lang w:val="ka-GE"/>
        </w:rPr>
        <w:t>ტენდერის</w:t>
      </w:r>
      <w:r w:rsidR="00CC4789" w:rsidRPr="00AA25F7">
        <w:rPr>
          <w:rFonts w:ascii="Sylfaen" w:hAnsi="Sylfaen"/>
          <w:lang w:val="ka-GE"/>
        </w:rPr>
        <w:t xml:space="preserve"> </w:t>
      </w:r>
      <w:r w:rsidR="00CC4789" w:rsidRPr="00AA25F7">
        <w:rPr>
          <w:rFonts w:ascii="Sylfaen" w:hAnsi="Sylfaen" w:cs="Sylfaen"/>
          <w:lang w:val="ka-GE"/>
        </w:rPr>
        <w:t>მონაწილეებს</w:t>
      </w:r>
      <w:r w:rsidR="00CC4789" w:rsidRPr="00AA25F7">
        <w:rPr>
          <w:rFonts w:ascii="Sylfaen" w:hAnsi="Sylfaen"/>
          <w:lang w:val="ka-GE"/>
        </w:rPr>
        <w:t xml:space="preserve">, </w:t>
      </w:r>
      <w:r w:rsidR="00CC4789" w:rsidRPr="00AA25F7">
        <w:rPr>
          <w:rFonts w:ascii="Sylfaen" w:hAnsi="Sylfaen" w:cs="Sylfaen"/>
          <w:lang w:val="ka-GE"/>
        </w:rPr>
        <w:t>ან</w:t>
      </w:r>
      <w:r w:rsidR="00CC4789" w:rsidRPr="00AA25F7">
        <w:rPr>
          <w:rFonts w:ascii="Sylfaen" w:hAnsi="Sylfaen"/>
          <w:lang w:val="ka-GE"/>
        </w:rPr>
        <w:t xml:space="preserve"> </w:t>
      </w:r>
      <w:r w:rsidR="00CC4789" w:rsidRPr="00AA25F7">
        <w:rPr>
          <w:rFonts w:ascii="Sylfaen" w:hAnsi="Sylfaen" w:cs="Sylfaen"/>
          <w:lang w:val="ka-GE"/>
        </w:rPr>
        <w:t>შეწყვიტოს</w:t>
      </w:r>
      <w:r w:rsidR="00CC4789" w:rsidRPr="00AA25F7">
        <w:rPr>
          <w:rFonts w:ascii="Sylfaen" w:hAnsi="Sylfaen"/>
          <w:lang w:val="ka-GE"/>
        </w:rPr>
        <w:t xml:space="preserve"> </w:t>
      </w:r>
      <w:r w:rsidR="00CC4789" w:rsidRPr="00AA25F7">
        <w:rPr>
          <w:rFonts w:ascii="Sylfaen" w:hAnsi="Sylfaen" w:cs="Sylfaen"/>
          <w:lang w:val="ka-GE"/>
        </w:rPr>
        <w:t>ტენდერ</w:t>
      </w:r>
      <w:r w:rsidR="00CC4789" w:rsidRPr="00AA25F7">
        <w:rPr>
          <w:rFonts w:ascii="Sylfaen" w:hAnsi="Sylfaen"/>
          <w:lang w:val="ka-GE"/>
        </w:rPr>
        <w:t xml:space="preserve">ი მისი მიმდინარეობის </w:t>
      </w:r>
      <w:r w:rsidR="00145122" w:rsidRPr="00AA25F7">
        <w:rPr>
          <w:rFonts w:ascii="Sylfaen" w:hAnsi="Sylfaen"/>
          <w:lang w:val="ka-GE"/>
        </w:rPr>
        <w:t>ნებისმიერ</w:t>
      </w:r>
      <w:r w:rsidR="00CC4789" w:rsidRPr="00AA25F7">
        <w:rPr>
          <w:rFonts w:ascii="Sylfaen" w:hAnsi="Sylfaen"/>
          <w:lang w:val="ka-GE"/>
        </w:rPr>
        <w:t xml:space="preserve"> ეტაპზე.</w:t>
      </w:r>
    </w:p>
    <w:p w14:paraId="522DE442" w14:textId="48140639" w:rsidR="00CC4789" w:rsidRPr="00AA25F7" w:rsidRDefault="00633F4A" w:rsidP="00906394">
      <w:pPr>
        <w:pStyle w:val="ListParagraph"/>
        <w:numPr>
          <w:ilvl w:val="0"/>
          <w:numId w:val="22"/>
        </w:numPr>
        <w:spacing w:after="0" w:line="360" w:lineRule="auto"/>
        <w:jc w:val="both"/>
        <w:rPr>
          <w:rFonts w:ascii="Sylfaen" w:hAnsi="Sylfaen"/>
          <w:lang w:val="ka-GE"/>
        </w:rPr>
      </w:pPr>
      <w:r w:rsidRPr="00AA25F7">
        <w:rPr>
          <w:rFonts w:ascii="Sylfaen" w:hAnsi="Sylfaen"/>
          <w:lang w:val="ka-GE"/>
        </w:rPr>
        <w:lastRenderedPageBreak/>
        <w:t>„შემსყიდველი“</w:t>
      </w:r>
      <w:r w:rsidR="00CC4789" w:rsidRPr="00AA25F7">
        <w:rPr>
          <w:rFonts w:ascii="Sylfaen" w:hAnsi="Sylfaen"/>
          <w:lang w:val="ka-GE"/>
        </w:rPr>
        <w:t xml:space="preserve"> გამარჯვებულ მიმწოდებელს გამოავლენს სატენდერო კომი</w:t>
      </w:r>
      <w:r w:rsidR="00C20ED4" w:rsidRPr="00AA25F7">
        <w:rPr>
          <w:rFonts w:ascii="Sylfaen" w:hAnsi="Sylfaen"/>
          <w:lang w:val="ka-GE"/>
        </w:rPr>
        <w:t>ტეტზე</w:t>
      </w:r>
      <w:r w:rsidR="00CC4789" w:rsidRPr="00AA25F7">
        <w:rPr>
          <w:rFonts w:ascii="Sylfaen" w:hAnsi="Sylfaen"/>
          <w:lang w:val="ka-GE"/>
        </w:rPr>
        <w:t xml:space="preserve"> და გადაწყვეტილებას აცნობებს ყველა მონაწილე კომპანიას. </w:t>
      </w:r>
      <w:r w:rsidRPr="00AA25F7">
        <w:rPr>
          <w:rFonts w:ascii="Sylfaen" w:hAnsi="Sylfaen"/>
          <w:lang w:val="ka-GE"/>
        </w:rPr>
        <w:t>„შემსყიდველი“</w:t>
      </w:r>
      <w:r w:rsidR="0003709B" w:rsidRPr="00AA25F7">
        <w:rPr>
          <w:rFonts w:ascii="Sylfaen" w:hAnsi="Sylfaen"/>
          <w:lang w:val="ka-GE"/>
        </w:rPr>
        <w:t xml:space="preserve"> </w:t>
      </w:r>
      <w:r w:rsidR="00CC4789" w:rsidRPr="00AA25F7">
        <w:rPr>
          <w:rFonts w:ascii="Sylfaen" w:hAnsi="Sylfaen"/>
          <w:lang w:val="ka-GE"/>
        </w:rPr>
        <w:t xml:space="preserve">არ არის ვალდებული მონაწილე კომპანიას მისცეს სიტყვიერი ან წერილობით ახსნა-განმარტება </w:t>
      </w:r>
      <w:r w:rsidR="00214C58" w:rsidRPr="00AA25F7">
        <w:rPr>
          <w:rFonts w:ascii="Sylfaen" w:hAnsi="Sylfaen"/>
          <w:lang w:val="ka-GE"/>
        </w:rPr>
        <w:t>კონკურსთან</w:t>
      </w:r>
      <w:r w:rsidR="00CC4789" w:rsidRPr="00AA25F7">
        <w:rPr>
          <w:rFonts w:ascii="Sylfaen" w:hAnsi="Sylfaen"/>
          <w:lang w:val="ka-GE"/>
        </w:rPr>
        <w:t xml:space="preserve"> დაკავშირებულ ნებისმიერ გადაწყვეტილებაზე.</w:t>
      </w:r>
    </w:p>
    <w:p w14:paraId="459A939D" w14:textId="38422FC4" w:rsidR="00CC4789" w:rsidRPr="00AA25F7" w:rsidRDefault="00633F4A" w:rsidP="00906394">
      <w:pPr>
        <w:pStyle w:val="ListParagraph"/>
        <w:numPr>
          <w:ilvl w:val="0"/>
          <w:numId w:val="22"/>
        </w:numPr>
        <w:spacing w:after="0" w:line="360" w:lineRule="auto"/>
        <w:jc w:val="both"/>
        <w:rPr>
          <w:rFonts w:ascii="AcadNusx" w:hAnsi="AcadNusx"/>
          <w:lang w:val="es-MX"/>
        </w:rPr>
      </w:pPr>
      <w:r w:rsidRPr="00AA25F7">
        <w:rPr>
          <w:rFonts w:ascii="Sylfaen" w:hAnsi="Sylfaen"/>
          <w:lang w:val="ka-GE"/>
        </w:rPr>
        <w:t>„შემსყიდველი“</w:t>
      </w:r>
      <w:r w:rsidRPr="00AA25F7">
        <w:rPr>
          <w:rFonts w:ascii="Sylfaen" w:hAnsi="Sylfaen"/>
        </w:rPr>
        <w:t xml:space="preserve"> </w:t>
      </w:r>
      <w:r w:rsidR="00CC4789" w:rsidRPr="00AA25F7">
        <w:rPr>
          <w:rFonts w:ascii="Sylfaen" w:hAnsi="Sylfaen"/>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61C0866F" w14:textId="77777777" w:rsidR="005B43A1" w:rsidRPr="00AA25F7" w:rsidRDefault="00CC4789" w:rsidP="00906394">
      <w:pPr>
        <w:pStyle w:val="ListParagraph"/>
        <w:numPr>
          <w:ilvl w:val="0"/>
          <w:numId w:val="22"/>
        </w:numPr>
        <w:spacing w:after="0" w:line="360" w:lineRule="auto"/>
        <w:jc w:val="both"/>
        <w:rPr>
          <w:rFonts w:ascii="Sylfaen" w:hAnsi="Sylfaen"/>
          <w:lang w:val="ka-GE"/>
        </w:rPr>
      </w:pPr>
      <w:r w:rsidRPr="00AA25F7">
        <w:rPr>
          <w:rFonts w:ascii="Sylfaen" w:hAnsi="Sylfaen"/>
          <w:lang w:val="ka-GE"/>
        </w:rPr>
        <w:t>გთხოვთ</w:t>
      </w:r>
      <w:r w:rsidR="00EC6FD0" w:rsidRPr="00AA25F7">
        <w:rPr>
          <w:rFonts w:ascii="Sylfaen" w:hAnsi="Sylfaen"/>
          <w:lang w:val="ka-GE"/>
        </w:rPr>
        <w:t>,</w:t>
      </w:r>
      <w:r w:rsidRPr="00AA25F7">
        <w:rPr>
          <w:rFonts w:ascii="Sylfaen" w:hAnsi="Sylfaen"/>
          <w:lang w:val="ka-GE"/>
        </w:rPr>
        <w:t xml:space="preserve"> გაითვალისწინოთ, რომ </w:t>
      </w:r>
      <w:r w:rsidR="00633F4A" w:rsidRPr="00AA25F7">
        <w:rPr>
          <w:rFonts w:ascii="Sylfaen" w:hAnsi="Sylfaen"/>
          <w:lang w:val="ka-GE"/>
        </w:rPr>
        <w:t>„შემსყიდველი“</w:t>
      </w:r>
      <w:r w:rsidR="00633F4A" w:rsidRPr="00AA25F7">
        <w:rPr>
          <w:rFonts w:ascii="Sylfaen" w:hAnsi="Sylfaen"/>
        </w:rPr>
        <w:t xml:space="preserve"> </w:t>
      </w:r>
      <w:r w:rsidRPr="00AA25F7">
        <w:rPr>
          <w:rFonts w:ascii="Sylfaen" w:hAnsi="Sylfaen"/>
          <w:lang w:val="ka-GE"/>
        </w:rPr>
        <w:t xml:space="preserve">არ მიიღებს არავითარ ზეპირ შეკითხვას დამატებითი ინფორმაციის მისაღებად. </w:t>
      </w:r>
      <w:r w:rsidR="00D8559E" w:rsidRPr="00AA25F7">
        <w:rPr>
          <w:rFonts w:ascii="Sylfaen" w:hAnsi="Sylfaen"/>
          <w:lang w:val="ka-GE"/>
        </w:rPr>
        <w:t>შეკითხვები უნდა იქნეს გამოგზავნილი სატენდერო</w:t>
      </w:r>
    </w:p>
    <w:p w14:paraId="561DCD7E" w14:textId="59EFDB65" w:rsidR="00CC4789" w:rsidRPr="00AA25F7" w:rsidRDefault="00D8559E" w:rsidP="00906394">
      <w:pPr>
        <w:pStyle w:val="ListParagraph"/>
        <w:numPr>
          <w:ilvl w:val="0"/>
          <w:numId w:val="22"/>
        </w:numPr>
        <w:spacing w:after="0" w:line="360" w:lineRule="auto"/>
        <w:jc w:val="both"/>
        <w:rPr>
          <w:rFonts w:ascii="Sylfaen" w:hAnsi="Sylfaen"/>
          <w:lang w:val="ka-GE"/>
        </w:rPr>
      </w:pPr>
      <w:r w:rsidRPr="00AA25F7">
        <w:rPr>
          <w:rFonts w:ascii="Sylfaen" w:hAnsi="Sylfaen"/>
          <w:lang w:val="ka-GE"/>
        </w:rPr>
        <w:t xml:space="preserve">საიტზე არსებულ შეკითხვების მოდულში. </w:t>
      </w:r>
      <w:r w:rsidR="00CC4789" w:rsidRPr="00AA25F7">
        <w:rPr>
          <w:rFonts w:ascii="Sylfaen" w:hAnsi="Sylfaen"/>
          <w:lang w:val="ka-GE"/>
        </w:rPr>
        <w:t>გამონაკლისის სახით მიიღება შეკითხვები ტელეფონით.</w:t>
      </w:r>
    </w:p>
    <w:p w14:paraId="6B53790B" w14:textId="77777777" w:rsidR="005248B1" w:rsidRPr="00AA25F7" w:rsidRDefault="005248B1" w:rsidP="00CC4789">
      <w:pPr>
        <w:spacing w:after="0" w:line="360" w:lineRule="auto"/>
        <w:ind w:firstLine="426"/>
        <w:jc w:val="both"/>
        <w:rPr>
          <w:rFonts w:ascii="Sylfaen" w:hAnsi="Sylfaen"/>
          <w:b/>
          <w:sz w:val="12"/>
          <w:lang w:val="ka-GE"/>
        </w:rPr>
      </w:pPr>
    </w:p>
    <w:p w14:paraId="375C513D" w14:textId="77777777" w:rsidR="00906394" w:rsidRPr="00AA25F7" w:rsidRDefault="00CC4789" w:rsidP="00906394">
      <w:pPr>
        <w:spacing w:after="0" w:line="360" w:lineRule="auto"/>
        <w:jc w:val="both"/>
        <w:rPr>
          <w:rFonts w:ascii="Sylfaen" w:hAnsi="Sylfaen"/>
          <w:b/>
          <w:i/>
          <w:lang w:val="ka-GE"/>
        </w:rPr>
      </w:pPr>
      <w:r w:rsidRPr="00AA25F7">
        <w:rPr>
          <w:rFonts w:ascii="Sylfaen" w:hAnsi="Sylfaen"/>
          <w:b/>
          <w:i/>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633F4A" w:rsidRPr="00AA25F7">
        <w:rPr>
          <w:rFonts w:ascii="Sylfaen" w:hAnsi="Sylfaen"/>
          <w:b/>
          <w:i/>
          <w:lang w:val="ka-GE"/>
        </w:rPr>
        <w:t xml:space="preserve"> „შემსყიდველი“</w:t>
      </w:r>
      <w:r w:rsidR="00633F4A" w:rsidRPr="00AA25F7">
        <w:rPr>
          <w:rFonts w:ascii="Sylfaen" w:hAnsi="Sylfaen"/>
        </w:rPr>
        <w:t xml:space="preserve"> </w:t>
      </w:r>
      <w:r w:rsidRPr="00AA25F7">
        <w:rPr>
          <w:rFonts w:ascii="Sylfaen" w:hAnsi="Sylfaen"/>
          <w:b/>
          <w:i/>
          <w:lang w:val="ka-GE"/>
        </w:rPr>
        <w:t>მხრიდან.</w:t>
      </w:r>
    </w:p>
    <w:p w14:paraId="1B048C25" w14:textId="77777777" w:rsidR="005C0CE7" w:rsidRPr="00AA25F7" w:rsidRDefault="005C0CE7" w:rsidP="00906394">
      <w:pPr>
        <w:spacing w:after="0" w:line="360" w:lineRule="auto"/>
        <w:jc w:val="both"/>
        <w:rPr>
          <w:rFonts w:ascii="Sylfaen" w:hAnsi="Sylfaen"/>
          <w:b/>
          <w:i/>
          <w:lang w:val="ka-GE"/>
        </w:rPr>
      </w:pPr>
    </w:p>
    <w:p w14:paraId="385E14DF" w14:textId="77777777" w:rsidR="005206A0" w:rsidRPr="00AA25F7" w:rsidRDefault="005206A0" w:rsidP="00906394">
      <w:pPr>
        <w:spacing w:after="0" w:line="360" w:lineRule="auto"/>
        <w:jc w:val="both"/>
        <w:rPr>
          <w:rFonts w:ascii="Sylfaen" w:hAnsi="Sylfaen"/>
          <w:b/>
          <w:i/>
        </w:rPr>
      </w:pPr>
    </w:p>
    <w:p w14:paraId="1B160BBC" w14:textId="6BA56467" w:rsidR="00822939" w:rsidRPr="00AA25F7" w:rsidRDefault="00CC4789" w:rsidP="00906394">
      <w:pPr>
        <w:spacing w:after="0" w:line="360" w:lineRule="auto"/>
        <w:jc w:val="both"/>
        <w:rPr>
          <w:rFonts w:ascii="Sylfaen" w:hAnsi="Sylfaen"/>
          <w:b/>
          <w:i/>
          <w:lang w:val="ka-GE"/>
        </w:rPr>
      </w:pPr>
      <w:r w:rsidRPr="00AA25F7">
        <w:rPr>
          <w:rFonts w:ascii="Sylfaen" w:hAnsi="Sylfaen"/>
          <w:lang w:val="ka-GE"/>
        </w:rPr>
        <w:t xml:space="preserve"> </w:t>
      </w:r>
      <w:r w:rsidR="00E94ED1" w:rsidRPr="00AA25F7">
        <w:rPr>
          <w:rFonts w:ascii="Sylfaen" w:hAnsi="Sylfaen" w:cs="Sylfaen"/>
          <w:b/>
          <w:lang w:val="ka-GE"/>
        </w:rPr>
        <w:t>ინ</w:t>
      </w:r>
      <w:r w:rsidRPr="00AA25F7">
        <w:rPr>
          <w:rFonts w:ascii="Sylfaen" w:hAnsi="Sylfaen"/>
          <w:b/>
          <w:lang w:val="ka-GE"/>
        </w:rPr>
        <w:t>ფორმაცია ელექტრონულ ტენდერში მონაწილეთათვი</w:t>
      </w:r>
      <w:r w:rsidRPr="00AA25F7">
        <w:rPr>
          <w:rFonts w:ascii="Sylfaen" w:hAnsi="Sylfaen" w:cs="Sylfaen"/>
          <w:b/>
          <w:lang w:val="ka-GE"/>
        </w:rPr>
        <w:t>ს</w:t>
      </w:r>
    </w:p>
    <w:p w14:paraId="721525AC" w14:textId="5583C55D" w:rsidR="0013496D" w:rsidRPr="00AA25F7" w:rsidRDefault="0013496D" w:rsidP="0013496D">
      <w:pPr>
        <w:pStyle w:val="ListParagraph"/>
        <w:numPr>
          <w:ilvl w:val="0"/>
          <w:numId w:val="24"/>
        </w:numPr>
        <w:spacing w:after="0"/>
        <w:jc w:val="both"/>
        <w:rPr>
          <w:rFonts w:ascii="Sylfaen" w:hAnsi="Sylfaen"/>
          <w:lang w:val="ka-GE"/>
        </w:rPr>
      </w:pPr>
      <w:r w:rsidRPr="00AA25F7">
        <w:rPr>
          <w:rFonts w:ascii="Sylfaen" w:hAnsi="Sylfaen"/>
          <w:lang w:val="ka-GE"/>
        </w:rPr>
        <w:t>დაინტერესებულმა პირებმა წინადადება უნდა წარმოადგინონ შესყიდვების ელექტრონული სისტემის www.tenders.ge საშუალებით;</w:t>
      </w:r>
    </w:p>
    <w:p w14:paraId="30533BA9" w14:textId="0275C007" w:rsidR="0013496D" w:rsidRPr="00AA25F7" w:rsidRDefault="0013496D" w:rsidP="0013496D">
      <w:pPr>
        <w:pStyle w:val="ListParagraph"/>
        <w:numPr>
          <w:ilvl w:val="0"/>
          <w:numId w:val="24"/>
        </w:numPr>
        <w:spacing w:after="0"/>
        <w:jc w:val="both"/>
        <w:rPr>
          <w:rFonts w:ascii="Sylfaen" w:hAnsi="Sylfaen"/>
          <w:lang w:val="ka-GE"/>
        </w:rPr>
      </w:pPr>
      <w:r w:rsidRPr="00AA25F7">
        <w:rPr>
          <w:rFonts w:ascii="Sylfaen" w:hAnsi="Sylfaen"/>
          <w:lang w:val="ka-GE"/>
        </w:rPr>
        <w:t>სატენდერო წინადადების წარმოდგენის ბოლო ვადა</w:t>
      </w:r>
      <w:r w:rsidR="00CF3A4E">
        <w:rPr>
          <w:rFonts w:ascii="Sylfaen" w:hAnsi="Sylfaen"/>
          <w:lang w:val="ka-GE"/>
        </w:rPr>
        <w:t>: 202</w:t>
      </w:r>
      <w:r w:rsidR="00CF3A4E">
        <w:rPr>
          <w:rFonts w:ascii="Sylfaen" w:hAnsi="Sylfaen"/>
        </w:rPr>
        <w:t>6</w:t>
      </w:r>
      <w:r w:rsidRPr="00AA25F7">
        <w:rPr>
          <w:rFonts w:ascii="Sylfaen" w:hAnsi="Sylfaen"/>
          <w:lang w:val="ka-GE"/>
        </w:rPr>
        <w:t xml:space="preserve"> წლის</w:t>
      </w:r>
      <w:r w:rsidR="00CF3A4E">
        <w:rPr>
          <w:rFonts w:ascii="Sylfaen" w:hAnsi="Sylfaen"/>
          <w:lang w:val="ka-GE"/>
        </w:rPr>
        <w:t xml:space="preserve">, </w:t>
      </w:r>
      <w:r w:rsidR="00CF3A4E">
        <w:rPr>
          <w:rFonts w:ascii="Sylfaen" w:hAnsi="Sylfaen"/>
        </w:rPr>
        <w:t xml:space="preserve">5 </w:t>
      </w:r>
      <w:r w:rsidR="00CF3A4E">
        <w:rPr>
          <w:rFonts w:ascii="Sylfaen" w:hAnsi="Sylfaen"/>
          <w:lang w:val="ka-GE"/>
        </w:rPr>
        <w:t>ოქტომბერი</w:t>
      </w:r>
      <w:r w:rsidRPr="00AA25F7">
        <w:rPr>
          <w:rFonts w:ascii="Sylfaen" w:hAnsi="Sylfaen"/>
          <w:lang w:val="ka-GE"/>
        </w:rPr>
        <w:t>, 1</w:t>
      </w:r>
      <w:r w:rsidR="00CF3A4E">
        <w:rPr>
          <w:rFonts w:ascii="Sylfaen" w:hAnsi="Sylfaen"/>
          <w:lang w:val="ka-GE"/>
        </w:rPr>
        <w:t>8</w:t>
      </w:r>
      <w:r w:rsidRPr="00AA25F7">
        <w:rPr>
          <w:rFonts w:ascii="Sylfaen" w:hAnsi="Sylfaen"/>
          <w:lang w:val="ka-GE"/>
        </w:rPr>
        <w:t>:00 სთ;</w:t>
      </w:r>
    </w:p>
    <w:p w14:paraId="0445D1BD" w14:textId="119F91D1" w:rsidR="004526FA" w:rsidRPr="00AA25F7" w:rsidRDefault="0013496D" w:rsidP="0013496D">
      <w:pPr>
        <w:pStyle w:val="ListParagraph"/>
        <w:numPr>
          <w:ilvl w:val="0"/>
          <w:numId w:val="24"/>
        </w:numPr>
        <w:spacing w:after="0"/>
        <w:jc w:val="both"/>
        <w:rPr>
          <w:rFonts w:ascii="Sylfaen" w:hAnsi="Sylfaen"/>
          <w:lang w:val="ka-GE"/>
        </w:rPr>
      </w:pPr>
      <w:r w:rsidRPr="00AA25F7">
        <w:rPr>
          <w:rFonts w:ascii="Sylfaen" w:hAnsi="Sylfaen"/>
          <w:lang w:val="ka-GE"/>
        </w:rPr>
        <w:t>ელექტრონულ ტენდერში მონაწილეობის მიღების დეტალური ინსტრუქცია გთხოვთ იხილოთ თანდართულ ფაილში;</w:t>
      </w:r>
    </w:p>
    <w:p w14:paraId="7C16E9BF" w14:textId="77777777" w:rsidR="0013496D" w:rsidRPr="00AA25F7" w:rsidRDefault="0013496D" w:rsidP="0013496D">
      <w:pPr>
        <w:pStyle w:val="ListParagraph"/>
        <w:spacing w:after="0"/>
        <w:jc w:val="both"/>
        <w:rPr>
          <w:rFonts w:ascii="Sylfaen" w:hAnsi="Sylfaen"/>
          <w:lang w:val="ka-GE"/>
        </w:rPr>
      </w:pPr>
    </w:p>
    <w:p w14:paraId="3258C4C2" w14:textId="408CD22D" w:rsidR="009F5FF6" w:rsidRPr="00AA25F7" w:rsidRDefault="004526FA" w:rsidP="004526FA">
      <w:pPr>
        <w:spacing w:after="0" w:line="360" w:lineRule="auto"/>
        <w:jc w:val="both"/>
        <w:rPr>
          <w:rStyle w:val="Hyperlink"/>
          <w:rFonts w:ascii="Sylfaen" w:hAnsi="Sylfaen"/>
          <w:b/>
          <w:color w:val="auto"/>
          <w:lang w:val="ka-GE"/>
        </w:rPr>
      </w:pPr>
      <w:r w:rsidRPr="00AA25F7">
        <w:rPr>
          <w:rFonts w:ascii="Sylfaen" w:hAnsi="Sylfaen"/>
          <w:b/>
          <w:u w:val="single"/>
          <w:lang w:val="ka-GE"/>
        </w:rPr>
        <w:t xml:space="preserve">შესყიდვების </w:t>
      </w:r>
      <w:r w:rsidR="00AA25F7">
        <w:rPr>
          <w:rFonts w:ascii="Sylfaen" w:hAnsi="Sylfaen"/>
          <w:b/>
          <w:u w:val="single"/>
          <w:lang w:val="ka-GE"/>
        </w:rPr>
        <w:t>წარმომადგ</w:t>
      </w:r>
      <w:r w:rsidRPr="00AA25F7">
        <w:rPr>
          <w:rFonts w:ascii="Sylfaen" w:hAnsi="Sylfaen"/>
          <w:b/>
          <w:u w:val="single"/>
          <w:lang w:val="ka-GE"/>
        </w:rPr>
        <w:t>:</w:t>
      </w:r>
    </w:p>
    <w:p w14:paraId="2E502875" w14:textId="77777777" w:rsidR="00375CAB" w:rsidRPr="00AA25F7" w:rsidRDefault="00375CAB" w:rsidP="009D7A57">
      <w:pPr>
        <w:spacing w:after="0" w:line="360" w:lineRule="auto"/>
        <w:jc w:val="both"/>
        <w:rPr>
          <w:rFonts w:ascii="Sylfaen" w:hAnsi="Sylfaen"/>
          <w:bCs/>
          <w:lang w:val="ka-GE"/>
        </w:rPr>
      </w:pPr>
    </w:p>
    <w:p w14:paraId="08A5FEEE" w14:textId="33A0981A" w:rsidR="009D7A57" w:rsidRPr="00AA25F7" w:rsidRDefault="009D7A57" w:rsidP="009D7A57">
      <w:pPr>
        <w:spacing w:after="0" w:line="360" w:lineRule="auto"/>
        <w:jc w:val="both"/>
        <w:rPr>
          <w:rFonts w:ascii="Sylfaen" w:hAnsi="Sylfaen"/>
          <w:bCs/>
        </w:rPr>
      </w:pPr>
      <w:r w:rsidRPr="00AA25F7">
        <w:rPr>
          <w:rFonts w:ascii="Sylfaen" w:hAnsi="Sylfaen"/>
          <w:bCs/>
          <w:lang w:val="ka-GE"/>
        </w:rPr>
        <w:t xml:space="preserve">მობ: </w:t>
      </w:r>
      <w:r w:rsidR="00AA25F7">
        <w:rPr>
          <w:rFonts w:ascii="Sylfaen" w:hAnsi="Sylfaen"/>
          <w:bCs/>
        </w:rPr>
        <w:t>571222240</w:t>
      </w:r>
    </w:p>
    <w:p w14:paraId="4D66308A" w14:textId="26BC6042" w:rsidR="006C4786" w:rsidRPr="00AA25F7" w:rsidRDefault="009D7A57" w:rsidP="004526FA">
      <w:pPr>
        <w:spacing w:after="0" w:line="360" w:lineRule="auto"/>
        <w:jc w:val="both"/>
        <w:rPr>
          <w:rFonts w:ascii="Sylfaen" w:hAnsi="Sylfaen"/>
          <w:bCs/>
          <w:color w:val="0000FF"/>
        </w:rPr>
      </w:pPr>
      <w:r w:rsidRPr="00AA25F7">
        <w:rPr>
          <w:rFonts w:ascii="Sylfaen" w:hAnsi="Sylfaen"/>
          <w:bCs/>
        </w:rPr>
        <w:t>ელ. ფოსტა:</w:t>
      </w:r>
      <w:r w:rsidR="00AA25F7">
        <w:rPr>
          <w:rFonts w:ascii="Sylfaen" w:hAnsi="Sylfaen"/>
          <w:bCs/>
        </w:rPr>
        <w:t xml:space="preserve"> </w:t>
      </w:r>
      <w:hyperlink r:id="rId8" w:history="1">
        <w:r w:rsidR="00AA25F7" w:rsidRPr="00423C81">
          <w:rPr>
            <w:rStyle w:val="Hyperlink"/>
            <w:rFonts w:ascii="Sylfaen" w:hAnsi="Sylfaen"/>
            <w:bCs/>
            <w:lang w:val="ka-GE"/>
          </w:rPr>
          <w:t>info@cruise.ge</w:t>
        </w:r>
      </w:hyperlink>
      <w:r w:rsidR="00AA25F7">
        <w:rPr>
          <w:rFonts w:ascii="Sylfaen" w:hAnsi="Sylfaen"/>
          <w:bCs/>
        </w:rPr>
        <w:t xml:space="preserve"> </w:t>
      </w:r>
      <w:bookmarkStart w:id="0" w:name="_GoBack"/>
      <w:bookmarkEnd w:id="0"/>
      <w:r w:rsidR="00062146">
        <w:fldChar w:fldCharType="begin"/>
      </w:r>
      <w:r w:rsidR="00062146">
        <w:instrText xml:space="preserve"> HYPERLINK "mailto:lgagua@m2.ge" </w:instrText>
      </w:r>
      <w:r w:rsidR="00062146">
        <w:fldChar w:fldCharType="separate"/>
      </w:r>
      <w:r w:rsidR="00062146">
        <w:fldChar w:fldCharType="end"/>
      </w:r>
    </w:p>
    <w:p w14:paraId="2D9A63C8" w14:textId="77777777" w:rsidR="006C4786" w:rsidRPr="00AA25F7" w:rsidRDefault="006C4786" w:rsidP="004526FA">
      <w:pPr>
        <w:spacing w:after="0" w:line="360" w:lineRule="auto"/>
        <w:jc w:val="both"/>
        <w:rPr>
          <w:rFonts w:ascii="Sylfaen" w:hAnsi="Sylfaen"/>
          <w:b/>
          <w:lang w:val="ka-GE"/>
        </w:rPr>
      </w:pPr>
    </w:p>
    <w:p w14:paraId="4BBC53C5" w14:textId="4891C5A7" w:rsidR="004526FA" w:rsidRPr="00AA25F7" w:rsidRDefault="004526FA" w:rsidP="004526FA">
      <w:pPr>
        <w:spacing w:after="0" w:line="360" w:lineRule="auto"/>
        <w:jc w:val="both"/>
        <w:rPr>
          <w:rFonts w:ascii="Sylfaen" w:hAnsi="Sylfaen"/>
          <w:b/>
          <w:lang w:val="ka-GE"/>
        </w:rPr>
      </w:pPr>
      <w:r w:rsidRPr="00AA25F7">
        <w:rPr>
          <w:rFonts w:ascii="Sylfaen" w:hAnsi="Sylfaen"/>
          <w:b/>
          <w:lang w:val="ka-GE"/>
        </w:rPr>
        <w:lastRenderedPageBreak/>
        <w:t xml:space="preserve">გავეცანი </w:t>
      </w:r>
    </w:p>
    <w:p w14:paraId="21FF49EF" w14:textId="3C450C53" w:rsidR="004526FA" w:rsidRPr="00AA25F7" w:rsidRDefault="004526FA" w:rsidP="004526FA">
      <w:pPr>
        <w:spacing w:after="0" w:line="360" w:lineRule="auto"/>
        <w:jc w:val="both"/>
        <w:rPr>
          <w:rFonts w:ascii="Sylfaen" w:hAnsi="Sylfaen"/>
          <w:lang w:val="ka-GE"/>
        </w:rPr>
      </w:pPr>
      <w:r w:rsidRPr="00AA25F7">
        <w:rPr>
          <w:rFonts w:ascii="Sylfaen" w:hAnsi="Sylfaen"/>
          <w:lang w:val="ka-GE"/>
        </w:rPr>
        <w:t>/მონაწილე კომპანიის უფლებამოსილი პირის ხელმოწერა/</w:t>
      </w:r>
    </w:p>
    <w:p w14:paraId="17087CB4" w14:textId="77777777" w:rsidR="00906394" w:rsidRPr="00AA25F7" w:rsidRDefault="00906394" w:rsidP="004526FA">
      <w:pPr>
        <w:spacing w:after="0" w:line="360" w:lineRule="auto"/>
        <w:jc w:val="both"/>
        <w:rPr>
          <w:rFonts w:ascii="Sylfaen" w:hAnsi="Sylfaen"/>
          <w:lang w:val="ka-GE"/>
        </w:rPr>
      </w:pPr>
    </w:p>
    <w:p w14:paraId="6A7AEC15" w14:textId="2C044E85" w:rsidR="004526FA" w:rsidRPr="007B045D" w:rsidRDefault="004526FA" w:rsidP="007B045D">
      <w:pPr>
        <w:spacing w:after="0" w:line="360" w:lineRule="auto"/>
        <w:jc w:val="both"/>
        <w:rPr>
          <w:rFonts w:ascii="Sylfaen" w:hAnsi="Sylfaen" w:cstheme="minorHAnsi"/>
          <w:lang w:val="ka-GE"/>
        </w:rPr>
      </w:pPr>
      <w:r w:rsidRPr="00AA25F7">
        <w:rPr>
          <w:rFonts w:ascii="Sylfaen" w:hAnsi="Sylfaen"/>
          <w:b/>
          <w:lang w:val="ka-GE"/>
        </w:rPr>
        <w:t>შენიშვნა:</w:t>
      </w:r>
      <w:r w:rsidRPr="00AA25F7">
        <w:rPr>
          <w:rFonts w:ascii="Sylfaen" w:hAnsi="Sylfaen"/>
          <w:lang w:val="ka-GE"/>
        </w:rPr>
        <w:t xml:space="preserve"> თუ წინამდებარე მოწვევა გაგზავნილია ელექტრონული ფოსტით მონაწილე კომპანიასთან, მონაწილემ, მისი კონკურსში მონაწილეობის შესახებ თანხმობა და წინამდებარე დოკუმენტის გაცნობის დასტური უნდა გამოაგზავნოს ელექტრონული ფოსტით</w:t>
      </w:r>
    </w:p>
    <w:p w14:paraId="1A304A28" w14:textId="01154782" w:rsidR="00024394" w:rsidRPr="00024394" w:rsidRDefault="00024394" w:rsidP="009E3DB8">
      <w:pPr>
        <w:spacing w:after="0" w:line="360" w:lineRule="auto"/>
        <w:jc w:val="both"/>
        <w:rPr>
          <w:rFonts w:ascii="Sylfaen" w:hAnsi="Sylfaen" w:cstheme="minorHAnsi"/>
          <w:lang w:val="ka-GE"/>
        </w:rPr>
      </w:pPr>
      <w:bookmarkStart w:id="1" w:name="_Toc454818556"/>
      <w:bookmarkEnd w:id="1"/>
    </w:p>
    <w:sectPr w:rsidR="00024394" w:rsidRPr="00024394" w:rsidSect="005111AB">
      <w:headerReference w:type="default" r:id="rId9"/>
      <w:footerReference w:type="default" r:id="rId10"/>
      <w:pgSz w:w="12240" w:h="15840"/>
      <w:pgMar w:top="1134" w:right="810" w:bottom="72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F2AD3" w14:textId="77777777" w:rsidR="00062146" w:rsidRDefault="00062146" w:rsidP="007902EA">
      <w:pPr>
        <w:spacing w:after="0" w:line="240" w:lineRule="auto"/>
      </w:pPr>
      <w:r>
        <w:separator/>
      </w:r>
    </w:p>
  </w:endnote>
  <w:endnote w:type="continuationSeparator" w:id="0">
    <w:p w14:paraId="511F9EA6" w14:textId="77777777" w:rsidR="00062146" w:rsidRDefault="00062146"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lfaen">
    <w:panose1 w:val="010A0502050306030303"/>
    <w:charset w:val="00"/>
    <w:family w:val="roman"/>
    <w:pitch w:val="variable"/>
    <w:sig w:usb0="04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cadNusx">
    <w:altName w:val="Times New Roman"/>
    <w:charset w:val="00"/>
    <w:family w:val="auto"/>
    <w:pitch w:val="variable"/>
    <w:sig w:usb0="00000001" w:usb1="00000000" w:usb2="00000000" w:usb3="00000000" w:csb0="0000001B"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46640"/>
      <w:docPartObj>
        <w:docPartGallery w:val="Page Numbers (Bottom of Page)"/>
        <w:docPartUnique/>
      </w:docPartObj>
    </w:sdtPr>
    <w:sdtEndPr/>
    <w:sdtContent>
      <w:p w14:paraId="78573FCC" w14:textId="4984A0E4" w:rsidR="004A3BD8" w:rsidRDefault="004A3BD8">
        <w:pPr>
          <w:pStyle w:val="Footer"/>
          <w:jc w:val="right"/>
        </w:pPr>
        <w:r>
          <w:fldChar w:fldCharType="begin"/>
        </w:r>
        <w:r>
          <w:instrText xml:space="preserve"> PAGE   \* MERGEFORMAT </w:instrText>
        </w:r>
        <w:r>
          <w:fldChar w:fldCharType="separate"/>
        </w:r>
        <w:r w:rsidR="00CF3A4E">
          <w:rPr>
            <w:noProof/>
          </w:rPr>
          <w:t>2</w:t>
        </w:r>
        <w:r>
          <w:rPr>
            <w:noProof/>
          </w:rPr>
          <w:fldChar w:fldCharType="end"/>
        </w:r>
      </w:p>
    </w:sdtContent>
  </w:sdt>
  <w:p w14:paraId="4637608E" w14:textId="77777777" w:rsidR="004A3BD8" w:rsidRDefault="004A3BD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4695A" w14:textId="77777777" w:rsidR="00062146" w:rsidRDefault="00062146" w:rsidP="007902EA">
      <w:pPr>
        <w:spacing w:after="0" w:line="240" w:lineRule="auto"/>
      </w:pPr>
      <w:r>
        <w:separator/>
      </w:r>
    </w:p>
  </w:footnote>
  <w:footnote w:type="continuationSeparator" w:id="0">
    <w:p w14:paraId="024C7437" w14:textId="77777777" w:rsidR="00062146" w:rsidRDefault="00062146"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EAD15" w14:textId="2ED17C03" w:rsidR="00FF3C87" w:rsidRDefault="00484212" w:rsidP="001228C8">
    <w:pPr>
      <w:spacing w:after="0" w:line="360" w:lineRule="auto"/>
      <w:jc w:val="right"/>
      <w:rPr>
        <w:rFonts w:ascii="Sylfaen" w:hAnsi="Sylfaen"/>
        <w:b/>
        <w:sz w:val="18"/>
        <w:szCs w:val="18"/>
        <w:lang w:val="ka-GE"/>
      </w:rPr>
    </w:pPr>
    <w:r w:rsidRPr="005F2052">
      <w:rPr>
        <w:rFonts w:eastAsia="Calibri"/>
        <w:noProof/>
      </w:rPr>
      <w:drawing>
        <wp:inline distT="0" distB="0" distL="0" distR="0" wp14:anchorId="358F5CAD" wp14:editId="04CBD043">
          <wp:extent cx="1604010" cy="506197"/>
          <wp:effectExtent l="0" t="0" r="0" b="8255"/>
          <wp:docPr id="1" name="Picture 4" descr="logo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small.png"/>
                  <pic:cNvPicPr/>
                </pic:nvPicPr>
                <pic:blipFill>
                  <a:blip r:embed="rId1"/>
                  <a:stretch>
                    <a:fillRect/>
                  </a:stretch>
                </pic:blipFill>
                <pic:spPr>
                  <a:xfrm>
                    <a:off x="0" y="0"/>
                    <a:ext cx="1634103" cy="515694"/>
                  </a:xfrm>
                  <a:prstGeom prst="rect">
                    <a:avLst/>
                  </a:prstGeom>
                </pic:spPr>
              </pic:pic>
            </a:graphicData>
          </a:graphic>
        </wp:inline>
      </w:drawing>
    </w:r>
  </w:p>
  <w:p w14:paraId="1459A3AD" w14:textId="77777777" w:rsidR="004A3BD8" w:rsidRDefault="004A3BD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669C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4767AE"/>
    <w:multiLevelType w:val="hybridMultilevel"/>
    <w:tmpl w:val="94F28D2E"/>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963D7"/>
    <w:multiLevelType w:val="hybridMultilevel"/>
    <w:tmpl w:val="7BDC1242"/>
    <w:lvl w:ilvl="0" w:tplc="6A581F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865ACF"/>
    <w:multiLevelType w:val="hybridMultilevel"/>
    <w:tmpl w:val="DF9C26F2"/>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0175DC"/>
    <w:multiLevelType w:val="hybridMultilevel"/>
    <w:tmpl w:val="8B4C455A"/>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E9326B"/>
    <w:multiLevelType w:val="hybridMultilevel"/>
    <w:tmpl w:val="920EA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90CC8"/>
    <w:multiLevelType w:val="multilevel"/>
    <w:tmpl w:val="060E88E4"/>
    <w:lvl w:ilvl="0">
      <w:start w:val="1"/>
      <w:numFmt w:val="decimal"/>
      <w:lvlText w:val="%1"/>
      <w:lvlJc w:val="left"/>
      <w:pPr>
        <w:ind w:left="600" w:hanging="60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9.%3.%4.%5.%6.%7.%8.%9"/>
      <w:lvlJc w:val="left"/>
      <w:pPr>
        <w:ind w:left="2160" w:hanging="2160"/>
      </w:pPr>
      <w:rPr>
        <w:rFonts w:ascii="Sylfaen" w:eastAsia="Times New Roman" w:hAnsi="Sylfaen" w:cs="Sylfaen" w:hint="default"/>
        <w:sz w:val="22"/>
      </w:rPr>
    </w:lvl>
  </w:abstractNum>
  <w:abstractNum w:abstractNumId="7" w15:restartNumberingAfterBreak="0">
    <w:nsid w:val="1F5372EA"/>
    <w:multiLevelType w:val="hybridMultilevel"/>
    <w:tmpl w:val="847E38F2"/>
    <w:lvl w:ilvl="0" w:tplc="31B8B6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6E435F"/>
    <w:multiLevelType w:val="multilevel"/>
    <w:tmpl w:val="F250A99C"/>
    <w:lvl w:ilvl="0">
      <w:start w:val="1"/>
      <w:numFmt w:val="decimal"/>
      <w:lvlText w:val="%1"/>
      <w:lvlJc w:val="left"/>
      <w:pPr>
        <w:ind w:left="600" w:hanging="600"/>
      </w:pPr>
      <w:rPr>
        <w:rFonts w:ascii="Sylfaen" w:eastAsia="Times New Roman" w:hAnsi="Sylfaen" w:cs="Sylfaen" w:hint="default"/>
        <w:sz w:val="22"/>
      </w:rPr>
    </w:lvl>
    <w:lvl w:ilvl="1">
      <w:start w:val="10"/>
      <w:numFmt w:val="decimal"/>
      <w:lvlText w:val="%1.%2"/>
      <w:lvlJc w:val="left"/>
      <w:pPr>
        <w:ind w:left="720" w:hanging="720"/>
      </w:pPr>
      <w:rPr>
        <w:rFonts w:ascii="Sylfaen" w:eastAsia="Times New Roman" w:hAnsi="Sylfaen" w:cs="Sylfaen" w:hint="default"/>
        <w:sz w:val="22"/>
      </w:rPr>
    </w:lvl>
    <w:lvl w:ilvl="2">
      <w:start w:val="2"/>
      <w:numFmt w:val="decimal"/>
      <w:lvlText w:val="%1.%2.%3"/>
      <w:lvlJc w:val="left"/>
      <w:pPr>
        <w:ind w:left="720" w:hanging="720"/>
      </w:pPr>
      <w:rPr>
        <w:rFonts w:ascii="Sylfaen" w:eastAsia="Times New Roman" w:hAnsi="Sylfaen" w:cs="Sylfaen" w:hint="default"/>
        <w:sz w:val="22"/>
      </w:rPr>
    </w:lvl>
    <w:lvl w:ilvl="3">
      <w:start w:val="1"/>
      <w:numFmt w:val="decimal"/>
      <w:lvlText w:val="%1.%2.%3.%4"/>
      <w:lvlJc w:val="left"/>
      <w:pPr>
        <w:ind w:left="1080" w:hanging="1080"/>
      </w:pPr>
      <w:rPr>
        <w:rFonts w:ascii="Sylfaen" w:eastAsia="Times New Roman" w:hAnsi="Sylfaen" w:cs="Sylfaen" w:hint="default"/>
        <w:sz w:val="22"/>
      </w:rPr>
    </w:lvl>
    <w:lvl w:ilvl="4">
      <w:start w:val="1"/>
      <w:numFmt w:val="decimal"/>
      <w:lvlText w:val="%1.%2.%3.%4.%5"/>
      <w:lvlJc w:val="left"/>
      <w:pPr>
        <w:ind w:left="1080" w:hanging="1080"/>
      </w:pPr>
      <w:rPr>
        <w:rFonts w:ascii="Sylfaen" w:eastAsia="Times New Roman" w:hAnsi="Sylfaen" w:cs="Sylfaen" w:hint="default"/>
        <w:sz w:val="22"/>
      </w:rPr>
    </w:lvl>
    <w:lvl w:ilvl="5">
      <w:start w:val="1"/>
      <w:numFmt w:val="decimal"/>
      <w:lvlText w:val="%1.%2.%3.%4.%5.%6"/>
      <w:lvlJc w:val="left"/>
      <w:pPr>
        <w:ind w:left="1440" w:hanging="1440"/>
      </w:pPr>
      <w:rPr>
        <w:rFonts w:ascii="Sylfaen" w:eastAsia="Times New Roman" w:hAnsi="Sylfaen" w:cs="Sylfaen" w:hint="default"/>
        <w:sz w:val="22"/>
      </w:rPr>
    </w:lvl>
    <w:lvl w:ilvl="6">
      <w:start w:val="1"/>
      <w:numFmt w:val="decimal"/>
      <w:lvlText w:val="%1.%2.%3.%4.%5.%6.%7"/>
      <w:lvlJc w:val="left"/>
      <w:pPr>
        <w:ind w:left="1800" w:hanging="1800"/>
      </w:pPr>
      <w:rPr>
        <w:rFonts w:ascii="Sylfaen" w:eastAsia="Times New Roman" w:hAnsi="Sylfaen" w:cs="Sylfaen" w:hint="default"/>
        <w:sz w:val="22"/>
      </w:rPr>
    </w:lvl>
    <w:lvl w:ilvl="7">
      <w:start w:val="1"/>
      <w:numFmt w:val="decimal"/>
      <w:lvlText w:val="%1.%2.%3.%4.%5.%6.%7.%8"/>
      <w:lvlJc w:val="left"/>
      <w:pPr>
        <w:ind w:left="1800" w:hanging="1800"/>
      </w:pPr>
      <w:rPr>
        <w:rFonts w:ascii="Sylfaen" w:eastAsia="Times New Roman" w:hAnsi="Sylfaen" w:cs="Sylfaen" w:hint="default"/>
        <w:sz w:val="22"/>
      </w:rPr>
    </w:lvl>
    <w:lvl w:ilvl="8">
      <w:start w:val="1"/>
      <w:numFmt w:val="decimal"/>
      <w:lvlText w:val="%1.%2.%3.%4.%5.%6.%7.%8.%9"/>
      <w:lvlJc w:val="left"/>
      <w:pPr>
        <w:ind w:left="2160" w:hanging="2160"/>
      </w:pPr>
      <w:rPr>
        <w:rFonts w:ascii="Sylfaen" w:eastAsia="Times New Roman" w:hAnsi="Sylfaen" w:cs="Sylfaen" w:hint="default"/>
        <w:sz w:val="22"/>
      </w:rPr>
    </w:lvl>
  </w:abstractNum>
  <w:abstractNum w:abstractNumId="9" w15:restartNumberingAfterBreak="0">
    <w:nsid w:val="217A024E"/>
    <w:multiLevelType w:val="multilevel"/>
    <w:tmpl w:val="1D0E2CFA"/>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5F45BA"/>
    <w:multiLevelType w:val="hybridMultilevel"/>
    <w:tmpl w:val="5B6CB04C"/>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30176D"/>
    <w:multiLevelType w:val="hybridMultilevel"/>
    <w:tmpl w:val="CC60F5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9E5519"/>
    <w:multiLevelType w:val="multilevel"/>
    <w:tmpl w:val="AD2E58BA"/>
    <w:lvl w:ilvl="0">
      <w:start w:val="1"/>
      <w:numFmt w:val="decimal"/>
      <w:lvlText w:val="%1"/>
      <w:lvlJc w:val="left"/>
      <w:pPr>
        <w:ind w:left="360" w:hanging="360"/>
      </w:pPr>
      <w:rPr>
        <w:rFonts w:hint="default"/>
        <w:b w:val="0"/>
      </w:rPr>
    </w:lvl>
    <w:lvl w:ilvl="1">
      <w:start w:val="8"/>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52D11C0"/>
    <w:multiLevelType w:val="multilevel"/>
    <w:tmpl w:val="36F816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84C5359"/>
    <w:multiLevelType w:val="hybridMultilevel"/>
    <w:tmpl w:val="9A089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1B1007"/>
    <w:multiLevelType w:val="hybridMultilevel"/>
    <w:tmpl w:val="91B8BBB4"/>
    <w:lvl w:ilvl="0" w:tplc="7FF09A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13277B5"/>
    <w:multiLevelType w:val="hybridMultilevel"/>
    <w:tmpl w:val="37005628"/>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895E42"/>
    <w:multiLevelType w:val="hybridMultilevel"/>
    <w:tmpl w:val="9334C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6451F3B"/>
    <w:multiLevelType w:val="hybridMultilevel"/>
    <w:tmpl w:val="AE044CA8"/>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5D7F5B"/>
    <w:multiLevelType w:val="hybridMultilevel"/>
    <w:tmpl w:val="8F52D646"/>
    <w:lvl w:ilvl="0" w:tplc="B3DC6E14">
      <w:start w:val="1"/>
      <w:numFmt w:val="bullet"/>
      <w:lvlText w:val="-"/>
      <w:lvlJc w:val="left"/>
      <w:pPr>
        <w:ind w:left="720" w:hanging="360"/>
      </w:pPr>
      <w:rPr>
        <w:rFonts w:ascii="Sylfaen" w:eastAsia="SimSu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21" w15:restartNumberingAfterBreak="0">
    <w:nsid w:val="728479A1"/>
    <w:multiLevelType w:val="hybridMultilevel"/>
    <w:tmpl w:val="AA4A445A"/>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D32830"/>
    <w:multiLevelType w:val="hybridMultilevel"/>
    <w:tmpl w:val="D0782918"/>
    <w:lvl w:ilvl="0" w:tplc="83E09B7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4C0314A"/>
    <w:multiLevelType w:val="hybridMultilevel"/>
    <w:tmpl w:val="3B162AA2"/>
    <w:lvl w:ilvl="0" w:tplc="046E34EC">
      <w:start w:val="1"/>
      <w:numFmt w:val="bullet"/>
      <w:lvlText w:val="-"/>
      <w:lvlJc w:val="left"/>
      <w:pPr>
        <w:ind w:left="720" w:hanging="360"/>
      </w:pPr>
      <w:rPr>
        <w:rFonts w:ascii="Sylfaen" w:eastAsia="SimSun" w:hAnsi="Sylfae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12"/>
  </w:num>
  <w:num w:numId="3">
    <w:abstractNumId w:val="6"/>
  </w:num>
  <w:num w:numId="4">
    <w:abstractNumId w:val="2"/>
  </w:num>
  <w:num w:numId="5">
    <w:abstractNumId w:val="17"/>
  </w:num>
  <w:num w:numId="6">
    <w:abstractNumId w:val="11"/>
  </w:num>
  <w:num w:numId="7">
    <w:abstractNumId w:val="7"/>
  </w:num>
  <w:num w:numId="8">
    <w:abstractNumId w:val="22"/>
  </w:num>
  <w:num w:numId="9">
    <w:abstractNumId w:val="19"/>
  </w:num>
  <w:num w:numId="10">
    <w:abstractNumId w:val="15"/>
  </w:num>
  <w:num w:numId="11">
    <w:abstractNumId w:val="9"/>
  </w:num>
  <w:num w:numId="12">
    <w:abstractNumId w:val="5"/>
  </w:num>
  <w:num w:numId="13">
    <w:abstractNumId w:val="13"/>
  </w:num>
  <w:num w:numId="14">
    <w:abstractNumId w:val="4"/>
  </w:num>
  <w:num w:numId="15">
    <w:abstractNumId w:val="14"/>
  </w:num>
  <w:num w:numId="16">
    <w:abstractNumId w:val="10"/>
  </w:num>
  <w:num w:numId="17">
    <w:abstractNumId w:val="8"/>
  </w:num>
  <w:num w:numId="18">
    <w:abstractNumId w:val="0"/>
  </w:num>
  <w:num w:numId="19">
    <w:abstractNumId w:val="3"/>
  </w:num>
  <w:num w:numId="20">
    <w:abstractNumId w:val="21"/>
  </w:num>
  <w:num w:numId="21">
    <w:abstractNumId w:val="23"/>
  </w:num>
  <w:num w:numId="22">
    <w:abstractNumId w:val="16"/>
  </w:num>
  <w:num w:numId="23">
    <w:abstractNumId w:val="18"/>
  </w:num>
  <w:num w:numId="24">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A0NDU2MDE3MTEGEko6SsGpxcWZ+XkgBRa1AK6YwoYsAAAA"/>
  </w:docVars>
  <w:rsids>
    <w:rsidRoot w:val="006E1729"/>
    <w:rsid w:val="00000015"/>
    <w:rsid w:val="00011611"/>
    <w:rsid w:val="00014051"/>
    <w:rsid w:val="00015E1B"/>
    <w:rsid w:val="0002013D"/>
    <w:rsid w:val="000202A5"/>
    <w:rsid w:val="00024394"/>
    <w:rsid w:val="00026B30"/>
    <w:rsid w:val="00027D70"/>
    <w:rsid w:val="00031452"/>
    <w:rsid w:val="00031E8F"/>
    <w:rsid w:val="000353F8"/>
    <w:rsid w:val="0003615D"/>
    <w:rsid w:val="00036CF5"/>
    <w:rsid w:val="0003709B"/>
    <w:rsid w:val="0004035D"/>
    <w:rsid w:val="00043BF8"/>
    <w:rsid w:val="00046082"/>
    <w:rsid w:val="0004786C"/>
    <w:rsid w:val="000513B7"/>
    <w:rsid w:val="00051E54"/>
    <w:rsid w:val="00053EAB"/>
    <w:rsid w:val="0005435C"/>
    <w:rsid w:val="00055E1E"/>
    <w:rsid w:val="0005691C"/>
    <w:rsid w:val="00056A31"/>
    <w:rsid w:val="00062146"/>
    <w:rsid w:val="00064AB9"/>
    <w:rsid w:val="00065040"/>
    <w:rsid w:val="000677B2"/>
    <w:rsid w:val="0006793B"/>
    <w:rsid w:val="000811D6"/>
    <w:rsid w:val="00081D42"/>
    <w:rsid w:val="000900A7"/>
    <w:rsid w:val="00092A77"/>
    <w:rsid w:val="00092E77"/>
    <w:rsid w:val="00095224"/>
    <w:rsid w:val="000954B2"/>
    <w:rsid w:val="00097333"/>
    <w:rsid w:val="000974B9"/>
    <w:rsid w:val="000A0D72"/>
    <w:rsid w:val="000A6D48"/>
    <w:rsid w:val="000B1C85"/>
    <w:rsid w:val="000B4C5E"/>
    <w:rsid w:val="000B4DEE"/>
    <w:rsid w:val="000B5D0F"/>
    <w:rsid w:val="000C130E"/>
    <w:rsid w:val="000C3223"/>
    <w:rsid w:val="000C4050"/>
    <w:rsid w:val="000D5BB4"/>
    <w:rsid w:val="000D68A2"/>
    <w:rsid w:val="000E5617"/>
    <w:rsid w:val="000F03A0"/>
    <w:rsid w:val="000F3872"/>
    <w:rsid w:val="000F4D71"/>
    <w:rsid w:val="000F53B6"/>
    <w:rsid w:val="000F63C5"/>
    <w:rsid w:val="001044AF"/>
    <w:rsid w:val="001107D7"/>
    <w:rsid w:val="00110CCE"/>
    <w:rsid w:val="00113418"/>
    <w:rsid w:val="00116D4F"/>
    <w:rsid w:val="00117164"/>
    <w:rsid w:val="001173C9"/>
    <w:rsid w:val="00120724"/>
    <w:rsid w:val="00122148"/>
    <w:rsid w:val="001228C8"/>
    <w:rsid w:val="00124A15"/>
    <w:rsid w:val="001258A9"/>
    <w:rsid w:val="00126CD2"/>
    <w:rsid w:val="00127F44"/>
    <w:rsid w:val="00131B75"/>
    <w:rsid w:val="0013496D"/>
    <w:rsid w:val="00136124"/>
    <w:rsid w:val="00137719"/>
    <w:rsid w:val="00142820"/>
    <w:rsid w:val="001433C2"/>
    <w:rsid w:val="00145122"/>
    <w:rsid w:val="001461E6"/>
    <w:rsid w:val="001466B2"/>
    <w:rsid w:val="00156D6D"/>
    <w:rsid w:val="001575CA"/>
    <w:rsid w:val="00161677"/>
    <w:rsid w:val="00162053"/>
    <w:rsid w:val="00171C91"/>
    <w:rsid w:val="00172F99"/>
    <w:rsid w:val="00173DC0"/>
    <w:rsid w:val="0017550B"/>
    <w:rsid w:val="0017792E"/>
    <w:rsid w:val="00185431"/>
    <w:rsid w:val="00185C9D"/>
    <w:rsid w:val="00186B2D"/>
    <w:rsid w:val="00187923"/>
    <w:rsid w:val="00194044"/>
    <w:rsid w:val="00196901"/>
    <w:rsid w:val="001A47AF"/>
    <w:rsid w:val="001B055A"/>
    <w:rsid w:val="001B0951"/>
    <w:rsid w:val="001B0D00"/>
    <w:rsid w:val="001B6BD5"/>
    <w:rsid w:val="001B740A"/>
    <w:rsid w:val="001B75E0"/>
    <w:rsid w:val="001B7903"/>
    <w:rsid w:val="001B7EC1"/>
    <w:rsid w:val="001C112D"/>
    <w:rsid w:val="001C2BF2"/>
    <w:rsid w:val="001C7577"/>
    <w:rsid w:val="001D3B12"/>
    <w:rsid w:val="001D63C9"/>
    <w:rsid w:val="001E0606"/>
    <w:rsid w:val="001E5903"/>
    <w:rsid w:val="001F1104"/>
    <w:rsid w:val="001F519E"/>
    <w:rsid w:val="001F6753"/>
    <w:rsid w:val="00202451"/>
    <w:rsid w:val="002056E8"/>
    <w:rsid w:val="00206A9A"/>
    <w:rsid w:val="00207B93"/>
    <w:rsid w:val="00207CEA"/>
    <w:rsid w:val="002109BC"/>
    <w:rsid w:val="0021119E"/>
    <w:rsid w:val="00214C58"/>
    <w:rsid w:val="0021503D"/>
    <w:rsid w:val="00215157"/>
    <w:rsid w:val="00215EB4"/>
    <w:rsid w:val="00216B88"/>
    <w:rsid w:val="00217464"/>
    <w:rsid w:val="0022155A"/>
    <w:rsid w:val="00225063"/>
    <w:rsid w:val="002319CA"/>
    <w:rsid w:val="00237416"/>
    <w:rsid w:val="00241768"/>
    <w:rsid w:val="002422D6"/>
    <w:rsid w:val="002468A9"/>
    <w:rsid w:val="00246D8A"/>
    <w:rsid w:val="00255EB0"/>
    <w:rsid w:val="0025658B"/>
    <w:rsid w:val="002568CE"/>
    <w:rsid w:val="00257F36"/>
    <w:rsid w:val="00263B84"/>
    <w:rsid w:val="00266CA0"/>
    <w:rsid w:val="00270BF2"/>
    <w:rsid w:val="00270EF9"/>
    <w:rsid w:val="00275958"/>
    <w:rsid w:val="00276F7A"/>
    <w:rsid w:val="002778A0"/>
    <w:rsid w:val="00277B37"/>
    <w:rsid w:val="00282F06"/>
    <w:rsid w:val="00286127"/>
    <w:rsid w:val="0029272A"/>
    <w:rsid w:val="00295CD4"/>
    <w:rsid w:val="002A0CB0"/>
    <w:rsid w:val="002A33F8"/>
    <w:rsid w:val="002A4E62"/>
    <w:rsid w:val="002A60C4"/>
    <w:rsid w:val="002B6F69"/>
    <w:rsid w:val="002B7440"/>
    <w:rsid w:val="002C066E"/>
    <w:rsid w:val="002C21C7"/>
    <w:rsid w:val="002C42C6"/>
    <w:rsid w:val="002C64DF"/>
    <w:rsid w:val="002D068E"/>
    <w:rsid w:val="002D06EE"/>
    <w:rsid w:val="002D1C7E"/>
    <w:rsid w:val="002D1E74"/>
    <w:rsid w:val="002D2F27"/>
    <w:rsid w:val="002D611B"/>
    <w:rsid w:val="002E0E5E"/>
    <w:rsid w:val="00300AC7"/>
    <w:rsid w:val="00300E22"/>
    <w:rsid w:val="003011B3"/>
    <w:rsid w:val="00302948"/>
    <w:rsid w:val="00303697"/>
    <w:rsid w:val="003107B9"/>
    <w:rsid w:val="00311BF9"/>
    <w:rsid w:val="00316C88"/>
    <w:rsid w:val="00320435"/>
    <w:rsid w:val="00320878"/>
    <w:rsid w:val="003233D9"/>
    <w:rsid w:val="003237A0"/>
    <w:rsid w:val="0032652A"/>
    <w:rsid w:val="0033101C"/>
    <w:rsid w:val="0033397E"/>
    <w:rsid w:val="00340CC3"/>
    <w:rsid w:val="00352B31"/>
    <w:rsid w:val="00353E4C"/>
    <w:rsid w:val="00355203"/>
    <w:rsid w:val="00357317"/>
    <w:rsid w:val="003573F4"/>
    <w:rsid w:val="0036198B"/>
    <w:rsid w:val="00364112"/>
    <w:rsid w:val="003657A5"/>
    <w:rsid w:val="00373F3E"/>
    <w:rsid w:val="00375CAB"/>
    <w:rsid w:val="00377D43"/>
    <w:rsid w:val="00381855"/>
    <w:rsid w:val="00385373"/>
    <w:rsid w:val="003859BA"/>
    <w:rsid w:val="00387591"/>
    <w:rsid w:val="00387AB5"/>
    <w:rsid w:val="00391AB5"/>
    <w:rsid w:val="00392707"/>
    <w:rsid w:val="003A0F08"/>
    <w:rsid w:val="003A1901"/>
    <w:rsid w:val="003A4DAA"/>
    <w:rsid w:val="003A5D91"/>
    <w:rsid w:val="003B460D"/>
    <w:rsid w:val="003B5A5E"/>
    <w:rsid w:val="003C568B"/>
    <w:rsid w:val="003C66BD"/>
    <w:rsid w:val="003C6F22"/>
    <w:rsid w:val="003D6066"/>
    <w:rsid w:val="003D6473"/>
    <w:rsid w:val="003E15FA"/>
    <w:rsid w:val="003F0177"/>
    <w:rsid w:val="003F370C"/>
    <w:rsid w:val="003F5521"/>
    <w:rsid w:val="003F699A"/>
    <w:rsid w:val="00410EC6"/>
    <w:rsid w:val="0041258C"/>
    <w:rsid w:val="0041364D"/>
    <w:rsid w:val="00430AF7"/>
    <w:rsid w:val="00431665"/>
    <w:rsid w:val="00431B3C"/>
    <w:rsid w:val="004375BF"/>
    <w:rsid w:val="00442F86"/>
    <w:rsid w:val="0044376C"/>
    <w:rsid w:val="004446E6"/>
    <w:rsid w:val="00446516"/>
    <w:rsid w:val="00447EA0"/>
    <w:rsid w:val="00452128"/>
    <w:rsid w:val="004526FA"/>
    <w:rsid w:val="004533A4"/>
    <w:rsid w:val="00456D37"/>
    <w:rsid w:val="00457067"/>
    <w:rsid w:val="00462CA0"/>
    <w:rsid w:val="0046501B"/>
    <w:rsid w:val="004708F2"/>
    <w:rsid w:val="004717AB"/>
    <w:rsid w:val="00474B3F"/>
    <w:rsid w:val="004807C9"/>
    <w:rsid w:val="00483AC3"/>
    <w:rsid w:val="00483B17"/>
    <w:rsid w:val="00484212"/>
    <w:rsid w:val="0048659C"/>
    <w:rsid w:val="00491199"/>
    <w:rsid w:val="004932CE"/>
    <w:rsid w:val="00497393"/>
    <w:rsid w:val="004A0024"/>
    <w:rsid w:val="004A34BA"/>
    <w:rsid w:val="004A3BD8"/>
    <w:rsid w:val="004A66FB"/>
    <w:rsid w:val="004A7C56"/>
    <w:rsid w:val="004B09C9"/>
    <w:rsid w:val="004B2C73"/>
    <w:rsid w:val="004B738B"/>
    <w:rsid w:val="004C1E0D"/>
    <w:rsid w:val="004C3ECC"/>
    <w:rsid w:val="004D3679"/>
    <w:rsid w:val="004D3D1C"/>
    <w:rsid w:val="004D4A36"/>
    <w:rsid w:val="004D726E"/>
    <w:rsid w:val="004D747F"/>
    <w:rsid w:val="004E36F2"/>
    <w:rsid w:val="004E7665"/>
    <w:rsid w:val="004F4292"/>
    <w:rsid w:val="005111AB"/>
    <w:rsid w:val="005114F4"/>
    <w:rsid w:val="005206A0"/>
    <w:rsid w:val="005248B1"/>
    <w:rsid w:val="0052656B"/>
    <w:rsid w:val="00533234"/>
    <w:rsid w:val="00540038"/>
    <w:rsid w:val="00544856"/>
    <w:rsid w:val="00551ACF"/>
    <w:rsid w:val="005553C3"/>
    <w:rsid w:val="005679EB"/>
    <w:rsid w:val="00567ACA"/>
    <w:rsid w:val="00570483"/>
    <w:rsid w:val="0057474B"/>
    <w:rsid w:val="00575D3E"/>
    <w:rsid w:val="00580531"/>
    <w:rsid w:val="005832A4"/>
    <w:rsid w:val="00583B48"/>
    <w:rsid w:val="00586056"/>
    <w:rsid w:val="00586C84"/>
    <w:rsid w:val="00591AFD"/>
    <w:rsid w:val="00593778"/>
    <w:rsid w:val="00593DEF"/>
    <w:rsid w:val="00595E4B"/>
    <w:rsid w:val="005A0827"/>
    <w:rsid w:val="005A2183"/>
    <w:rsid w:val="005A798F"/>
    <w:rsid w:val="005B43A1"/>
    <w:rsid w:val="005C0CE7"/>
    <w:rsid w:val="005C14A4"/>
    <w:rsid w:val="005C1A1D"/>
    <w:rsid w:val="005C490D"/>
    <w:rsid w:val="005C5780"/>
    <w:rsid w:val="005D3B83"/>
    <w:rsid w:val="005E05B1"/>
    <w:rsid w:val="005E130F"/>
    <w:rsid w:val="005E1A27"/>
    <w:rsid w:val="005E5155"/>
    <w:rsid w:val="005E584E"/>
    <w:rsid w:val="005F3357"/>
    <w:rsid w:val="0060009C"/>
    <w:rsid w:val="006005A1"/>
    <w:rsid w:val="00610FC8"/>
    <w:rsid w:val="00615BD2"/>
    <w:rsid w:val="0061646D"/>
    <w:rsid w:val="006276AE"/>
    <w:rsid w:val="00632910"/>
    <w:rsid w:val="00633210"/>
    <w:rsid w:val="00633F4A"/>
    <w:rsid w:val="00634B58"/>
    <w:rsid w:val="006352D2"/>
    <w:rsid w:val="0064425B"/>
    <w:rsid w:val="006447A4"/>
    <w:rsid w:val="00650990"/>
    <w:rsid w:val="006564F1"/>
    <w:rsid w:val="00661B3E"/>
    <w:rsid w:val="006636B4"/>
    <w:rsid w:val="00665219"/>
    <w:rsid w:val="00665C42"/>
    <w:rsid w:val="00665E60"/>
    <w:rsid w:val="00667B1F"/>
    <w:rsid w:val="00670B37"/>
    <w:rsid w:val="00674470"/>
    <w:rsid w:val="0067481E"/>
    <w:rsid w:val="00674F71"/>
    <w:rsid w:val="00680844"/>
    <w:rsid w:val="00681B23"/>
    <w:rsid w:val="00683946"/>
    <w:rsid w:val="00692B13"/>
    <w:rsid w:val="0069500B"/>
    <w:rsid w:val="00696A50"/>
    <w:rsid w:val="006A0DDD"/>
    <w:rsid w:val="006A256D"/>
    <w:rsid w:val="006A3D31"/>
    <w:rsid w:val="006A6EC5"/>
    <w:rsid w:val="006A79BB"/>
    <w:rsid w:val="006A7B28"/>
    <w:rsid w:val="006B5773"/>
    <w:rsid w:val="006C1436"/>
    <w:rsid w:val="006C4786"/>
    <w:rsid w:val="006C7D3F"/>
    <w:rsid w:val="006C7E00"/>
    <w:rsid w:val="006D054A"/>
    <w:rsid w:val="006E10C9"/>
    <w:rsid w:val="006E119F"/>
    <w:rsid w:val="006E1729"/>
    <w:rsid w:val="006E4490"/>
    <w:rsid w:val="006E5AFA"/>
    <w:rsid w:val="006E66AF"/>
    <w:rsid w:val="006E7070"/>
    <w:rsid w:val="006F056F"/>
    <w:rsid w:val="006F25BD"/>
    <w:rsid w:val="006F2EC3"/>
    <w:rsid w:val="006F3C44"/>
    <w:rsid w:val="006F7D8B"/>
    <w:rsid w:val="0071070E"/>
    <w:rsid w:val="00711C86"/>
    <w:rsid w:val="00712DC2"/>
    <w:rsid w:val="00712E16"/>
    <w:rsid w:val="00713EFC"/>
    <w:rsid w:val="007146D2"/>
    <w:rsid w:val="007151B6"/>
    <w:rsid w:val="00715A5D"/>
    <w:rsid w:val="00717D5F"/>
    <w:rsid w:val="0072165E"/>
    <w:rsid w:val="00724BAF"/>
    <w:rsid w:val="007309AA"/>
    <w:rsid w:val="00734570"/>
    <w:rsid w:val="007356EE"/>
    <w:rsid w:val="00735828"/>
    <w:rsid w:val="00743793"/>
    <w:rsid w:val="00744CA2"/>
    <w:rsid w:val="00747166"/>
    <w:rsid w:val="00755D36"/>
    <w:rsid w:val="0076464B"/>
    <w:rsid w:val="00764A65"/>
    <w:rsid w:val="00765453"/>
    <w:rsid w:val="007715BA"/>
    <w:rsid w:val="00772078"/>
    <w:rsid w:val="007775C2"/>
    <w:rsid w:val="007778CE"/>
    <w:rsid w:val="00786C47"/>
    <w:rsid w:val="007902EA"/>
    <w:rsid w:val="0079252D"/>
    <w:rsid w:val="00794088"/>
    <w:rsid w:val="00794191"/>
    <w:rsid w:val="00796BF5"/>
    <w:rsid w:val="007A28C4"/>
    <w:rsid w:val="007A4EBD"/>
    <w:rsid w:val="007A6E1A"/>
    <w:rsid w:val="007A7424"/>
    <w:rsid w:val="007B0071"/>
    <w:rsid w:val="007B045D"/>
    <w:rsid w:val="007B22D9"/>
    <w:rsid w:val="007B4C58"/>
    <w:rsid w:val="007B7D53"/>
    <w:rsid w:val="007C482E"/>
    <w:rsid w:val="007C4D48"/>
    <w:rsid w:val="007C68B5"/>
    <w:rsid w:val="007D0C6C"/>
    <w:rsid w:val="007D3F97"/>
    <w:rsid w:val="007D73CE"/>
    <w:rsid w:val="007E0304"/>
    <w:rsid w:val="007E13FE"/>
    <w:rsid w:val="007E1E28"/>
    <w:rsid w:val="007E2772"/>
    <w:rsid w:val="007F1D40"/>
    <w:rsid w:val="007F1FA1"/>
    <w:rsid w:val="007F3AA0"/>
    <w:rsid w:val="007F4646"/>
    <w:rsid w:val="007F4EF2"/>
    <w:rsid w:val="007F4F2B"/>
    <w:rsid w:val="007F622F"/>
    <w:rsid w:val="007F7ADB"/>
    <w:rsid w:val="00810EF1"/>
    <w:rsid w:val="0081184B"/>
    <w:rsid w:val="0081634F"/>
    <w:rsid w:val="00822939"/>
    <w:rsid w:val="008246F4"/>
    <w:rsid w:val="00824EDA"/>
    <w:rsid w:val="00830802"/>
    <w:rsid w:val="00833770"/>
    <w:rsid w:val="0083614B"/>
    <w:rsid w:val="008374C0"/>
    <w:rsid w:val="008401B6"/>
    <w:rsid w:val="008421EC"/>
    <w:rsid w:val="008473E6"/>
    <w:rsid w:val="00855E7E"/>
    <w:rsid w:val="008647CD"/>
    <w:rsid w:val="00867825"/>
    <w:rsid w:val="008751D7"/>
    <w:rsid w:val="00875254"/>
    <w:rsid w:val="00876B2D"/>
    <w:rsid w:val="00876B9D"/>
    <w:rsid w:val="0088287D"/>
    <w:rsid w:val="008834AE"/>
    <w:rsid w:val="00883C89"/>
    <w:rsid w:val="00890026"/>
    <w:rsid w:val="00891245"/>
    <w:rsid w:val="008918CD"/>
    <w:rsid w:val="00894C67"/>
    <w:rsid w:val="00896274"/>
    <w:rsid w:val="008978B9"/>
    <w:rsid w:val="008A3D36"/>
    <w:rsid w:val="008A5094"/>
    <w:rsid w:val="008A673F"/>
    <w:rsid w:val="008B04EA"/>
    <w:rsid w:val="008B67F1"/>
    <w:rsid w:val="008C04FA"/>
    <w:rsid w:val="008C0A74"/>
    <w:rsid w:val="008C35CC"/>
    <w:rsid w:val="008D04C5"/>
    <w:rsid w:val="008D3970"/>
    <w:rsid w:val="008D3CB4"/>
    <w:rsid w:val="008D6132"/>
    <w:rsid w:val="008D6F30"/>
    <w:rsid w:val="008E16DA"/>
    <w:rsid w:val="008E33F2"/>
    <w:rsid w:val="008E3D20"/>
    <w:rsid w:val="008E3E42"/>
    <w:rsid w:val="008E55E0"/>
    <w:rsid w:val="008F419D"/>
    <w:rsid w:val="008F44A9"/>
    <w:rsid w:val="008F4A57"/>
    <w:rsid w:val="008F787F"/>
    <w:rsid w:val="0090279D"/>
    <w:rsid w:val="00904044"/>
    <w:rsid w:val="00906394"/>
    <w:rsid w:val="009113A9"/>
    <w:rsid w:val="0091272C"/>
    <w:rsid w:val="00913646"/>
    <w:rsid w:val="0091781A"/>
    <w:rsid w:val="009203F4"/>
    <w:rsid w:val="00920634"/>
    <w:rsid w:val="009214A6"/>
    <w:rsid w:val="00922889"/>
    <w:rsid w:val="00924C97"/>
    <w:rsid w:val="00925DC2"/>
    <w:rsid w:val="009261B9"/>
    <w:rsid w:val="00931A9A"/>
    <w:rsid w:val="00937B0D"/>
    <w:rsid w:val="00940D2A"/>
    <w:rsid w:val="00950D10"/>
    <w:rsid w:val="00954423"/>
    <w:rsid w:val="00954527"/>
    <w:rsid w:val="009567A7"/>
    <w:rsid w:val="00957E8C"/>
    <w:rsid w:val="009621F5"/>
    <w:rsid w:val="009634B1"/>
    <w:rsid w:val="009743D0"/>
    <w:rsid w:val="009804B1"/>
    <w:rsid w:val="009815C7"/>
    <w:rsid w:val="00981AF8"/>
    <w:rsid w:val="009849EF"/>
    <w:rsid w:val="00985307"/>
    <w:rsid w:val="00987FB0"/>
    <w:rsid w:val="0099130F"/>
    <w:rsid w:val="0099384A"/>
    <w:rsid w:val="00993D47"/>
    <w:rsid w:val="0099429F"/>
    <w:rsid w:val="00997CB4"/>
    <w:rsid w:val="009A2F37"/>
    <w:rsid w:val="009A6460"/>
    <w:rsid w:val="009A6601"/>
    <w:rsid w:val="009A6E16"/>
    <w:rsid w:val="009A7535"/>
    <w:rsid w:val="009B6AD6"/>
    <w:rsid w:val="009B7165"/>
    <w:rsid w:val="009C0F98"/>
    <w:rsid w:val="009C51A6"/>
    <w:rsid w:val="009C5EE2"/>
    <w:rsid w:val="009C7B5B"/>
    <w:rsid w:val="009D03EA"/>
    <w:rsid w:val="009D07D1"/>
    <w:rsid w:val="009D1A16"/>
    <w:rsid w:val="009D5E96"/>
    <w:rsid w:val="009D6E01"/>
    <w:rsid w:val="009D6EEF"/>
    <w:rsid w:val="009D733B"/>
    <w:rsid w:val="009D7A57"/>
    <w:rsid w:val="009E2208"/>
    <w:rsid w:val="009E3DB8"/>
    <w:rsid w:val="009E544E"/>
    <w:rsid w:val="009F003A"/>
    <w:rsid w:val="009F05A7"/>
    <w:rsid w:val="009F0B8A"/>
    <w:rsid w:val="009F3DE6"/>
    <w:rsid w:val="009F41E3"/>
    <w:rsid w:val="009F4DC4"/>
    <w:rsid w:val="009F5FF6"/>
    <w:rsid w:val="00A0023E"/>
    <w:rsid w:val="00A035A1"/>
    <w:rsid w:val="00A0388F"/>
    <w:rsid w:val="00A03FB3"/>
    <w:rsid w:val="00A1171F"/>
    <w:rsid w:val="00A117DC"/>
    <w:rsid w:val="00A11F8F"/>
    <w:rsid w:val="00A167BC"/>
    <w:rsid w:val="00A221DF"/>
    <w:rsid w:val="00A225F5"/>
    <w:rsid w:val="00A22F9F"/>
    <w:rsid w:val="00A23B72"/>
    <w:rsid w:val="00A25792"/>
    <w:rsid w:val="00A3268E"/>
    <w:rsid w:val="00A34531"/>
    <w:rsid w:val="00A35317"/>
    <w:rsid w:val="00A35A9C"/>
    <w:rsid w:val="00A37671"/>
    <w:rsid w:val="00A37FB1"/>
    <w:rsid w:val="00A413C3"/>
    <w:rsid w:val="00A46D11"/>
    <w:rsid w:val="00A478F8"/>
    <w:rsid w:val="00A502F4"/>
    <w:rsid w:val="00A50438"/>
    <w:rsid w:val="00A53CF0"/>
    <w:rsid w:val="00A55463"/>
    <w:rsid w:val="00A5597B"/>
    <w:rsid w:val="00A5620B"/>
    <w:rsid w:val="00A56EFE"/>
    <w:rsid w:val="00A61028"/>
    <w:rsid w:val="00A62AC7"/>
    <w:rsid w:val="00A63C87"/>
    <w:rsid w:val="00A64E45"/>
    <w:rsid w:val="00A74B75"/>
    <w:rsid w:val="00A804C4"/>
    <w:rsid w:val="00A847D4"/>
    <w:rsid w:val="00A8705A"/>
    <w:rsid w:val="00A87F18"/>
    <w:rsid w:val="00A90C03"/>
    <w:rsid w:val="00A935AC"/>
    <w:rsid w:val="00A96330"/>
    <w:rsid w:val="00AA0695"/>
    <w:rsid w:val="00AA25F7"/>
    <w:rsid w:val="00AA4617"/>
    <w:rsid w:val="00AA511B"/>
    <w:rsid w:val="00AA6A7B"/>
    <w:rsid w:val="00AB276F"/>
    <w:rsid w:val="00AC12D2"/>
    <w:rsid w:val="00AC32F5"/>
    <w:rsid w:val="00AC494C"/>
    <w:rsid w:val="00AD643B"/>
    <w:rsid w:val="00AE4033"/>
    <w:rsid w:val="00AE49C8"/>
    <w:rsid w:val="00AE6EE6"/>
    <w:rsid w:val="00AE77E5"/>
    <w:rsid w:val="00AE7884"/>
    <w:rsid w:val="00AF20D9"/>
    <w:rsid w:val="00AF536E"/>
    <w:rsid w:val="00AF56A2"/>
    <w:rsid w:val="00AF6D9B"/>
    <w:rsid w:val="00AF7DC3"/>
    <w:rsid w:val="00B049C5"/>
    <w:rsid w:val="00B04BAA"/>
    <w:rsid w:val="00B07BFB"/>
    <w:rsid w:val="00B110A0"/>
    <w:rsid w:val="00B11F93"/>
    <w:rsid w:val="00B137F3"/>
    <w:rsid w:val="00B14B14"/>
    <w:rsid w:val="00B156A3"/>
    <w:rsid w:val="00B231E7"/>
    <w:rsid w:val="00B23313"/>
    <w:rsid w:val="00B27B0B"/>
    <w:rsid w:val="00B30838"/>
    <w:rsid w:val="00B35065"/>
    <w:rsid w:val="00B409CA"/>
    <w:rsid w:val="00B42689"/>
    <w:rsid w:val="00B44563"/>
    <w:rsid w:val="00B47896"/>
    <w:rsid w:val="00B47D4C"/>
    <w:rsid w:val="00B501A3"/>
    <w:rsid w:val="00B511D7"/>
    <w:rsid w:val="00B5249E"/>
    <w:rsid w:val="00B5452A"/>
    <w:rsid w:val="00B616CF"/>
    <w:rsid w:val="00B71EF5"/>
    <w:rsid w:val="00B738EE"/>
    <w:rsid w:val="00B806AE"/>
    <w:rsid w:val="00B830F8"/>
    <w:rsid w:val="00B84106"/>
    <w:rsid w:val="00B92B05"/>
    <w:rsid w:val="00B93254"/>
    <w:rsid w:val="00B942E0"/>
    <w:rsid w:val="00B95A6F"/>
    <w:rsid w:val="00B97F4F"/>
    <w:rsid w:val="00BA336C"/>
    <w:rsid w:val="00BA6BFE"/>
    <w:rsid w:val="00BB0F01"/>
    <w:rsid w:val="00BB10E9"/>
    <w:rsid w:val="00BC364F"/>
    <w:rsid w:val="00BE0965"/>
    <w:rsid w:val="00BE187B"/>
    <w:rsid w:val="00BE1A34"/>
    <w:rsid w:val="00BE3060"/>
    <w:rsid w:val="00BE4678"/>
    <w:rsid w:val="00BF5EFE"/>
    <w:rsid w:val="00C01CD2"/>
    <w:rsid w:val="00C021B6"/>
    <w:rsid w:val="00C04F30"/>
    <w:rsid w:val="00C06F22"/>
    <w:rsid w:val="00C12270"/>
    <w:rsid w:val="00C14986"/>
    <w:rsid w:val="00C14D7A"/>
    <w:rsid w:val="00C169AE"/>
    <w:rsid w:val="00C20ED4"/>
    <w:rsid w:val="00C21B8B"/>
    <w:rsid w:val="00C32F5D"/>
    <w:rsid w:val="00C33D82"/>
    <w:rsid w:val="00C36234"/>
    <w:rsid w:val="00C406C8"/>
    <w:rsid w:val="00C40C8C"/>
    <w:rsid w:val="00C41C03"/>
    <w:rsid w:val="00C42FA9"/>
    <w:rsid w:val="00C460ED"/>
    <w:rsid w:val="00C55BCF"/>
    <w:rsid w:val="00C57CEA"/>
    <w:rsid w:val="00C67999"/>
    <w:rsid w:val="00C73981"/>
    <w:rsid w:val="00C761CC"/>
    <w:rsid w:val="00C76391"/>
    <w:rsid w:val="00C83494"/>
    <w:rsid w:val="00C84160"/>
    <w:rsid w:val="00C86CD0"/>
    <w:rsid w:val="00C91AFC"/>
    <w:rsid w:val="00C9205D"/>
    <w:rsid w:val="00C97C92"/>
    <w:rsid w:val="00CA1443"/>
    <w:rsid w:val="00CA4A83"/>
    <w:rsid w:val="00CA54EE"/>
    <w:rsid w:val="00CB0128"/>
    <w:rsid w:val="00CB0462"/>
    <w:rsid w:val="00CB06C0"/>
    <w:rsid w:val="00CB2B75"/>
    <w:rsid w:val="00CB6014"/>
    <w:rsid w:val="00CB730B"/>
    <w:rsid w:val="00CB736E"/>
    <w:rsid w:val="00CB7D2C"/>
    <w:rsid w:val="00CC3C0A"/>
    <w:rsid w:val="00CC4789"/>
    <w:rsid w:val="00CC47D6"/>
    <w:rsid w:val="00CD295B"/>
    <w:rsid w:val="00CD3EA4"/>
    <w:rsid w:val="00CD7F43"/>
    <w:rsid w:val="00CE1D05"/>
    <w:rsid w:val="00CE1D66"/>
    <w:rsid w:val="00CE2754"/>
    <w:rsid w:val="00CE454E"/>
    <w:rsid w:val="00CE55EF"/>
    <w:rsid w:val="00CE56EA"/>
    <w:rsid w:val="00CE69DB"/>
    <w:rsid w:val="00CE7176"/>
    <w:rsid w:val="00CF1EF9"/>
    <w:rsid w:val="00CF2D76"/>
    <w:rsid w:val="00CF3A4E"/>
    <w:rsid w:val="00CF4119"/>
    <w:rsid w:val="00CF45D3"/>
    <w:rsid w:val="00CF4F77"/>
    <w:rsid w:val="00CF7A57"/>
    <w:rsid w:val="00D01EFB"/>
    <w:rsid w:val="00D02031"/>
    <w:rsid w:val="00D06700"/>
    <w:rsid w:val="00D1186B"/>
    <w:rsid w:val="00D11CAA"/>
    <w:rsid w:val="00D13A88"/>
    <w:rsid w:val="00D13C42"/>
    <w:rsid w:val="00D150F5"/>
    <w:rsid w:val="00D16A7A"/>
    <w:rsid w:val="00D20CC6"/>
    <w:rsid w:val="00D2709F"/>
    <w:rsid w:val="00D27118"/>
    <w:rsid w:val="00D30223"/>
    <w:rsid w:val="00D32A75"/>
    <w:rsid w:val="00D3468A"/>
    <w:rsid w:val="00D374EE"/>
    <w:rsid w:val="00D41F84"/>
    <w:rsid w:val="00D425F0"/>
    <w:rsid w:val="00D43A2F"/>
    <w:rsid w:val="00D44B99"/>
    <w:rsid w:val="00D50B27"/>
    <w:rsid w:val="00D513C2"/>
    <w:rsid w:val="00D51D10"/>
    <w:rsid w:val="00D527CB"/>
    <w:rsid w:val="00D557E5"/>
    <w:rsid w:val="00D55C6F"/>
    <w:rsid w:val="00D57017"/>
    <w:rsid w:val="00D624C5"/>
    <w:rsid w:val="00D663A7"/>
    <w:rsid w:val="00D71CB0"/>
    <w:rsid w:val="00D803E8"/>
    <w:rsid w:val="00D80CDB"/>
    <w:rsid w:val="00D8245F"/>
    <w:rsid w:val="00D8559E"/>
    <w:rsid w:val="00D86446"/>
    <w:rsid w:val="00D8659F"/>
    <w:rsid w:val="00D86E55"/>
    <w:rsid w:val="00D959AB"/>
    <w:rsid w:val="00D95A0F"/>
    <w:rsid w:val="00D96566"/>
    <w:rsid w:val="00DA4009"/>
    <w:rsid w:val="00DA5376"/>
    <w:rsid w:val="00DB3412"/>
    <w:rsid w:val="00DB4255"/>
    <w:rsid w:val="00DB4B6C"/>
    <w:rsid w:val="00DB4D6B"/>
    <w:rsid w:val="00DB5C8D"/>
    <w:rsid w:val="00DB6EFB"/>
    <w:rsid w:val="00DB77E8"/>
    <w:rsid w:val="00DC2AA1"/>
    <w:rsid w:val="00DC40AF"/>
    <w:rsid w:val="00DC4440"/>
    <w:rsid w:val="00DC6664"/>
    <w:rsid w:val="00DD1F94"/>
    <w:rsid w:val="00DD22C3"/>
    <w:rsid w:val="00DE5016"/>
    <w:rsid w:val="00DF0E2A"/>
    <w:rsid w:val="00DF3484"/>
    <w:rsid w:val="00DF5F26"/>
    <w:rsid w:val="00DF7D2F"/>
    <w:rsid w:val="00E00D0C"/>
    <w:rsid w:val="00E07AEE"/>
    <w:rsid w:val="00E10AC3"/>
    <w:rsid w:val="00E123C2"/>
    <w:rsid w:val="00E14853"/>
    <w:rsid w:val="00E1617D"/>
    <w:rsid w:val="00E2134C"/>
    <w:rsid w:val="00E25269"/>
    <w:rsid w:val="00E25748"/>
    <w:rsid w:val="00E262FC"/>
    <w:rsid w:val="00E272FF"/>
    <w:rsid w:val="00E3022B"/>
    <w:rsid w:val="00E33A8F"/>
    <w:rsid w:val="00E35209"/>
    <w:rsid w:val="00E35A4A"/>
    <w:rsid w:val="00E37827"/>
    <w:rsid w:val="00E4143A"/>
    <w:rsid w:val="00E42B0C"/>
    <w:rsid w:val="00E45E7B"/>
    <w:rsid w:val="00E46395"/>
    <w:rsid w:val="00E46922"/>
    <w:rsid w:val="00E5014E"/>
    <w:rsid w:val="00E5367B"/>
    <w:rsid w:val="00E54795"/>
    <w:rsid w:val="00E57F10"/>
    <w:rsid w:val="00E6248F"/>
    <w:rsid w:val="00E65074"/>
    <w:rsid w:val="00E6523B"/>
    <w:rsid w:val="00E66A3D"/>
    <w:rsid w:val="00E67674"/>
    <w:rsid w:val="00E751A2"/>
    <w:rsid w:val="00E76057"/>
    <w:rsid w:val="00E8201E"/>
    <w:rsid w:val="00E8598F"/>
    <w:rsid w:val="00E905AF"/>
    <w:rsid w:val="00E94223"/>
    <w:rsid w:val="00E94ED1"/>
    <w:rsid w:val="00E95292"/>
    <w:rsid w:val="00EA22AE"/>
    <w:rsid w:val="00EA344B"/>
    <w:rsid w:val="00EA7777"/>
    <w:rsid w:val="00EB217E"/>
    <w:rsid w:val="00EC2046"/>
    <w:rsid w:val="00EC30A8"/>
    <w:rsid w:val="00EC6FD0"/>
    <w:rsid w:val="00EC715F"/>
    <w:rsid w:val="00ED55AB"/>
    <w:rsid w:val="00EE0A2D"/>
    <w:rsid w:val="00EE13E4"/>
    <w:rsid w:val="00EE612A"/>
    <w:rsid w:val="00EF072B"/>
    <w:rsid w:val="00EF34FE"/>
    <w:rsid w:val="00EF7F05"/>
    <w:rsid w:val="00F0297E"/>
    <w:rsid w:val="00F0659D"/>
    <w:rsid w:val="00F0665A"/>
    <w:rsid w:val="00F069C7"/>
    <w:rsid w:val="00F115A1"/>
    <w:rsid w:val="00F14024"/>
    <w:rsid w:val="00F14C4E"/>
    <w:rsid w:val="00F17B32"/>
    <w:rsid w:val="00F20E56"/>
    <w:rsid w:val="00F22A61"/>
    <w:rsid w:val="00F22E5C"/>
    <w:rsid w:val="00F25849"/>
    <w:rsid w:val="00F2621F"/>
    <w:rsid w:val="00F262FC"/>
    <w:rsid w:val="00F27A96"/>
    <w:rsid w:val="00F27D00"/>
    <w:rsid w:val="00F32196"/>
    <w:rsid w:val="00F34574"/>
    <w:rsid w:val="00F3662E"/>
    <w:rsid w:val="00F36783"/>
    <w:rsid w:val="00F40803"/>
    <w:rsid w:val="00F41898"/>
    <w:rsid w:val="00F46AB9"/>
    <w:rsid w:val="00F47570"/>
    <w:rsid w:val="00F612B0"/>
    <w:rsid w:val="00F64C07"/>
    <w:rsid w:val="00F7155A"/>
    <w:rsid w:val="00F718B0"/>
    <w:rsid w:val="00F732E4"/>
    <w:rsid w:val="00F75728"/>
    <w:rsid w:val="00F761D0"/>
    <w:rsid w:val="00F8037E"/>
    <w:rsid w:val="00F827AD"/>
    <w:rsid w:val="00F829B7"/>
    <w:rsid w:val="00F83103"/>
    <w:rsid w:val="00F844E2"/>
    <w:rsid w:val="00F8495A"/>
    <w:rsid w:val="00F84B51"/>
    <w:rsid w:val="00F90B03"/>
    <w:rsid w:val="00F94013"/>
    <w:rsid w:val="00F94B27"/>
    <w:rsid w:val="00F94EA4"/>
    <w:rsid w:val="00FA41A9"/>
    <w:rsid w:val="00FA4EA8"/>
    <w:rsid w:val="00FA55F2"/>
    <w:rsid w:val="00FB16F9"/>
    <w:rsid w:val="00FB230D"/>
    <w:rsid w:val="00FC0E26"/>
    <w:rsid w:val="00FC3141"/>
    <w:rsid w:val="00FC6D74"/>
    <w:rsid w:val="00FC73FD"/>
    <w:rsid w:val="00FD0815"/>
    <w:rsid w:val="00FD0DCD"/>
    <w:rsid w:val="00FD0E8D"/>
    <w:rsid w:val="00FD1276"/>
    <w:rsid w:val="00FD1F8E"/>
    <w:rsid w:val="00FD35B5"/>
    <w:rsid w:val="00FD3C95"/>
    <w:rsid w:val="00FD4288"/>
    <w:rsid w:val="00FD5978"/>
    <w:rsid w:val="00FE2142"/>
    <w:rsid w:val="00FE3548"/>
    <w:rsid w:val="00FE377E"/>
    <w:rsid w:val="00FE426F"/>
    <w:rsid w:val="00FE4FC6"/>
    <w:rsid w:val="00FE62DE"/>
    <w:rsid w:val="00FE6CD8"/>
    <w:rsid w:val="00FF3C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328CA7E"/>
  <w15:docId w15:val="{986BA70F-4B6E-48D0-BAEC-2BBAC7521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paragraph" w:styleId="Revision">
    <w:name w:val="Revision"/>
    <w:hidden/>
    <w:uiPriority w:val="99"/>
    <w:semiHidden/>
    <w:rsid w:val="00D41F84"/>
  </w:style>
  <w:style w:type="character" w:customStyle="1" w:styleId="UnresolvedMention">
    <w:name w:val="Unresolved Mention"/>
    <w:basedOn w:val="DefaultParagraphFont"/>
    <w:uiPriority w:val="99"/>
    <w:semiHidden/>
    <w:unhideWhenUsed/>
    <w:rsid w:val="006C4786"/>
    <w:rPr>
      <w:color w:val="605E5C"/>
      <w:shd w:val="clear" w:color="auto" w:fill="E1DFDD"/>
    </w:rPr>
  </w:style>
  <w:style w:type="character" w:customStyle="1" w:styleId="ui-provider">
    <w:name w:val="ui-provider"/>
    <w:basedOn w:val="DefaultParagraphFont"/>
    <w:rsid w:val="002D068E"/>
  </w:style>
  <w:style w:type="character" w:styleId="Strong">
    <w:name w:val="Strong"/>
    <w:basedOn w:val="DefaultParagraphFont"/>
    <w:uiPriority w:val="22"/>
    <w:qFormat/>
    <w:locked/>
    <w:rsid w:val="000900A7"/>
    <w:rPr>
      <w:b/>
      <w:bCs/>
    </w:rPr>
  </w:style>
  <w:style w:type="character" w:customStyle="1" w:styleId="s1">
    <w:name w:val="s1"/>
    <w:basedOn w:val="DefaultParagraphFont"/>
    <w:rsid w:val="000900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661086401">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490320390">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ruise.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678FC-A2A3-40BE-97CF-071AFBE36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1</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dgadelia</dc:creator>
  <cp:keywords/>
  <dc:description/>
  <cp:lastModifiedBy>user</cp:lastModifiedBy>
  <cp:revision>62</cp:revision>
  <cp:lastPrinted>2015-07-27T06:36:00Z</cp:lastPrinted>
  <dcterms:created xsi:type="dcterms:W3CDTF">2022-05-03T10:29:00Z</dcterms:created>
  <dcterms:modified xsi:type="dcterms:W3CDTF">2026-09-08T09:40:00Z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0734c74-3ec3-4e8f-91d9-a915579f742b_Enabled">
    <vt:lpwstr>true</vt:lpwstr>
  </property>
  <property fmtid="{D5CDD505-2E9C-101B-9397-08002B2CF9AE}" pid="3" name="MSIP_Label_80734c74-3ec3-4e8f-91d9-a915579f742b_SetDate">
    <vt:lpwstr>2022-04-26T10:29:30Z</vt:lpwstr>
  </property>
  <property fmtid="{D5CDD505-2E9C-101B-9397-08002B2CF9AE}" pid="4" name="MSIP_Label_80734c74-3ec3-4e8f-91d9-a915579f742b_Method">
    <vt:lpwstr>Privileged</vt:lpwstr>
  </property>
  <property fmtid="{D5CDD505-2E9C-101B-9397-08002B2CF9AE}" pid="5" name="MSIP_Label_80734c74-3ec3-4e8f-91d9-a915579f742b_Name">
    <vt:lpwstr>PROC OTHER</vt:lpwstr>
  </property>
  <property fmtid="{D5CDD505-2E9C-101B-9397-08002B2CF9AE}" pid="6" name="MSIP_Label_80734c74-3ec3-4e8f-91d9-a915579f742b_SiteId">
    <vt:lpwstr>e2029e44-8d8d-4545-b8ad-ca25d5446356</vt:lpwstr>
  </property>
  <property fmtid="{D5CDD505-2E9C-101B-9397-08002B2CF9AE}" pid="7" name="MSIP_Label_80734c74-3ec3-4e8f-91d9-a915579f742b_ActionId">
    <vt:lpwstr>2fac24bb-dd9b-453a-bbda-f3af48d17577</vt:lpwstr>
  </property>
  <property fmtid="{D5CDD505-2E9C-101B-9397-08002B2CF9AE}" pid="8" name="MSIP_Label_80734c74-3ec3-4e8f-91d9-a915579f742b_ContentBits">
    <vt:lpwstr>0</vt:lpwstr>
  </property>
</Properties>
</file>