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2445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CD01BF" w:rsidRPr="00FC7A86" w14:paraId="00C15EFE" w14:textId="77777777" w:rsidTr="002E15A0">
        <w:tc>
          <w:tcPr>
            <w:tcW w:w="442" w:type="dxa"/>
            <w:vAlign w:val="center"/>
          </w:tcPr>
          <w:p w14:paraId="56D8C06B" w14:textId="77777777" w:rsidR="00955874" w:rsidRPr="00FC7A86" w:rsidRDefault="00CD01BF" w:rsidP="002E15A0">
            <w:pPr>
              <w:rPr>
                <w:lang w:val="ru-RU"/>
              </w:rPr>
            </w:pPr>
            <w:r w:rsidRPr="00FC7A86">
              <w:rPr>
                <w:lang w:val="ru-RU"/>
              </w:rPr>
              <w:t>№</w:t>
            </w:r>
          </w:p>
        </w:tc>
        <w:tc>
          <w:tcPr>
            <w:tcW w:w="3063" w:type="dxa"/>
          </w:tcPr>
          <w:p w14:paraId="545A9DC4" w14:textId="77777777" w:rsidR="00955874" w:rsidRPr="00FC7A86" w:rsidRDefault="00FC7A86" w:rsidP="000C191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313902" wp14:editId="5864C2FD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-1292225</wp:posOffset>
                      </wp:positionV>
                      <wp:extent cx="5073650" cy="6096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7365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B9D01E" w14:textId="77777777" w:rsidR="00FC7A86" w:rsidRPr="00FC7A86" w:rsidRDefault="00FC7A86" w:rsidP="00FC7A86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  <w:lang w:val="ka-GE"/>
                                    </w:rPr>
                                  </w:pPr>
                                  <w:r w:rsidRPr="00FC7A86">
                                    <w:rPr>
                                      <w:b/>
                                      <w:sz w:val="40"/>
                                      <w:szCs w:val="40"/>
                                      <w:lang w:val="ka-GE"/>
                                    </w:rPr>
                                    <w:t>ტენდერის განაცხადი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.25pt;margin-top:-101.75pt;width:399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" fillcolor="white [3201]" stroked="f" strokeweight=".5pt">
                      <v:textbox>
                        <w:txbxContent>
                          <w:p w:rsidR="00FC7A86" w:rsidRPr="00FC7A86" w:rsidRDefault="00FC7A86" w:rsidP="00FC7A86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ka-GE"/>
                              </w:rPr>
                            </w:pPr>
                            <w:r w:rsidRPr="00FC7A86">
                              <w:rPr>
                                <w:b/>
                                <w:sz w:val="40"/>
                                <w:szCs w:val="40"/>
                                <w:lang w:val="ka-GE"/>
                              </w:rPr>
                              <w:t>ტენდერის განაცხადი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45" w:type="dxa"/>
          </w:tcPr>
          <w:p w14:paraId="33633A53" w14:textId="77777777" w:rsidR="00955874" w:rsidRPr="00FC7A86" w:rsidRDefault="00955874" w:rsidP="000C1912"/>
        </w:tc>
      </w:tr>
      <w:tr w:rsidR="00CD01BF" w:rsidRPr="00FC7A86" w14:paraId="63CE7DF9" w14:textId="77777777" w:rsidTr="002E15A0">
        <w:tc>
          <w:tcPr>
            <w:tcW w:w="442" w:type="dxa"/>
            <w:vAlign w:val="center"/>
          </w:tcPr>
          <w:p w14:paraId="1565EBC6" w14:textId="77777777" w:rsidR="00955874" w:rsidRPr="00FC7A86" w:rsidRDefault="00955874" w:rsidP="002E15A0">
            <w:r w:rsidRPr="00FC7A86">
              <w:t>1</w:t>
            </w:r>
          </w:p>
        </w:tc>
        <w:tc>
          <w:tcPr>
            <w:tcW w:w="3063" w:type="dxa"/>
            <w:vAlign w:val="center"/>
          </w:tcPr>
          <w:p w14:paraId="0212D8EF" w14:textId="77777777" w:rsidR="00955874" w:rsidRPr="00FC7A86" w:rsidRDefault="00955874" w:rsidP="000C1912">
            <w:pPr>
              <w:rPr>
                <w:rFonts w:ascii="Sylfaen" w:hAnsi="Sylfaen"/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ტენდერის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აღწერილობა</w:t>
            </w:r>
          </w:p>
        </w:tc>
        <w:tc>
          <w:tcPr>
            <w:tcW w:w="5845" w:type="dxa"/>
          </w:tcPr>
          <w:p w14:paraId="28190B2D" w14:textId="77777777" w:rsidR="00955874" w:rsidRPr="004D2D33" w:rsidRDefault="004D2D33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val="ka-GE"/>
              </w:rPr>
            </w:pPr>
            <w:r w:rsidRPr="00746694">
              <w:rPr>
                <w:rFonts w:ascii="Sylfaen" w:eastAsia="Times New Roman" w:hAnsi="Sylfaen" w:cs="Sylfaen"/>
                <w:bCs/>
              </w:rPr>
              <w:t>ტენდერი შპს „სოკარ ჯორჯია პეტროლეუმის“ ურბნისის კომპლექსში საწვავის დისპენსერის ალუმინის მოპირკეთების სამუშაოების შესყიდვაზე.</w:t>
            </w:r>
          </w:p>
        </w:tc>
      </w:tr>
      <w:tr w:rsidR="00CD01BF" w:rsidRPr="00FC7A86" w14:paraId="7762A8CE" w14:textId="77777777" w:rsidTr="002E15A0">
        <w:tc>
          <w:tcPr>
            <w:tcW w:w="442" w:type="dxa"/>
            <w:vAlign w:val="center"/>
          </w:tcPr>
          <w:p w14:paraId="03C3B0A2" w14:textId="77777777" w:rsidR="00955874" w:rsidRPr="00FC7A86" w:rsidRDefault="00955874" w:rsidP="002E15A0">
            <w:r w:rsidRPr="00FC7A86">
              <w:t>2</w:t>
            </w:r>
          </w:p>
        </w:tc>
        <w:tc>
          <w:tcPr>
            <w:tcW w:w="3063" w:type="dxa"/>
            <w:vAlign w:val="center"/>
          </w:tcPr>
          <w:p w14:paraId="055BF9B1" w14:textId="77777777"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კონკრეტული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დავალება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</w:tcPr>
          <w:p w14:paraId="3486AFAD" w14:textId="77777777" w:rsidR="004D2D33" w:rsidRPr="00746694" w:rsidRDefault="004D2D33" w:rsidP="00746694">
            <w:pPr>
              <w:spacing w:before="100" w:beforeAutospacing="1" w:after="100" w:afterAutospacing="1"/>
              <w:contextualSpacing/>
              <w:jc w:val="both"/>
              <w:rPr>
                <w:rFonts w:ascii="Sylfaen" w:eastAsia="Times New Roman" w:hAnsi="Sylfaen" w:cs="Sylfaen"/>
                <w:bCs/>
              </w:rPr>
            </w:pPr>
            <w:r w:rsidRPr="00746694">
              <w:rPr>
                <w:rFonts w:ascii="Sylfaen" w:eastAsia="Times New Roman" w:hAnsi="Sylfaen" w:cs="Sylfaen"/>
                <w:bCs/>
              </w:rPr>
              <w:t>პრეტენდენტმა ურბნისის კომპლექსში უნდა განახორციელოს საწვავის დისპენსერების არსებული ალუმინის მოპირკეთების დემონტაჟი და დამკვეთის მითითების შესაბამისად (შავი ფერის) ახალი ალუმინის ფასადების დამზადება, მიწოდება და მონტაჟი.</w:t>
            </w:r>
          </w:p>
          <w:p w14:paraId="2E0E586A" w14:textId="77777777" w:rsidR="00FD160A" w:rsidRPr="00FC7A86" w:rsidRDefault="00FD160A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CD01BF" w:rsidRPr="00FC7A86" w14:paraId="60B0AB49" w14:textId="77777777" w:rsidTr="002E15A0">
        <w:tc>
          <w:tcPr>
            <w:tcW w:w="442" w:type="dxa"/>
            <w:vAlign w:val="center"/>
          </w:tcPr>
          <w:p w14:paraId="1EF2DFEC" w14:textId="77777777" w:rsidR="00955874" w:rsidRPr="00FC7A86" w:rsidRDefault="00955874" w:rsidP="002E15A0">
            <w:r w:rsidRPr="00FC7A86">
              <w:t>3</w:t>
            </w:r>
          </w:p>
        </w:tc>
        <w:tc>
          <w:tcPr>
            <w:tcW w:w="3063" w:type="dxa"/>
            <w:vAlign w:val="center"/>
          </w:tcPr>
          <w:p w14:paraId="66852897" w14:textId="77777777"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მოთხოვნები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პრეტენდენტების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მიმართ</w:t>
            </w:r>
          </w:p>
        </w:tc>
        <w:tc>
          <w:tcPr>
            <w:tcW w:w="5845" w:type="dxa"/>
            <w:vAlign w:val="center"/>
          </w:tcPr>
          <w:p w14:paraId="1D730A1D" w14:textId="77777777" w:rsidR="00FC7A86" w:rsidRPr="00FC7A86" w:rsidRDefault="00FC7A86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C7A86">
              <w:rPr>
                <w:rFonts w:ascii="Sylfaen" w:eastAsia="Times New Roman" w:hAnsi="Sylfaen" w:cs="Sylfaen"/>
              </w:rPr>
              <w:t>პრეტენდენტს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უნდა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გააჩნდეს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მსგავსი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შესრულების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არანაკლებ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4-</w:t>
            </w:r>
            <w:r w:rsidRPr="00FC7A86">
              <w:rPr>
                <w:rFonts w:ascii="Sylfaen" w:eastAsia="Times New Roman" w:hAnsi="Sylfaen" w:cs="Sylfaen"/>
                <w:bCs/>
              </w:rPr>
              <w:t>წლიანი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გამოცდილება</w:t>
            </w:r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  <w:p w14:paraId="6157CB88" w14:textId="77777777" w:rsidR="00FD160A" w:rsidRDefault="00FC7A86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C7A86">
              <w:rPr>
                <w:rFonts w:ascii="Sylfaen" w:eastAsia="Times New Roman" w:hAnsi="Sylfaen" w:cs="Sylfaen"/>
              </w:rPr>
              <w:t>დამკვეთის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მოთხოვნის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შემთხვევაში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r w:rsidRPr="00FC7A86">
              <w:rPr>
                <w:rFonts w:ascii="Sylfaen" w:eastAsia="Times New Roman" w:hAnsi="Sylfaen" w:cs="Sylfaen"/>
              </w:rPr>
              <w:t>პრეტენდენტი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ვალდებულია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წარმოადგინოს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აღნიშნული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გამოცდილების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დამადასტურებელი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დოკუმენტაცია</w:t>
            </w:r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  <w:p w14:paraId="002807D0" w14:textId="77777777" w:rsidR="00B9393B" w:rsidRPr="00B9393B" w:rsidRDefault="00B9393B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B9393B">
              <w:rPr>
                <w:rFonts w:ascii="Sylfaen" w:eastAsia="Times New Roman" w:hAnsi="Sylfaen" w:cs="Sylfaen"/>
              </w:rPr>
              <w:t>პრეტენდენტმა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უნდა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გაითვალისწინოს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r w:rsidRPr="00B9393B">
              <w:rPr>
                <w:rFonts w:ascii="Sylfaen" w:eastAsia="Times New Roman" w:hAnsi="Sylfaen" w:cs="Sylfaen"/>
              </w:rPr>
              <w:t>რომ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დამკვეთი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განსაზღვრავს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r w:rsidRPr="00B9393B">
              <w:rPr>
                <w:rFonts w:ascii="Sylfaen" w:eastAsia="Times New Roman" w:hAnsi="Sylfaen" w:cs="Sylfaen"/>
              </w:rPr>
              <w:t>თუ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რომელ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ობიექტზე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რა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დროს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დაიწყება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  <w:lang w:val="ka-GE"/>
              </w:rPr>
              <w:t>სამშენებლო სარეაბილიტაციო სამუშაოები</w:t>
            </w:r>
            <w:r w:rsidRPr="00B9393B">
              <w:rPr>
                <w:rFonts w:ascii="Times New Roman" w:eastAsia="Times New Roman" w:hAnsi="Times New Roman" w:cs="Times New Roman"/>
              </w:rPr>
              <w:t>.</w:t>
            </w:r>
          </w:p>
          <w:p w14:paraId="1AC05D27" w14:textId="77777777" w:rsidR="00B9393B" w:rsidRPr="00B9393B" w:rsidRDefault="00B9393B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B9393B">
              <w:rPr>
                <w:rFonts w:ascii="Sylfaen" w:eastAsia="Times New Roman" w:hAnsi="Sylfaen" w:cs="Sylfaen"/>
              </w:rPr>
              <w:t>პრეტენდენტი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ვალდებულია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დაიცვას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ჯანმრთელობის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r w:rsidRPr="00B9393B">
              <w:rPr>
                <w:rFonts w:ascii="Sylfaen" w:eastAsia="Times New Roman" w:hAnsi="Sylfaen" w:cs="Sylfaen"/>
              </w:rPr>
              <w:t>უსაფრთხოების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გარემოს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დაცვის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(</w:t>
            </w:r>
            <w:r w:rsidRPr="00B9393B">
              <w:rPr>
                <w:rFonts w:ascii="Times New Roman" w:eastAsia="Times New Roman" w:hAnsi="Times New Roman" w:cs="Times New Roman"/>
                <w:b/>
                <w:bCs/>
              </w:rPr>
              <w:t>HSE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) </w:t>
            </w:r>
            <w:r w:rsidRPr="00B9393B">
              <w:rPr>
                <w:rFonts w:ascii="Sylfaen" w:eastAsia="Times New Roman" w:hAnsi="Sylfaen" w:cs="Sylfaen"/>
              </w:rPr>
              <w:t>მოთხოვნები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r w:rsidRPr="00B9393B">
              <w:rPr>
                <w:rFonts w:ascii="Sylfaen" w:eastAsia="Times New Roman" w:hAnsi="Sylfaen" w:cs="Sylfaen"/>
              </w:rPr>
              <w:t>დამკვეთის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შიდა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რეგულაციებისა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მოქმედი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ნორმების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შესაბამისად</w:t>
            </w:r>
            <w:r w:rsidRPr="00B9393B">
              <w:rPr>
                <w:rFonts w:ascii="Times New Roman" w:eastAsia="Times New Roman" w:hAnsi="Times New Roman" w:cs="Times New Roman"/>
              </w:rPr>
              <w:t>.</w:t>
            </w:r>
          </w:p>
          <w:p w14:paraId="60C2698C" w14:textId="77777777" w:rsidR="00B9393B" w:rsidRPr="00B9393B" w:rsidRDefault="00B9393B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B9393B">
              <w:rPr>
                <w:rFonts w:ascii="Sylfaen" w:eastAsia="Times New Roman" w:hAnsi="Sylfaen" w:cs="Sylfaen"/>
              </w:rPr>
              <w:t>ტენდერში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მონაწილეებმა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წინადადებასთან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ერთად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უნდა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წარმოადგინონ</w:t>
            </w:r>
            <w:r w:rsidRPr="00B9393B">
              <w:rPr>
                <w:rFonts w:ascii="Times New Roman" w:eastAsia="Times New Roman" w:hAnsi="Times New Roman" w:cs="Times New Roman"/>
              </w:rPr>
              <w:t>:</w:t>
            </w:r>
          </w:p>
          <w:p w14:paraId="1D5819EC" w14:textId="77777777" w:rsidR="00B9393B" w:rsidRPr="00B9393B" w:rsidRDefault="00B9393B" w:rsidP="00B9393B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B9393B">
              <w:rPr>
                <w:rFonts w:ascii="Sylfaen" w:eastAsia="Times New Roman" w:hAnsi="Sylfaen" w:cs="Sylfaen"/>
              </w:rPr>
              <w:t>გამოსაყენებელი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მასალების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ტექნიკური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სპეციფიკაციები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14:paraId="57E72217" w14:textId="77777777" w:rsidR="00B9393B" w:rsidRPr="00B9393B" w:rsidRDefault="00B9393B" w:rsidP="00B9393B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B9393B">
              <w:rPr>
                <w:rFonts w:ascii="Sylfaen" w:eastAsia="Times New Roman" w:hAnsi="Sylfaen" w:cs="Sylfaen"/>
              </w:rPr>
              <w:t>საჭიროების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შემთხვევაში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r w:rsidRPr="00B9393B">
              <w:rPr>
                <w:rFonts w:ascii="Sylfaen" w:eastAsia="Times New Roman" w:hAnsi="Sylfaen" w:cs="Sylfaen"/>
              </w:rPr>
              <w:t>მასალების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შესაბამისობის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დამადასტურებელი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ტექნიკური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დოკუმენტაცია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სერტიფიკატები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9139E67" w14:textId="77777777" w:rsidR="00B9393B" w:rsidRPr="00FC7A86" w:rsidRDefault="00B9393B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CD01BF" w:rsidRPr="00FC7A86" w14:paraId="0552D312" w14:textId="77777777" w:rsidTr="002E15A0">
        <w:tc>
          <w:tcPr>
            <w:tcW w:w="442" w:type="dxa"/>
            <w:vAlign w:val="center"/>
          </w:tcPr>
          <w:p w14:paraId="74A7EF80" w14:textId="77777777" w:rsidR="00955874" w:rsidRPr="00FC7A86" w:rsidRDefault="00955874" w:rsidP="002E15A0">
            <w:r w:rsidRPr="00FC7A86">
              <w:lastRenderedPageBreak/>
              <w:t>4</w:t>
            </w:r>
          </w:p>
        </w:tc>
        <w:tc>
          <w:tcPr>
            <w:tcW w:w="3063" w:type="dxa"/>
            <w:vAlign w:val="center"/>
          </w:tcPr>
          <w:p w14:paraId="699BF57D" w14:textId="77777777"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გადახდის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პირობები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14:paraId="1F259D25" w14:textId="77777777" w:rsidR="00FC7A86" w:rsidRPr="00FC7A86" w:rsidRDefault="00FC7A86" w:rsidP="00FC7A8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7A86">
              <w:rPr>
                <w:rFonts w:ascii="Sylfaen" w:eastAsia="Times New Roman" w:hAnsi="Sylfaen" w:cs="Sylfaen"/>
              </w:rPr>
              <w:t>ხელშეკრულების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ღირებულების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50%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გადაიხდება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ავანსის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სახით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14:paraId="010A5B07" w14:textId="77777777" w:rsidR="00955874" w:rsidRPr="00FC7A86" w:rsidRDefault="00FC7A86" w:rsidP="00FC7A8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7A86">
              <w:rPr>
                <w:rFonts w:ascii="Sylfaen" w:eastAsia="Times New Roman" w:hAnsi="Sylfaen" w:cs="Sylfaen"/>
              </w:rPr>
              <w:t>დარჩენილი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50%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გადაიხდება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სრულად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დასრულებისა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და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შესაბამისი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მიღება</w:t>
            </w:r>
            <w:r w:rsidRPr="00FC7A86">
              <w:rPr>
                <w:rFonts w:ascii="Times New Roman" w:eastAsia="Times New Roman" w:hAnsi="Times New Roman" w:cs="Times New Roman"/>
              </w:rPr>
              <w:t>-</w:t>
            </w:r>
            <w:r w:rsidRPr="00FC7A86">
              <w:rPr>
                <w:rFonts w:ascii="Sylfaen" w:eastAsia="Times New Roman" w:hAnsi="Sylfaen" w:cs="Sylfaen"/>
              </w:rPr>
              <w:t>ჩაბარების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აქტის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გაფორმებიდან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15 </w:t>
            </w:r>
            <w:r w:rsidRPr="00FC7A86">
              <w:rPr>
                <w:rFonts w:ascii="Sylfaen" w:eastAsia="Times New Roman" w:hAnsi="Sylfaen" w:cs="Sylfaen"/>
                <w:bCs/>
              </w:rPr>
              <w:t>სამუშაო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დღის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განმავლობაში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CD01BF" w:rsidRPr="00FC7A86" w14:paraId="239CC044" w14:textId="77777777" w:rsidTr="002E15A0">
        <w:trPr>
          <w:trHeight w:val="377"/>
        </w:trPr>
        <w:tc>
          <w:tcPr>
            <w:tcW w:w="442" w:type="dxa"/>
            <w:vAlign w:val="center"/>
          </w:tcPr>
          <w:p w14:paraId="5577FD81" w14:textId="77777777" w:rsidR="00955874" w:rsidRPr="00FC7A86" w:rsidRDefault="00955874" w:rsidP="002E15A0">
            <w:r w:rsidRPr="00FC7A86">
              <w:t>5</w:t>
            </w:r>
          </w:p>
        </w:tc>
        <w:tc>
          <w:tcPr>
            <w:tcW w:w="3063" w:type="dxa"/>
            <w:vAlign w:val="center"/>
          </w:tcPr>
          <w:p w14:paraId="77452A64" w14:textId="77777777"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ტენდერის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ვადები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14:paraId="337827D4" w14:textId="032D0FEB" w:rsidR="00955874" w:rsidRPr="00FC7A86" w:rsidRDefault="003A4C50" w:rsidP="000C1912">
            <w:pPr>
              <w:rPr>
                <w:lang w:val="ka-GE"/>
              </w:rPr>
            </w:pPr>
            <w:r>
              <w:t>5</w:t>
            </w:r>
            <w:r w:rsidR="00E07A2D" w:rsidRPr="00FC7A86">
              <w:rPr>
                <w:lang w:val="ka-GE"/>
              </w:rPr>
              <w:t xml:space="preserve"> </w:t>
            </w:r>
            <w:r w:rsidR="00445A1A" w:rsidRPr="00FC7A86">
              <w:rPr>
                <w:lang w:val="ka-GE"/>
              </w:rPr>
              <w:t>კალენდარული დღე</w:t>
            </w:r>
          </w:p>
        </w:tc>
      </w:tr>
      <w:tr w:rsidR="00955874" w:rsidRPr="00FC7A86" w14:paraId="29008843" w14:textId="77777777" w:rsidTr="002E15A0">
        <w:tc>
          <w:tcPr>
            <w:tcW w:w="442" w:type="dxa"/>
            <w:vAlign w:val="center"/>
          </w:tcPr>
          <w:p w14:paraId="4F88B8C9" w14:textId="77777777" w:rsidR="00955874" w:rsidRPr="00FC7A86" w:rsidRDefault="00955874" w:rsidP="002E15A0">
            <w:r w:rsidRPr="00FC7A86">
              <w:t>6</w:t>
            </w:r>
          </w:p>
        </w:tc>
        <w:tc>
          <w:tcPr>
            <w:tcW w:w="3063" w:type="dxa"/>
            <w:vAlign w:val="center"/>
          </w:tcPr>
          <w:p w14:paraId="4B25C6D1" w14:textId="77777777" w:rsidR="00955874" w:rsidRPr="00FC7A86" w:rsidRDefault="00955874" w:rsidP="00FC7A86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ხელშკ</w:t>
            </w:r>
            <w:r w:rsidRPr="00FC7A86">
              <w:rPr>
                <w:rFonts w:ascii="AcadNusx" w:hAnsi="AcadNusx" w:cs="Sylfaen"/>
              </w:rPr>
              <w:t>e</w:t>
            </w:r>
            <w:r w:rsidRPr="00FC7A86">
              <w:rPr>
                <w:rFonts w:ascii="Sylfaen" w:hAnsi="Sylfaen" w:cs="Sylfaen"/>
                <w:lang w:val="ka-GE"/>
              </w:rPr>
              <w:t>რულების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ვადები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14:paraId="03492AED" w14:textId="77777777" w:rsidR="00955874" w:rsidRPr="00FC7A86" w:rsidRDefault="00FC7A86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7A86">
              <w:rPr>
                <w:rFonts w:ascii="Sylfaen" w:eastAsia="Times New Roman" w:hAnsi="Sylfaen" w:cs="Sylfaen"/>
                <w:bCs/>
              </w:rPr>
              <w:t>ხელშეკრულების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მოქმედების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ვადა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განისაზღვრება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მოლაპარაკების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საფუძველზე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FC7A86">
              <w:rPr>
                <w:rFonts w:ascii="Sylfaen" w:eastAsia="Times New Roman" w:hAnsi="Sylfaen" w:cs="Sylfaen"/>
                <w:bCs/>
              </w:rPr>
              <w:t>დამკვეთის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მითითებით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  <w:tr w:rsidR="00955874" w:rsidRPr="00FC7A86" w14:paraId="60179577" w14:textId="77777777" w:rsidTr="002E15A0">
        <w:tc>
          <w:tcPr>
            <w:tcW w:w="442" w:type="dxa"/>
            <w:vAlign w:val="center"/>
          </w:tcPr>
          <w:p w14:paraId="147834BB" w14:textId="77777777" w:rsidR="00955874" w:rsidRPr="00FC7A86" w:rsidRDefault="00955874" w:rsidP="002E15A0">
            <w:r w:rsidRPr="00FC7A86">
              <w:t>7</w:t>
            </w:r>
          </w:p>
        </w:tc>
        <w:tc>
          <w:tcPr>
            <w:tcW w:w="3063" w:type="dxa"/>
            <w:vAlign w:val="center"/>
          </w:tcPr>
          <w:p w14:paraId="628BB1DD" w14:textId="77777777"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საგარანტიო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პირობები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14:paraId="24335383" w14:textId="77777777" w:rsidR="00955874" w:rsidRPr="00FC7A86" w:rsidRDefault="00FC7A86" w:rsidP="000C1912">
            <w:pPr>
              <w:rPr>
                <w:lang w:val="ka-GE"/>
              </w:rPr>
            </w:pPr>
            <w:r w:rsidRPr="00FC7A86">
              <w:rPr>
                <w:lang w:val="ka-GE"/>
              </w:rPr>
              <w:t>4 წელი</w:t>
            </w:r>
          </w:p>
        </w:tc>
      </w:tr>
      <w:tr w:rsidR="00955874" w:rsidRPr="00FC7A86" w14:paraId="7008A1AA" w14:textId="77777777" w:rsidTr="002E15A0">
        <w:tc>
          <w:tcPr>
            <w:tcW w:w="442" w:type="dxa"/>
            <w:vAlign w:val="center"/>
          </w:tcPr>
          <w:p w14:paraId="03CDDE03" w14:textId="77777777" w:rsidR="00955874" w:rsidRPr="00FC7A86" w:rsidRDefault="00955874" w:rsidP="002E15A0">
            <w:r w:rsidRPr="00FC7A86">
              <w:t>8</w:t>
            </w:r>
          </w:p>
        </w:tc>
        <w:tc>
          <w:tcPr>
            <w:tcW w:w="3063" w:type="dxa"/>
            <w:vAlign w:val="center"/>
          </w:tcPr>
          <w:p w14:paraId="0BCABC29" w14:textId="77777777" w:rsidR="00955874" w:rsidRPr="00FC7A86" w:rsidRDefault="00E12C76" w:rsidP="000C1912">
            <w:pPr>
              <w:rPr>
                <w:rFonts w:ascii="AcadNusx" w:hAnsi="AcadNusx"/>
              </w:rPr>
            </w:pPr>
            <w:r w:rsidRPr="00FC7A86">
              <w:rPr>
                <w:rFonts w:ascii="Sylfaen" w:hAnsi="Sylfaen" w:cs="Sylfaen"/>
                <w:lang w:val="ka-GE"/>
              </w:rPr>
              <w:t>საკონტაქტო პირი</w:t>
            </w:r>
          </w:p>
        </w:tc>
        <w:tc>
          <w:tcPr>
            <w:tcW w:w="5845" w:type="dxa"/>
            <w:vAlign w:val="center"/>
          </w:tcPr>
          <w:p w14:paraId="7BA124AB" w14:textId="77777777" w:rsidR="00955874" w:rsidRPr="00FC7A86" w:rsidRDefault="00FC7A86" w:rsidP="00FC7A86">
            <w:pPr>
              <w:spacing w:before="100" w:beforeAutospacing="1" w:after="100" w:afterAutospacing="1"/>
              <w:rPr>
                <w:rFonts w:ascii="Sylfaen" w:eastAsia="Times New Roman" w:hAnsi="Sylfaen" w:cs="Sylfaen"/>
                <w:bCs/>
              </w:rPr>
            </w:pPr>
            <w:r w:rsidRPr="00FC7A86">
              <w:rPr>
                <w:rFonts w:ascii="Sylfaen" w:eastAsia="Times New Roman" w:hAnsi="Sylfaen" w:cs="Sylfaen"/>
                <w:bCs/>
              </w:rPr>
              <w:t>მერაბ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მგელაძე ტელ: 577310016</w:t>
            </w:r>
          </w:p>
        </w:tc>
      </w:tr>
      <w:tr w:rsidR="00FC7A86" w:rsidRPr="00FC7A86" w14:paraId="62906AF1" w14:textId="77777777" w:rsidTr="002E15A0">
        <w:tc>
          <w:tcPr>
            <w:tcW w:w="442" w:type="dxa"/>
            <w:vAlign w:val="center"/>
          </w:tcPr>
          <w:p w14:paraId="162EE62E" w14:textId="77777777" w:rsidR="00FC7A86" w:rsidRPr="00FC7A86" w:rsidRDefault="00FC7A86" w:rsidP="002E15A0">
            <w:pPr>
              <w:rPr>
                <w:lang w:val="ka-GE"/>
              </w:rPr>
            </w:pPr>
            <w:r w:rsidRPr="00FC7A86">
              <w:rPr>
                <w:lang w:val="ka-GE"/>
              </w:rPr>
              <w:t>9</w:t>
            </w:r>
          </w:p>
        </w:tc>
        <w:tc>
          <w:tcPr>
            <w:tcW w:w="3063" w:type="dxa"/>
            <w:vAlign w:val="center"/>
          </w:tcPr>
          <w:p w14:paraId="20412A16" w14:textId="77777777" w:rsidR="00FC7A86" w:rsidRPr="00FC7A86" w:rsidRDefault="00FC7A86" w:rsidP="000C1912">
            <w:pPr>
              <w:rPr>
                <w:rFonts w:ascii="Sylfaen" w:hAnsi="Sylfaen" w:cs="Sylfaen"/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სხვა</w:t>
            </w:r>
          </w:p>
        </w:tc>
        <w:tc>
          <w:tcPr>
            <w:tcW w:w="5845" w:type="dxa"/>
            <w:vAlign w:val="center"/>
          </w:tcPr>
          <w:p w14:paraId="7EF84A62" w14:textId="77777777"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C7A86">
              <w:rPr>
                <w:rFonts w:ascii="Sylfaen" w:eastAsia="Times New Roman" w:hAnsi="Sylfaen" w:cs="Sylfaen"/>
                <w:bCs/>
              </w:rPr>
              <w:t>პრეტენდენტს</w:t>
            </w:r>
            <w:r w:rsidR="00B9393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B9393B">
              <w:rPr>
                <w:rFonts w:ascii="Sylfaen" w:eastAsia="Times New Roman" w:hAnsi="Sylfaen" w:cs="Times New Roman"/>
                <w:bCs/>
                <w:lang w:val="ka-GE"/>
              </w:rPr>
              <w:t xml:space="preserve">აღნიშნული </w:t>
            </w:r>
            <w:r w:rsidRPr="00FC7A86">
              <w:rPr>
                <w:rFonts w:ascii="Sylfaen" w:eastAsia="Times New Roman" w:hAnsi="Sylfaen" w:cs="Sylfaen"/>
                <w:bCs/>
              </w:rPr>
              <w:t>სამუშაოების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დასრულებისთვის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ეძლევა</w:t>
            </w:r>
            <w:r w:rsidR="00B9393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B9393B">
              <w:rPr>
                <w:rFonts w:eastAsia="Times New Roman" w:cs="Times New Roman"/>
                <w:bCs/>
                <w:lang w:val="ka-GE"/>
              </w:rPr>
              <w:t>45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კალენდარული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დღე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FC7A86">
              <w:rPr>
                <w:rFonts w:ascii="Sylfaen" w:eastAsia="Times New Roman" w:hAnsi="Sylfaen" w:cs="Sylfaen"/>
                <w:bCs/>
              </w:rPr>
              <w:t>რომლის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ათვლა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იწყება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წინასწარი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გადახდის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r w:rsidRPr="00FC7A86">
              <w:rPr>
                <w:rFonts w:ascii="Sylfaen" w:eastAsia="Times New Roman" w:hAnsi="Sylfaen" w:cs="Sylfaen"/>
                <w:bCs/>
              </w:rPr>
              <w:t>ავანსის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r w:rsidRPr="00FC7A86">
              <w:rPr>
                <w:rFonts w:ascii="Sylfaen" w:eastAsia="Times New Roman" w:hAnsi="Sylfaen" w:cs="Sylfaen"/>
                <w:bCs/>
              </w:rPr>
              <w:t>ჩარიცხვის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დადასტურების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თარიღიდან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164A7AE1" w14:textId="77777777"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C7A86">
              <w:rPr>
                <w:rFonts w:ascii="Sylfaen" w:eastAsia="Times New Roman" w:hAnsi="Sylfaen" w:cs="Sylfaen"/>
                <w:bCs/>
              </w:rPr>
              <w:t>შენიშვნა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: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ზემოაღნიშნული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ვადებიდან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ნებისმიერი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ვადის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დარღვევის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შემთხვევაში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r w:rsidRPr="00FC7A86">
              <w:rPr>
                <w:rFonts w:ascii="Sylfaen" w:eastAsia="Times New Roman" w:hAnsi="Sylfaen" w:cs="Sylfaen"/>
              </w:rPr>
              <w:t>გამარჯვებულ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კომპანიას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დაეკისრება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პირგასამტეხლო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სამუშაოების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ჯამური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ღირებულების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0.7%-</w:t>
            </w:r>
            <w:r w:rsidRPr="00FC7A86">
              <w:rPr>
                <w:rFonts w:ascii="Sylfaen" w:eastAsia="Times New Roman" w:hAnsi="Sylfaen" w:cs="Sylfaen"/>
                <w:bCs/>
              </w:rPr>
              <w:t>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ოდენობით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FC7A86">
              <w:rPr>
                <w:rFonts w:ascii="Sylfaen" w:eastAsia="Times New Roman" w:hAnsi="Sylfaen" w:cs="Sylfaen"/>
                <w:bCs/>
              </w:rPr>
              <w:t>ყოველ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ვადაგადაცილებულ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კალენდარულ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დღეზე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4258C528" w14:textId="77777777"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C7A86">
              <w:rPr>
                <w:rFonts w:ascii="Sylfaen" w:eastAsia="Times New Roman" w:hAnsi="Sylfaen" w:cs="Sylfaen"/>
                <w:bCs/>
              </w:rPr>
              <w:t>პრეტენდენტს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უფლება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აქვს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შემოგვთავაზოს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ზემოაღნიშნულზე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ნაკლები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ვადა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r w:rsidRPr="00FC7A86">
              <w:rPr>
                <w:rFonts w:ascii="Sylfaen" w:eastAsia="Times New Roman" w:hAnsi="Sylfaen" w:cs="Sylfaen"/>
                <w:bCs/>
              </w:rPr>
              <w:t>შეფასების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პროცესში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უპირატესობად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ჩაითვლება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უფრო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მოკლე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ვადის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შეთავაზება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</w:tbl>
    <w:p w14:paraId="59639077" w14:textId="77777777" w:rsidR="00955874" w:rsidRPr="00FC7A86" w:rsidRDefault="00955874" w:rsidP="00955874">
      <w:pPr>
        <w:spacing w:line="256" w:lineRule="auto"/>
        <w:rPr>
          <w:rFonts w:ascii="Sylfaen" w:hAnsi="Sylfaen" w:cs="Sylfaen"/>
          <w:sz w:val="36"/>
          <w:szCs w:val="36"/>
          <w:lang w:val="ka-GE"/>
        </w:rPr>
      </w:pPr>
    </w:p>
    <w:p w14:paraId="5BAA1B2B" w14:textId="77777777" w:rsidR="00B92314" w:rsidRPr="00FC7A86" w:rsidRDefault="00B92314"/>
    <w:p w14:paraId="27E116B7" w14:textId="77777777" w:rsidR="00816285" w:rsidRPr="00FC7A86" w:rsidRDefault="00816285" w:rsidP="00B92314"/>
    <w:sectPr w:rsidR="00816285" w:rsidRPr="00FC7A86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A4116" w14:textId="77777777" w:rsidR="00C70FB8" w:rsidRDefault="00C70FB8" w:rsidP="00FD160A">
      <w:pPr>
        <w:spacing w:after="0" w:line="240" w:lineRule="auto"/>
      </w:pPr>
      <w:r>
        <w:separator/>
      </w:r>
    </w:p>
  </w:endnote>
  <w:endnote w:type="continuationSeparator" w:id="0">
    <w:p w14:paraId="6BE8727B" w14:textId="77777777" w:rsidR="00C70FB8" w:rsidRDefault="00C70FB8" w:rsidP="00FD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altName w:val="Calibri"/>
    <w:panose1 w:val="020B0604020202020204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1E1A5" w14:textId="77777777" w:rsidR="00C70FB8" w:rsidRDefault="00C70FB8" w:rsidP="00FD160A">
      <w:pPr>
        <w:spacing w:after="0" w:line="240" w:lineRule="auto"/>
      </w:pPr>
      <w:r>
        <w:separator/>
      </w:r>
    </w:p>
  </w:footnote>
  <w:footnote w:type="continuationSeparator" w:id="0">
    <w:p w14:paraId="1AC13678" w14:textId="77777777" w:rsidR="00C70FB8" w:rsidRDefault="00C70FB8" w:rsidP="00FD1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6FFC8" w14:textId="77777777" w:rsidR="00FD160A" w:rsidRDefault="00FD160A">
    <w:pPr>
      <w:pStyle w:val="Header"/>
    </w:pPr>
    <w:r w:rsidRPr="00B0134A">
      <w:rPr>
        <w:rFonts w:ascii="Sylfaen" w:hAnsi="Sylfaen"/>
        <w:noProof/>
        <w:sz w:val="32"/>
      </w:rPr>
      <w:drawing>
        <wp:anchor distT="0" distB="0" distL="114300" distR="114300" simplePos="0" relativeHeight="251659264" behindDoc="0" locked="0" layoutInCell="1" allowOverlap="1" wp14:anchorId="6B25EEFC" wp14:editId="294E37A7">
          <wp:simplePos x="0" y="0"/>
          <wp:positionH relativeFrom="page">
            <wp:posOffset>673100</wp:posOffset>
          </wp:positionH>
          <wp:positionV relativeFrom="paragraph">
            <wp:posOffset>-457200</wp:posOffset>
          </wp:positionV>
          <wp:extent cx="4044950" cy="914270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sdsd_3-660x33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16" t="26507" r="1454" b="31167"/>
                  <a:stretch/>
                </pic:blipFill>
                <pic:spPr bwMode="auto">
                  <a:xfrm>
                    <a:off x="0" y="0"/>
                    <a:ext cx="4044950" cy="914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F5DA1"/>
    <w:multiLevelType w:val="multilevel"/>
    <w:tmpl w:val="805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1758E"/>
    <w:multiLevelType w:val="multilevel"/>
    <w:tmpl w:val="21CC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E0623"/>
    <w:multiLevelType w:val="multilevel"/>
    <w:tmpl w:val="5A34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F654E"/>
    <w:multiLevelType w:val="multilevel"/>
    <w:tmpl w:val="5EAC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F75F8B"/>
    <w:multiLevelType w:val="multilevel"/>
    <w:tmpl w:val="433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547F448C"/>
    <w:multiLevelType w:val="multilevel"/>
    <w:tmpl w:val="CC1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9B58D0"/>
    <w:multiLevelType w:val="multilevel"/>
    <w:tmpl w:val="B7D6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7633E6"/>
    <w:multiLevelType w:val="multilevel"/>
    <w:tmpl w:val="9AB4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9E1EE0"/>
    <w:multiLevelType w:val="hybridMultilevel"/>
    <w:tmpl w:val="78582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B5BF9"/>
    <w:multiLevelType w:val="multilevel"/>
    <w:tmpl w:val="4AF0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947C41"/>
    <w:multiLevelType w:val="multilevel"/>
    <w:tmpl w:val="4DDA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3"/>
  </w:num>
  <w:num w:numId="8">
    <w:abstractNumId w:val="1"/>
  </w:num>
  <w:num w:numId="9">
    <w:abstractNumId w:val="11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AEF"/>
    <w:rsid w:val="000C1912"/>
    <w:rsid w:val="00141685"/>
    <w:rsid w:val="001F2450"/>
    <w:rsid w:val="002E15A0"/>
    <w:rsid w:val="00326F93"/>
    <w:rsid w:val="00340CFE"/>
    <w:rsid w:val="00354005"/>
    <w:rsid w:val="003878AA"/>
    <w:rsid w:val="003A4C50"/>
    <w:rsid w:val="003D2403"/>
    <w:rsid w:val="003E445B"/>
    <w:rsid w:val="00445A1A"/>
    <w:rsid w:val="00460CF0"/>
    <w:rsid w:val="004D2D33"/>
    <w:rsid w:val="00521F3E"/>
    <w:rsid w:val="005A35E5"/>
    <w:rsid w:val="005D417E"/>
    <w:rsid w:val="006C6508"/>
    <w:rsid w:val="00704BE4"/>
    <w:rsid w:val="007179EC"/>
    <w:rsid w:val="00746694"/>
    <w:rsid w:val="00763B82"/>
    <w:rsid w:val="00770E62"/>
    <w:rsid w:val="00785C89"/>
    <w:rsid w:val="007E189F"/>
    <w:rsid w:val="00816285"/>
    <w:rsid w:val="00955874"/>
    <w:rsid w:val="00960F5A"/>
    <w:rsid w:val="009C6AEF"/>
    <w:rsid w:val="00B92314"/>
    <w:rsid w:val="00B9393B"/>
    <w:rsid w:val="00BD2FFF"/>
    <w:rsid w:val="00C32C2D"/>
    <w:rsid w:val="00C6525C"/>
    <w:rsid w:val="00C70FB8"/>
    <w:rsid w:val="00CA7A72"/>
    <w:rsid w:val="00CD01BF"/>
    <w:rsid w:val="00D324CA"/>
    <w:rsid w:val="00D65A9C"/>
    <w:rsid w:val="00D9026E"/>
    <w:rsid w:val="00DD5352"/>
    <w:rsid w:val="00DD5ABD"/>
    <w:rsid w:val="00DD648F"/>
    <w:rsid w:val="00E07A2D"/>
    <w:rsid w:val="00E12C76"/>
    <w:rsid w:val="00E62DA7"/>
    <w:rsid w:val="00E919BA"/>
    <w:rsid w:val="00EA27C6"/>
    <w:rsid w:val="00EB2490"/>
    <w:rsid w:val="00FC7A86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21F1BF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unhideWhenUsed/>
    <w:qFormat/>
    <w:rsid w:val="00FD160A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B249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D160A"/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uiPriority w:val="99"/>
    <w:semiHidden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60A"/>
  </w:style>
  <w:style w:type="paragraph" w:styleId="Footer">
    <w:name w:val="footer"/>
    <w:basedOn w:val="Normal"/>
    <w:link w:val="Foot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VVDU5HPDTQC2-89-230908</_dlc_DocId>
    <_dlc_DocIdUrl xmlns="a5444ea2-90b0-4ece-a612-f39e0dd9a22f">
      <Url>https://docflow.socar.ge/dms/requests/_layouts/15/DocIdRedir.aspx?ID=VVDU5HPDTQC2-89-230908</Url>
      <Description>VVDU5HPDTQC2-89-230908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D5CE1-4100-4D28-8058-5C29828D6EFD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2.xml><?xml version="1.0" encoding="utf-8"?>
<ds:datastoreItem xmlns:ds="http://schemas.openxmlformats.org/officeDocument/2006/customXml" ds:itemID="{97067399-0223-44C8-9990-777C59895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10725B-17DB-48A7-9F29-6AFCE35BAE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A3CFA9-4A55-4BEF-952B-8B9594B487D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C5DB60F-320B-444F-828C-91A620895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Microsoft Office User</cp:lastModifiedBy>
  <cp:revision>3</cp:revision>
  <dcterms:created xsi:type="dcterms:W3CDTF">2026-08-14T12:50:00Z</dcterms:created>
  <dcterms:modified xsi:type="dcterms:W3CDTF">2026-09-09T08:06:00Z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b1153c99-e2b0-49f7-9d3d-f9647e762f6a</vt:lpwstr>
  </property>
</Properties>
</file>