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B3195" w14:textId="674999FC" w:rsidR="00FC3DA1" w:rsidRPr="00FC3DA1" w:rsidRDefault="00FC3DA1" w:rsidP="00FC3DA1">
      <w:pPr>
        <w:numPr>
          <w:ilvl w:val="0"/>
          <w:numId w:val="1"/>
        </w:numPr>
        <w:spacing w:after="0"/>
        <w:jc w:val="both"/>
        <w:rPr>
          <w:lang w:val="en-US"/>
        </w:rPr>
      </w:pPr>
      <w:r w:rsidRPr="00FC3DA1">
        <w:rPr>
          <w:rFonts w:ascii="Sylfaen" w:hAnsi="Sylfaen" w:cs="Sylfaen"/>
          <w:b/>
          <w:bCs/>
          <w:lang w:val="en-US"/>
        </w:rPr>
        <w:t>გამომცხადებელი</w:t>
      </w:r>
      <w:r w:rsidRPr="00FC3DA1">
        <w:rPr>
          <w:b/>
          <w:bCs/>
          <w:lang w:val="en-US"/>
        </w:rPr>
        <w:t>:</w:t>
      </w:r>
      <w:r w:rsidRPr="00FC3DA1">
        <w:rPr>
          <w:lang w:val="en-US"/>
        </w:rPr>
        <w:t> </w:t>
      </w:r>
      <w:r>
        <w:rPr>
          <w:rFonts w:ascii="Sylfaen" w:hAnsi="Sylfaen" w:cs="Sylfaen"/>
          <w:lang w:val="en-US"/>
        </w:rPr>
        <w:t>შპს სამშნებლო კომპანია აპექს დეველოპმენტი</w:t>
      </w:r>
    </w:p>
    <w:p w14:paraId="0B79F4AD" w14:textId="77777777" w:rsidR="00FC3DA1" w:rsidRPr="00FC3DA1" w:rsidRDefault="00FC3DA1" w:rsidP="00FC3DA1">
      <w:pPr>
        <w:numPr>
          <w:ilvl w:val="0"/>
          <w:numId w:val="1"/>
        </w:numPr>
        <w:spacing w:after="0"/>
        <w:jc w:val="both"/>
        <w:rPr>
          <w:lang w:val="en-US"/>
        </w:rPr>
      </w:pPr>
      <w:r w:rsidRPr="00FC3DA1">
        <w:rPr>
          <w:rFonts w:ascii="Sylfaen" w:hAnsi="Sylfaen" w:cs="Sylfaen"/>
          <w:b/>
          <w:bCs/>
          <w:lang w:val="en-US"/>
        </w:rPr>
        <w:t>შესყიდვის</w:t>
      </w:r>
      <w:r w:rsidRPr="00FC3DA1">
        <w:rPr>
          <w:b/>
          <w:bCs/>
          <w:lang w:val="en-US"/>
        </w:rPr>
        <w:t xml:space="preserve"> </w:t>
      </w:r>
      <w:r w:rsidRPr="00FC3DA1">
        <w:rPr>
          <w:rFonts w:ascii="Sylfaen" w:hAnsi="Sylfaen" w:cs="Sylfaen"/>
          <w:b/>
          <w:bCs/>
          <w:lang w:val="en-US"/>
        </w:rPr>
        <w:t>ტიპი</w:t>
      </w:r>
      <w:r w:rsidRPr="00FC3DA1">
        <w:rPr>
          <w:b/>
          <w:bCs/>
          <w:lang w:val="en-US"/>
        </w:rPr>
        <w:t>:</w:t>
      </w:r>
      <w:r w:rsidRPr="00FC3DA1">
        <w:rPr>
          <w:lang w:val="en-US"/>
        </w:rPr>
        <w:t> </w:t>
      </w:r>
      <w:r w:rsidRPr="00FC3DA1">
        <w:rPr>
          <w:rFonts w:ascii="Sylfaen" w:hAnsi="Sylfaen" w:cs="Sylfaen"/>
          <w:lang w:val="en-US"/>
        </w:rPr>
        <w:t>განცხადება</w:t>
      </w:r>
    </w:p>
    <w:p w14:paraId="60AC58A1" w14:textId="1DD5EF98" w:rsidR="00FC3DA1" w:rsidRPr="00FC3DA1" w:rsidRDefault="00FC3DA1" w:rsidP="00FC3DA1">
      <w:pPr>
        <w:numPr>
          <w:ilvl w:val="0"/>
          <w:numId w:val="1"/>
        </w:numPr>
        <w:spacing w:after="0"/>
        <w:jc w:val="both"/>
        <w:rPr>
          <w:lang w:val="en-US"/>
        </w:rPr>
      </w:pPr>
      <w:r w:rsidRPr="00FC3DA1">
        <w:rPr>
          <w:rFonts w:ascii="Sylfaen" w:hAnsi="Sylfaen" w:cs="Sylfaen"/>
          <w:b/>
          <w:bCs/>
          <w:lang w:val="en-US"/>
        </w:rPr>
        <w:t>წინადადების</w:t>
      </w:r>
      <w:r w:rsidRPr="00FC3DA1">
        <w:rPr>
          <w:b/>
          <w:bCs/>
          <w:lang w:val="en-US"/>
        </w:rPr>
        <w:t xml:space="preserve"> </w:t>
      </w:r>
      <w:r w:rsidRPr="00FC3DA1">
        <w:rPr>
          <w:rFonts w:ascii="Sylfaen" w:hAnsi="Sylfaen" w:cs="Sylfaen"/>
          <w:b/>
          <w:bCs/>
          <w:lang w:val="en-US"/>
        </w:rPr>
        <w:t>მიღება</w:t>
      </w:r>
      <w:r w:rsidRPr="00FC3DA1">
        <w:rPr>
          <w:b/>
          <w:bCs/>
          <w:lang w:val="en-US"/>
        </w:rPr>
        <w:t xml:space="preserve"> </w:t>
      </w:r>
      <w:r w:rsidRPr="00FC3DA1">
        <w:rPr>
          <w:rFonts w:ascii="Sylfaen" w:hAnsi="Sylfaen" w:cs="Sylfaen"/>
          <w:b/>
          <w:bCs/>
          <w:lang w:val="en-US"/>
        </w:rPr>
        <w:t>მთავრდება</w:t>
      </w:r>
      <w:r w:rsidRPr="00FC3DA1">
        <w:rPr>
          <w:b/>
          <w:bCs/>
          <w:lang w:val="en-US"/>
        </w:rPr>
        <w:t>:</w:t>
      </w:r>
      <w:r>
        <w:rPr>
          <w:lang w:val="en-US"/>
        </w:rPr>
        <w:t xml:space="preserve"> 22</w:t>
      </w:r>
      <w:r w:rsidRPr="00FC3DA1">
        <w:rPr>
          <w:lang w:val="en-US"/>
        </w:rPr>
        <w:t xml:space="preserve"> </w:t>
      </w:r>
      <w:r>
        <w:rPr>
          <w:rFonts w:ascii="Sylfaen" w:hAnsi="Sylfaen" w:cs="Sylfaen"/>
          <w:lang w:val="en-US"/>
        </w:rPr>
        <w:t>სექტემბერი</w:t>
      </w:r>
      <w:r w:rsidRPr="00FC3DA1">
        <w:rPr>
          <w:lang w:val="en-US"/>
        </w:rPr>
        <w:t xml:space="preserve"> 20</w:t>
      </w:r>
      <w:r>
        <w:rPr>
          <w:lang w:val="en-US"/>
        </w:rPr>
        <w:t>26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დრო</w:t>
      </w:r>
      <w:r w:rsidRPr="00FC3DA1">
        <w:rPr>
          <w:lang w:val="en-US"/>
        </w:rPr>
        <w:t xml:space="preserve"> 18:30</w:t>
      </w:r>
    </w:p>
    <w:p w14:paraId="48631691" w14:textId="77777777" w:rsidR="00FC3DA1" w:rsidRPr="00FC3DA1" w:rsidRDefault="00FC3DA1" w:rsidP="00FC3DA1">
      <w:pPr>
        <w:spacing w:after="0"/>
        <w:ind w:firstLine="709"/>
        <w:jc w:val="both"/>
        <w:rPr>
          <w:lang w:val="en-US"/>
        </w:rPr>
      </w:pPr>
      <w:hyperlink r:id="rId5" w:history="1">
        <w:r w:rsidRPr="00FC3DA1">
          <w:rPr>
            <w:rStyle w:val="Hyperlink"/>
            <w:rFonts w:ascii="Sylfaen" w:hAnsi="Sylfaen" w:cs="Sylfaen"/>
            <w:lang w:val="en-US"/>
          </w:rPr>
          <w:t>აღწერა</w:t>
        </w:r>
      </w:hyperlink>
    </w:p>
    <w:p w14:paraId="022B072D" w14:textId="77777777" w:rsidR="00FC3DA1" w:rsidRPr="00FC3DA1" w:rsidRDefault="00FC3DA1" w:rsidP="00FC3DA1">
      <w:pPr>
        <w:spacing w:after="0"/>
        <w:ind w:firstLine="709"/>
        <w:jc w:val="both"/>
        <w:rPr>
          <w:b/>
          <w:bCs/>
          <w:lang w:val="en-US"/>
        </w:rPr>
      </w:pPr>
      <w:r w:rsidRPr="00FC3DA1">
        <w:rPr>
          <w:rFonts w:ascii="Sylfaen" w:hAnsi="Sylfaen" w:cs="Sylfaen"/>
          <w:b/>
          <w:bCs/>
          <w:lang w:val="en-US"/>
        </w:rPr>
        <w:t>ტენდერის</w:t>
      </w:r>
      <w:r w:rsidRPr="00FC3DA1">
        <w:rPr>
          <w:b/>
          <w:bCs/>
          <w:lang w:val="en-US"/>
        </w:rPr>
        <w:t xml:space="preserve"> </w:t>
      </w:r>
      <w:r w:rsidRPr="00FC3DA1">
        <w:rPr>
          <w:rFonts w:ascii="Sylfaen" w:hAnsi="Sylfaen" w:cs="Sylfaen"/>
          <w:b/>
          <w:bCs/>
          <w:lang w:val="en-US"/>
        </w:rPr>
        <w:t>აღწერილობა</w:t>
      </w:r>
      <w:r w:rsidRPr="00FC3DA1">
        <w:rPr>
          <w:b/>
          <w:bCs/>
          <w:lang w:val="en-US"/>
        </w:rPr>
        <w:t>:</w:t>
      </w:r>
    </w:p>
    <w:p w14:paraId="47BF0A76" w14:textId="74D324F9" w:rsidR="00FC3DA1" w:rsidRPr="00FC3DA1" w:rsidRDefault="00FC3DA1" w:rsidP="00FC3DA1">
      <w:pPr>
        <w:spacing w:after="0"/>
        <w:ind w:firstLine="709"/>
        <w:jc w:val="both"/>
        <w:rPr>
          <w:lang w:val="en-US"/>
        </w:rPr>
      </w:pPr>
      <w:r>
        <w:rPr>
          <w:rFonts w:ascii="Sylfaen" w:hAnsi="Sylfaen" w:cs="Sylfaen"/>
          <w:lang w:val="en-US"/>
        </w:rPr>
        <w:t>შპს სამშნებლო კომპანია აპექს დეველოპმენტი</w:t>
      </w:r>
      <w:r w:rsidRPr="00FC3DA1">
        <w:rPr>
          <w:rFonts w:ascii="Sylfaen" w:hAnsi="Sylfaen" w:cs="Sylfaen"/>
          <w:lang w:val="en-US"/>
        </w:rPr>
        <w:t>აცხადებს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სატენდერო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კონკურსს</w:t>
      </w:r>
      <w:r>
        <w:rPr>
          <w:lang w:val="en-US"/>
        </w:rPr>
        <w:t xml:space="preserve"> </w:t>
      </w:r>
      <w:r>
        <w:rPr>
          <w:rFonts w:ascii="Sylfaen" w:hAnsi="Sylfaen"/>
          <w:lang w:val="en-US"/>
        </w:rPr>
        <w:t>თბილისში 4 ლოკაციაზე განთავსებული სამშენებლო ობიექტების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უწყვეტი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რეჟიმით</w:t>
      </w:r>
      <w:r w:rsidRPr="00FC3DA1">
        <w:rPr>
          <w:lang w:val="en-US"/>
        </w:rPr>
        <w:t xml:space="preserve"> 24 </w:t>
      </w:r>
      <w:r w:rsidRPr="00FC3DA1">
        <w:rPr>
          <w:rFonts w:ascii="Sylfaen" w:hAnsi="Sylfaen" w:cs="Sylfaen"/>
          <w:lang w:val="en-US"/>
        </w:rPr>
        <w:t>საათი</w:t>
      </w:r>
      <w:r w:rsidRPr="00FC3DA1">
        <w:rPr>
          <w:lang w:val="en-US"/>
        </w:rPr>
        <w:t xml:space="preserve">, </w:t>
      </w:r>
      <w:r w:rsidRPr="00FC3DA1">
        <w:rPr>
          <w:rFonts w:ascii="Sylfaen" w:hAnsi="Sylfaen" w:cs="Sylfaen"/>
          <w:lang w:val="en-US"/>
        </w:rPr>
        <w:t>ცოცხალი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ძალით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დაცვის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მომსახურებაზე</w:t>
      </w:r>
      <w:r w:rsidRPr="00FC3DA1">
        <w:rPr>
          <w:lang w:val="en-US"/>
        </w:rPr>
        <w:t xml:space="preserve">. </w:t>
      </w:r>
      <w:r w:rsidRPr="00FC3DA1">
        <w:rPr>
          <w:rFonts w:ascii="Sylfaen" w:hAnsi="Sylfaen" w:cs="Sylfaen"/>
          <w:lang w:val="en-US"/>
        </w:rPr>
        <w:t>თითოეული</w:t>
      </w:r>
      <w:r w:rsidRPr="00FC3DA1">
        <w:rPr>
          <w:lang w:val="en-US"/>
        </w:rPr>
        <w:t xml:space="preserve"> </w:t>
      </w:r>
      <w:r>
        <w:rPr>
          <w:rFonts w:ascii="Sylfaen" w:hAnsi="Sylfaen" w:cs="Sylfaen"/>
          <w:lang w:val="en-US"/>
        </w:rPr>
        <w:t>ობიექტი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წარმოადგენს</w:t>
      </w:r>
      <w:r w:rsidRPr="00FC3DA1">
        <w:rPr>
          <w:lang w:val="en-US"/>
        </w:rPr>
        <w:t xml:space="preserve"> </w:t>
      </w:r>
      <w:r>
        <w:rPr>
          <w:rFonts w:ascii="Sylfaen" w:hAnsi="Sylfaen" w:cs="Sylfaen"/>
          <w:lang w:val="en-US"/>
        </w:rPr>
        <w:t>სამშენებლო მოედანს.</w:t>
      </w:r>
    </w:p>
    <w:p w14:paraId="070124CB" w14:textId="1254437D" w:rsidR="00FC3DA1" w:rsidRPr="00FC3DA1" w:rsidRDefault="00FC3DA1" w:rsidP="00FC3DA1">
      <w:pPr>
        <w:spacing w:after="0"/>
        <w:ind w:firstLine="709"/>
        <w:jc w:val="both"/>
        <w:rPr>
          <w:lang w:val="en-US"/>
        </w:rPr>
      </w:pPr>
      <w:r>
        <w:rPr>
          <w:rFonts w:ascii="Sylfaen" w:hAnsi="Sylfaen" w:cs="Sylfaen"/>
          <w:b/>
          <w:bCs/>
          <w:lang w:val="en-US"/>
        </w:rPr>
        <w:t>დასაცავი ობიექტების</w:t>
      </w:r>
      <w:r w:rsidRPr="00FC3DA1">
        <w:rPr>
          <w:b/>
          <w:bCs/>
          <w:lang w:val="en-US"/>
        </w:rPr>
        <w:t xml:space="preserve"> </w:t>
      </w:r>
      <w:r w:rsidRPr="00FC3DA1">
        <w:rPr>
          <w:rFonts w:ascii="Sylfaen" w:hAnsi="Sylfaen" w:cs="Sylfaen"/>
          <w:b/>
          <w:bCs/>
          <w:lang w:val="en-US"/>
        </w:rPr>
        <w:t>მისამართები</w:t>
      </w:r>
      <w:r w:rsidRPr="00FC3DA1">
        <w:rPr>
          <w:b/>
          <w:bCs/>
          <w:lang w:val="en-US"/>
        </w:rPr>
        <w:t>: </w:t>
      </w:r>
    </w:p>
    <w:p w14:paraId="1C26216F" w14:textId="77777777" w:rsidR="00FC3DA1" w:rsidRPr="00FC3DA1" w:rsidRDefault="00FC3DA1" w:rsidP="00FC3DA1">
      <w:pPr>
        <w:spacing w:after="0"/>
        <w:ind w:firstLine="709"/>
        <w:jc w:val="both"/>
        <w:rPr>
          <w:lang w:val="en-US"/>
        </w:rPr>
      </w:pPr>
      <w:r w:rsidRPr="00FC3DA1">
        <w:rPr>
          <w:rFonts w:ascii="Sylfaen" w:hAnsi="Sylfaen" w:cs="Sylfaen"/>
          <w:b/>
          <w:bCs/>
          <w:lang w:val="en-US"/>
        </w:rPr>
        <w:t>ლოტი</w:t>
      </w:r>
      <w:r w:rsidRPr="00FC3DA1">
        <w:rPr>
          <w:b/>
          <w:bCs/>
          <w:lang w:val="en-US"/>
        </w:rPr>
        <w:t xml:space="preserve"> N1</w:t>
      </w:r>
      <w:r w:rsidRPr="00FC3DA1">
        <w:rPr>
          <w:lang w:val="en-US"/>
        </w:rPr>
        <w:t> </w:t>
      </w:r>
    </w:p>
    <w:p w14:paraId="6873CCD6" w14:textId="3D861299" w:rsidR="00FC3DA1" w:rsidRPr="00FC3DA1" w:rsidRDefault="00FC3DA1" w:rsidP="00FC3DA1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FC3DA1">
        <w:rPr>
          <w:rFonts w:ascii="Sylfaen" w:hAnsi="Sylfaen" w:cs="Sylfaen"/>
          <w:lang w:val="en-US"/>
        </w:rPr>
        <w:t>თბილისი, რ.ჰოლბრუკის 11, რ.ჰოლბრუკის 13</w:t>
      </w:r>
      <w:r>
        <w:rPr>
          <w:rFonts w:ascii="Sylfaen" w:hAnsi="Sylfaen" w:cs="Sylfaen"/>
          <w:lang w:val="en-US"/>
        </w:rPr>
        <w:t>.</w:t>
      </w:r>
    </w:p>
    <w:p w14:paraId="045422A2" w14:textId="5C5CA005" w:rsidR="00FC3DA1" w:rsidRPr="00FC3DA1" w:rsidRDefault="00FC3DA1" w:rsidP="00FC3DA1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FC3DA1">
        <w:rPr>
          <w:rFonts w:ascii="Sylfaen" w:hAnsi="Sylfaen" w:cs="Sylfaen"/>
          <w:b/>
          <w:bCs/>
          <w:lang w:val="en-US"/>
        </w:rPr>
        <w:t>ლოტი</w:t>
      </w:r>
      <w:r w:rsidRPr="00FC3DA1">
        <w:rPr>
          <w:b/>
          <w:bCs/>
          <w:lang w:val="en-US"/>
        </w:rPr>
        <w:t xml:space="preserve"> N2</w:t>
      </w:r>
    </w:p>
    <w:p w14:paraId="68A12FB7" w14:textId="36F7EEC7" w:rsidR="00FC3DA1" w:rsidRPr="00FC3DA1" w:rsidRDefault="00FC3DA1" w:rsidP="00FC3DA1">
      <w:pPr>
        <w:numPr>
          <w:ilvl w:val="0"/>
          <w:numId w:val="5"/>
        </w:numPr>
        <w:spacing w:after="0"/>
        <w:jc w:val="both"/>
        <w:rPr>
          <w:lang w:val="en-US"/>
        </w:rPr>
      </w:pPr>
      <w:r w:rsidRPr="00FC3DA1">
        <w:rPr>
          <w:rFonts w:ascii="Sylfaen" w:hAnsi="Sylfaen" w:cs="Sylfaen"/>
          <w:lang w:val="en-US"/>
        </w:rPr>
        <w:t>ქ.თბილისი , პ.დათუაშვილის ქ. 18-20</w:t>
      </w:r>
      <w:r w:rsidR="00456B78">
        <w:rPr>
          <w:rFonts w:ascii="Sylfaen" w:hAnsi="Sylfaen" w:cs="Sylfaen"/>
          <w:lang w:val="en-US"/>
        </w:rPr>
        <w:t>,</w:t>
      </w:r>
    </w:p>
    <w:p w14:paraId="1231C229" w14:textId="609008F4" w:rsidR="00FC3DA1" w:rsidRDefault="00FC3DA1" w:rsidP="00FC3DA1">
      <w:pPr>
        <w:numPr>
          <w:ilvl w:val="0"/>
          <w:numId w:val="5"/>
        </w:numPr>
        <w:spacing w:after="0"/>
        <w:jc w:val="both"/>
        <w:rPr>
          <w:lang w:val="en-US"/>
        </w:rPr>
      </w:pPr>
      <w:r w:rsidRPr="00FC3DA1">
        <w:rPr>
          <w:rFonts w:ascii="Sylfaen" w:hAnsi="Sylfaen" w:cs="Sylfaen"/>
          <w:lang w:val="en-US"/>
        </w:rPr>
        <w:t>ქ</w:t>
      </w:r>
      <w:r w:rsidRPr="00FC3DA1">
        <w:rPr>
          <w:lang w:val="en-US"/>
        </w:rPr>
        <w:t>.</w:t>
      </w:r>
      <w:r w:rsidRPr="00FC3DA1">
        <w:rPr>
          <w:rFonts w:ascii="Sylfaen" w:hAnsi="Sylfaen" w:cs="Sylfaen"/>
          <w:lang w:val="en-US"/>
        </w:rPr>
        <w:t>თბილისი</w:t>
      </w:r>
      <w:r w:rsidRPr="00FC3DA1">
        <w:rPr>
          <w:lang w:val="en-US"/>
        </w:rPr>
        <w:t xml:space="preserve">, </w:t>
      </w:r>
      <w:r w:rsidRPr="00FC3DA1">
        <w:rPr>
          <w:rFonts w:ascii="Sylfaen" w:hAnsi="Sylfaen" w:cs="Sylfaen"/>
          <w:lang w:val="en-US"/>
        </w:rPr>
        <w:t>ჯავახეთის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ქ</w:t>
      </w:r>
      <w:r w:rsidRPr="00FC3DA1">
        <w:rPr>
          <w:lang w:val="en-US"/>
        </w:rPr>
        <w:t>. 152</w:t>
      </w:r>
      <w:r w:rsidR="00456B78">
        <w:rPr>
          <w:lang w:val="en-US"/>
        </w:rPr>
        <w:t>,</w:t>
      </w:r>
    </w:p>
    <w:p w14:paraId="7BD34F7B" w14:textId="10B46F7B" w:rsidR="00FC3DA1" w:rsidRDefault="00FC3DA1" w:rsidP="00FC3DA1">
      <w:pPr>
        <w:numPr>
          <w:ilvl w:val="0"/>
          <w:numId w:val="5"/>
        </w:numPr>
        <w:spacing w:after="0"/>
        <w:jc w:val="both"/>
        <w:rPr>
          <w:lang w:val="en-US"/>
        </w:rPr>
      </w:pPr>
      <w:r w:rsidRPr="00FC3DA1">
        <w:rPr>
          <w:rFonts w:ascii="Sylfaen" w:hAnsi="Sylfaen" w:cs="Sylfaen"/>
          <w:lang w:val="en-US"/>
        </w:rPr>
        <w:t>ქ</w:t>
      </w:r>
      <w:r w:rsidRPr="00FC3DA1">
        <w:rPr>
          <w:lang w:val="en-US"/>
        </w:rPr>
        <w:t>.</w:t>
      </w:r>
      <w:r w:rsidRPr="00FC3DA1">
        <w:rPr>
          <w:rFonts w:ascii="Sylfaen" w:hAnsi="Sylfaen" w:cs="Sylfaen"/>
          <w:lang w:val="en-US"/>
        </w:rPr>
        <w:t>თბილისი</w:t>
      </w:r>
      <w:r w:rsidRPr="00FC3DA1">
        <w:rPr>
          <w:lang w:val="en-US"/>
        </w:rPr>
        <w:t xml:space="preserve">, </w:t>
      </w:r>
      <w:r w:rsidRPr="00FC3DA1">
        <w:rPr>
          <w:rFonts w:ascii="Sylfaen" w:hAnsi="Sylfaen" w:cs="Sylfaen"/>
          <w:lang w:val="en-US"/>
        </w:rPr>
        <w:t>დ</w:t>
      </w:r>
      <w:r w:rsidRPr="00FC3DA1">
        <w:rPr>
          <w:lang w:val="en-US"/>
        </w:rPr>
        <w:t>/</w:t>
      </w:r>
      <w:r w:rsidRPr="00FC3DA1">
        <w:rPr>
          <w:rFonts w:ascii="Sylfaen" w:hAnsi="Sylfaen" w:cs="Sylfaen"/>
          <w:lang w:val="en-US"/>
        </w:rPr>
        <w:t>დიღომი</w:t>
      </w:r>
      <w:r w:rsidRPr="00FC3DA1">
        <w:rPr>
          <w:lang w:val="en-US"/>
        </w:rPr>
        <w:t xml:space="preserve"> , II </w:t>
      </w:r>
      <w:r w:rsidRPr="00FC3DA1">
        <w:rPr>
          <w:rFonts w:ascii="Sylfaen" w:hAnsi="Sylfaen" w:cs="Sylfaen"/>
          <w:lang w:val="en-US"/>
        </w:rPr>
        <w:t>მ</w:t>
      </w:r>
      <w:r w:rsidRPr="00FC3DA1">
        <w:rPr>
          <w:lang w:val="en-US"/>
        </w:rPr>
        <w:t>/</w:t>
      </w:r>
      <w:r w:rsidRPr="00FC3DA1">
        <w:rPr>
          <w:rFonts w:ascii="Sylfaen" w:hAnsi="Sylfaen" w:cs="Sylfaen"/>
          <w:lang w:val="en-US"/>
        </w:rPr>
        <w:t>რ</w:t>
      </w:r>
      <w:r w:rsidRPr="00FC3DA1">
        <w:rPr>
          <w:lang w:val="en-US"/>
        </w:rPr>
        <w:t xml:space="preserve"> 27</w:t>
      </w:r>
      <w:r w:rsidRPr="00FC3DA1">
        <w:rPr>
          <w:rFonts w:ascii="Sylfaen" w:hAnsi="Sylfaen" w:cs="Sylfaen"/>
          <w:lang w:val="en-US"/>
        </w:rPr>
        <w:t>ა</w:t>
      </w:r>
      <w:r w:rsidR="00456B78">
        <w:rPr>
          <w:rFonts w:ascii="Sylfaen" w:hAnsi="Sylfaen" w:cs="Sylfaen"/>
          <w:lang w:val="en-US"/>
        </w:rPr>
        <w:t>,</w:t>
      </w:r>
    </w:p>
    <w:p w14:paraId="0F865095" w14:textId="76AA80A6" w:rsidR="00FC3DA1" w:rsidRPr="00FC3DA1" w:rsidRDefault="00FC3DA1" w:rsidP="00FC3DA1">
      <w:pPr>
        <w:numPr>
          <w:ilvl w:val="0"/>
          <w:numId w:val="5"/>
        </w:numPr>
        <w:spacing w:after="0"/>
        <w:jc w:val="both"/>
        <w:rPr>
          <w:lang w:val="en-US"/>
        </w:rPr>
      </w:pPr>
      <w:r w:rsidRPr="00FC3DA1">
        <w:rPr>
          <w:rFonts w:ascii="Sylfaen" w:hAnsi="Sylfaen" w:cs="Sylfaen"/>
          <w:b/>
          <w:bCs/>
          <w:lang w:val="en-US"/>
        </w:rPr>
        <w:t>მომსახურების</w:t>
      </w:r>
      <w:r w:rsidRPr="00FC3DA1">
        <w:rPr>
          <w:b/>
          <w:bCs/>
          <w:lang w:val="en-US"/>
        </w:rPr>
        <w:t xml:space="preserve"> </w:t>
      </w:r>
      <w:r w:rsidRPr="00FC3DA1">
        <w:rPr>
          <w:rFonts w:ascii="Sylfaen" w:hAnsi="Sylfaen" w:cs="Sylfaen"/>
          <w:b/>
          <w:bCs/>
          <w:lang w:val="en-US"/>
        </w:rPr>
        <w:t>გაწევის</w:t>
      </w:r>
      <w:r w:rsidRPr="00FC3DA1">
        <w:rPr>
          <w:b/>
          <w:bCs/>
          <w:lang w:val="en-US"/>
        </w:rPr>
        <w:t xml:space="preserve"> </w:t>
      </w:r>
      <w:r w:rsidR="00565887">
        <w:rPr>
          <w:rFonts w:ascii="Sylfaen" w:hAnsi="Sylfaen"/>
          <w:b/>
          <w:bCs/>
          <w:lang w:val="en-US"/>
        </w:rPr>
        <w:t xml:space="preserve">დაწყების </w:t>
      </w:r>
      <w:r w:rsidR="00565887">
        <w:rPr>
          <w:rFonts w:ascii="Sylfaen" w:hAnsi="Sylfaen" w:cs="Sylfaen"/>
          <w:b/>
          <w:bCs/>
          <w:lang w:val="en-US"/>
        </w:rPr>
        <w:t>თარიღი</w:t>
      </w:r>
      <w:r w:rsidRPr="00FC3DA1">
        <w:rPr>
          <w:b/>
          <w:bCs/>
          <w:lang w:val="en-US"/>
        </w:rPr>
        <w:t>:</w:t>
      </w:r>
    </w:p>
    <w:p w14:paraId="2ECE0AB8" w14:textId="1FF1F60C" w:rsidR="00FC3DA1" w:rsidRPr="00FC3DA1" w:rsidRDefault="00FC3DA1" w:rsidP="00FC3DA1">
      <w:pPr>
        <w:numPr>
          <w:ilvl w:val="0"/>
          <w:numId w:val="6"/>
        </w:numPr>
        <w:spacing w:after="0"/>
        <w:jc w:val="both"/>
        <w:rPr>
          <w:lang w:val="en-US"/>
        </w:rPr>
      </w:pPr>
      <w:r w:rsidRPr="00FC3DA1">
        <w:rPr>
          <w:lang w:val="en-US"/>
        </w:rPr>
        <w:t>202</w:t>
      </w:r>
      <w:r w:rsidR="00456B78">
        <w:rPr>
          <w:lang w:val="en-US"/>
        </w:rPr>
        <w:t>6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წლის</w:t>
      </w:r>
      <w:r w:rsidRPr="00FC3DA1">
        <w:rPr>
          <w:lang w:val="en-US"/>
        </w:rPr>
        <w:t xml:space="preserve"> 1 </w:t>
      </w:r>
      <w:r w:rsidR="00565887">
        <w:rPr>
          <w:rFonts w:ascii="Sylfaen" w:hAnsi="Sylfaen" w:cs="Sylfaen"/>
          <w:lang w:val="en-US"/>
        </w:rPr>
        <w:t>ოქტომბრიდან</w:t>
      </w:r>
      <w:r w:rsidRPr="00FC3DA1">
        <w:rPr>
          <w:lang w:val="en-US"/>
        </w:rPr>
        <w:t xml:space="preserve"> </w:t>
      </w:r>
      <w:r w:rsidR="00565887">
        <w:rPr>
          <w:lang w:val="en-US"/>
        </w:rPr>
        <w:t>.</w:t>
      </w:r>
    </w:p>
    <w:p w14:paraId="317DFD3A" w14:textId="77777777" w:rsidR="00FC3DA1" w:rsidRPr="00FC3DA1" w:rsidRDefault="00FC3DA1" w:rsidP="00FC3DA1">
      <w:pPr>
        <w:spacing w:after="0"/>
        <w:ind w:firstLine="709"/>
        <w:jc w:val="both"/>
        <w:rPr>
          <w:lang w:val="en-US"/>
        </w:rPr>
      </w:pPr>
      <w:r w:rsidRPr="00FC3DA1">
        <w:rPr>
          <w:rFonts w:ascii="Sylfaen" w:hAnsi="Sylfaen" w:cs="Sylfaen"/>
          <w:b/>
          <w:bCs/>
          <w:lang w:val="en-US"/>
        </w:rPr>
        <w:t>თანდართულ</w:t>
      </w:r>
      <w:r w:rsidRPr="00FC3DA1">
        <w:rPr>
          <w:b/>
          <w:bCs/>
          <w:lang w:val="en-US"/>
        </w:rPr>
        <w:t xml:space="preserve"> </w:t>
      </w:r>
      <w:r w:rsidRPr="00FC3DA1">
        <w:rPr>
          <w:rFonts w:ascii="Sylfaen" w:hAnsi="Sylfaen" w:cs="Sylfaen"/>
          <w:b/>
          <w:bCs/>
          <w:lang w:val="en-US"/>
        </w:rPr>
        <w:t>ფაილებში</w:t>
      </w:r>
      <w:r w:rsidRPr="00FC3DA1">
        <w:rPr>
          <w:b/>
          <w:bCs/>
          <w:lang w:val="en-US"/>
        </w:rPr>
        <w:t xml:space="preserve"> </w:t>
      </w:r>
      <w:r w:rsidRPr="00FC3DA1">
        <w:rPr>
          <w:rFonts w:ascii="Sylfaen" w:hAnsi="Sylfaen" w:cs="Sylfaen"/>
          <w:b/>
          <w:bCs/>
          <w:lang w:val="en-US"/>
        </w:rPr>
        <w:t>იხილეთ</w:t>
      </w:r>
      <w:r w:rsidRPr="00FC3DA1">
        <w:rPr>
          <w:b/>
          <w:bCs/>
          <w:lang w:val="en-US"/>
        </w:rPr>
        <w:t>:</w:t>
      </w:r>
    </w:p>
    <w:p w14:paraId="49685F61" w14:textId="77777777" w:rsidR="00FC3DA1" w:rsidRPr="00FC3DA1" w:rsidRDefault="00FC3DA1" w:rsidP="00FC3DA1">
      <w:pPr>
        <w:numPr>
          <w:ilvl w:val="0"/>
          <w:numId w:val="7"/>
        </w:numPr>
        <w:spacing w:after="0"/>
        <w:jc w:val="both"/>
        <w:rPr>
          <w:lang w:val="en-US"/>
        </w:rPr>
      </w:pPr>
      <w:r w:rsidRPr="00FC3DA1">
        <w:rPr>
          <w:rFonts w:ascii="Sylfaen" w:hAnsi="Sylfaen" w:cs="Sylfaen"/>
          <w:lang w:val="en-US"/>
        </w:rPr>
        <w:t>ტექნიკური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დავალება</w:t>
      </w:r>
    </w:p>
    <w:p w14:paraId="441FE6C0" w14:textId="43902FDB" w:rsidR="00FC3DA1" w:rsidRPr="00FC3DA1" w:rsidRDefault="0041637D" w:rsidP="00FC3DA1">
      <w:pPr>
        <w:numPr>
          <w:ilvl w:val="0"/>
          <w:numId w:val="7"/>
        </w:numPr>
        <w:spacing w:after="0"/>
        <w:jc w:val="both"/>
        <w:rPr>
          <w:lang w:val="en-US"/>
        </w:rPr>
      </w:pPr>
      <w:r>
        <w:rPr>
          <w:rFonts w:ascii="Sylfaen" w:hAnsi="Sylfaen" w:cs="Sylfaen"/>
          <w:lang w:val="en-US"/>
        </w:rPr>
        <w:t>ფასების ცხრილი</w:t>
      </w:r>
    </w:p>
    <w:p w14:paraId="16E43DC7" w14:textId="738CCFAF" w:rsidR="00FC3DA1" w:rsidRPr="00FC3DA1" w:rsidRDefault="00FC3DA1" w:rsidP="00FC3DA1">
      <w:pPr>
        <w:spacing w:after="0"/>
        <w:ind w:firstLine="709"/>
        <w:jc w:val="both"/>
        <w:rPr>
          <w:lang w:val="en-US"/>
        </w:rPr>
      </w:pPr>
      <w:r w:rsidRPr="00FC3DA1">
        <w:rPr>
          <w:rFonts w:ascii="Sylfaen" w:hAnsi="Sylfaen" w:cs="Sylfaen"/>
          <w:b/>
          <w:bCs/>
          <w:lang w:val="en-US"/>
        </w:rPr>
        <w:t>დაინტერესებულმა</w:t>
      </w:r>
      <w:r w:rsidRPr="00FC3DA1">
        <w:rPr>
          <w:b/>
          <w:bCs/>
          <w:lang w:val="en-US"/>
        </w:rPr>
        <w:t xml:space="preserve"> </w:t>
      </w:r>
      <w:r w:rsidRPr="00FC3DA1">
        <w:rPr>
          <w:rFonts w:ascii="Sylfaen" w:hAnsi="Sylfaen" w:cs="Sylfaen"/>
          <w:b/>
          <w:bCs/>
          <w:lang w:val="en-US"/>
        </w:rPr>
        <w:t>პირებმა</w:t>
      </w:r>
      <w:r w:rsidRPr="00FC3DA1">
        <w:rPr>
          <w:b/>
          <w:bCs/>
          <w:lang w:val="en-US"/>
        </w:rPr>
        <w:t xml:space="preserve"> </w:t>
      </w:r>
      <w:r w:rsidR="0041637D">
        <w:rPr>
          <w:rFonts w:ascii="Sylfaen" w:hAnsi="Sylfaen" w:cs="Sylfaen"/>
          <w:b/>
          <w:bCs/>
          <w:lang w:val="en-US"/>
        </w:rPr>
        <w:t>მითითებულ ელ-ფოსტაზე</w:t>
      </w:r>
      <w:r w:rsidRPr="00FC3DA1">
        <w:rPr>
          <w:b/>
          <w:bCs/>
          <w:lang w:val="en-US"/>
        </w:rPr>
        <w:t xml:space="preserve">  </w:t>
      </w:r>
      <w:r w:rsidRPr="00FC3DA1">
        <w:rPr>
          <w:rFonts w:ascii="Sylfaen" w:hAnsi="Sylfaen" w:cs="Sylfaen"/>
          <w:b/>
          <w:bCs/>
          <w:lang w:val="en-US"/>
        </w:rPr>
        <w:t>უნდა</w:t>
      </w:r>
      <w:r w:rsidRPr="00FC3DA1">
        <w:rPr>
          <w:b/>
          <w:bCs/>
          <w:lang w:val="en-US"/>
        </w:rPr>
        <w:t xml:space="preserve"> </w:t>
      </w:r>
      <w:r w:rsidRPr="00FC3DA1">
        <w:rPr>
          <w:rFonts w:ascii="Sylfaen" w:hAnsi="Sylfaen" w:cs="Sylfaen"/>
          <w:b/>
          <w:bCs/>
          <w:lang w:val="en-US"/>
        </w:rPr>
        <w:t>წარადგინონ</w:t>
      </w:r>
      <w:r w:rsidRPr="00FC3DA1">
        <w:rPr>
          <w:b/>
          <w:bCs/>
          <w:lang w:val="en-US"/>
        </w:rPr>
        <w:t>:</w:t>
      </w:r>
    </w:p>
    <w:p w14:paraId="4D22AF98" w14:textId="77777777" w:rsidR="00FC3DA1" w:rsidRPr="00FC3DA1" w:rsidRDefault="00FC3DA1" w:rsidP="00FC3DA1">
      <w:pPr>
        <w:numPr>
          <w:ilvl w:val="0"/>
          <w:numId w:val="8"/>
        </w:numPr>
        <w:spacing w:after="0"/>
        <w:jc w:val="both"/>
        <w:rPr>
          <w:lang w:val="en-US"/>
        </w:rPr>
      </w:pPr>
      <w:r w:rsidRPr="00FC3DA1">
        <w:rPr>
          <w:rFonts w:ascii="Sylfaen" w:hAnsi="Sylfaen" w:cs="Sylfaen"/>
          <w:lang w:val="en-US"/>
        </w:rPr>
        <w:t>ინვოისი</w:t>
      </w:r>
      <w:r w:rsidRPr="00FC3DA1">
        <w:rPr>
          <w:lang w:val="en-US"/>
        </w:rPr>
        <w:t xml:space="preserve"> (</w:t>
      </w:r>
      <w:r w:rsidRPr="00FC3DA1">
        <w:rPr>
          <w:rFonts w:ascii="Sylfaen" w:hAnsi="Sylfaen" w:cs="Sylfaen"/>
          <w:lang w:val="en-US"/>
        </w:rPr>
        <w:t>ყოველთვიური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მომსახურების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საფასური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დღგ</w:t>
      </w:r>
      <w:r w:rsidRPr="00FC3DA1">
        <w:rPr>
          <w:lang w:val="en-US"/>
        </w:rPr>
        <w:t>-</w:t>
      </w:r>
      <w:r w:rsidRPr="00FC3DA1">
        <w:rPr>
          <w:rFonts w:ascii="Sylfaen" w:hAnsi="Sylfaen" w:cs="Sylfaen"/>
          <w:lang w:val="en-US"/>
        </w:rPr>
        <w:t>ს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ჩათვლით</w:t>
      </w:r>
      <w:r w:rsidRPr="00FC3DA1">
        <w:rPr>
          <w:lang w:val="en-US"/>
        </w:rPr>
        <w:t>)</w:t>
      </w:r>
    </w:p>
    <w:p w14:paraId="7C18C358" w14:textId="77777777" w:rsidR="00FC3DA1" w:rsidRPr="00FC3DA1" w:rsidRDefault="00FC3DA1" w:rsidP="00FC3DA1">
      <w:pPr>
        <w:numPr>
          <w:ilvl w:val="0"/>
          <w:numId w:val="8"/>
        </w:numPr>
        <w:spacing w:after="0"/>
        <w:jc w:val="both"/>
        <w:rPr>
          <w:lang w:val="en-US"/>
        </w:rPr>
      </w:pPr>
      <w:r w:rsidRPr="00FC3DA1">
        <w:rPr>
          <w:rFonts w:ascii="Sylfaen" w:hAnsi="Sylfaen" w:cs="Sylfaen"/>
          <w:lang w:val="en-US"/>
        </w:rPr>
        <w:t>კონტრაქტორი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კომპანიების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მიერ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გაცემული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სარეკომენდაციო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წერილები</w:t>
      </w:r>
    </w:p>
    <w:p w14:paraId="5D0AFFAD" w14:textId="77777777" w:rsidR="00FC3DA1" w:rsidRPr="00FC3DA1" w:rsidRDefault="00FC3DA1" w:rsidP="00FC3DA1">
      <w:pPr>
        <w:numPr>
          <w:ilvl w:val="0"/>
          <w:numId w:val="8"/>
        </w:numPr>
        <w:spacing w:after="0"/>
        <w:jc w:val="both"/>
        <w:rPr>
          <w:lang w:val="en-US"/>
        </w:rPr>
      </w:pPr>
      <w:r w:rsidRPr="00FC3DA1">
        <w:rPr>
          <w:rFonts w:ascii="Sylfaen" w:hAnsi="Sylfaen" w:cs="Sylfaen"/>
          <w:lang w:val="en-US"/>
        </w:rPr>
        <w:t>ტენდერით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მოთხოვნილი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საქმიანობის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გაწევისთვის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მოქმედი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ლიცენზია</w:t>
      </w:r>
      <w:r w:rsidRPr="00FC3DA1">
        <w:rPr>
          <w:lang w:val="en-US"/>
        </w:rPr>
        <w:t> </w:t>
      </w:r>
    </w:p>
    <w:p w14:paraId="62B9D512" w14:textId="77777777" w:rsidR="00FC3DA1" w:rsidRPr="00FC3DA1" w:rsidRDefault="00FC3DA1" w:rsidP="00FC3DA1">
      <w:pPr>
        <w:numPr>
          <w:ilvl w:val="0"/>
          <w:numId w:val="9"/>
        </w:numPr>
        <w:spacing w:after="0"/>
        <w:jc w:val="both"/>
        <w:rPr>
          <w:lang w:val="en-US"/>
        </w:rPr>
      </w:pPr>
      <w:r w:rsidRPr="00FC3DA1">
        <w:rPr>
          <w:rFonts w:ascii="Sylfaen" w:hAnsi="Sylfaen" w:cs="Sylfaen"/>
          <w:lang w:val="en-US"/>
        </w:rPr>
        <w:t>საკონტაქტო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ინფორმაცია</w:t>
      </w:r>
      <w:r w:rsidRPr="00FC3DA1">
        <w:rPr>
          <w:lang w:val="en-US"/>
        </w:rPr>
        <w:t xml:space="preserve"> (</w:t>
      </w:r>
      <w:r w:rsidRPr="00FC3DA1">
        <w:rPr>
          <w:rFonts w:ascii="Sylfaen" w:hAnsi="Sylfaen" w:cs="Sylfaen"/>
          <w:lang w:val="en-US"/>
        </w:rPr>
        <w:t>პასუხისმგებელი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პირი</w:t>
      </w:r>
      <w:r w:rsidRPr="00FC3DA1">
        <w:rPr>
          <w:lang w:val="en-US"/>
        </w:rPr>
        <w:t xml:space="preserve">, </w:t>
      </w:r>
      <w:r w:rsidRPr="00FC3DA1">
        <w:rPr>
          <w:rFonts w:ascii="Sylfaen" w:hAnsi="Sylfaen" w:cs="Sylfaen"/>
          <w:lang w:val="en-US"/>
        </w:rPr>
        <w:t>ტელეფონი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და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ელ</w:t>
      </w:r>
      <w:r w:rsidRPr="00FC3DA1">
        <w:rPr>
          <w:lang w:val="en-US"/>
        </w:rPr>
        <w:t>.</w:t>
      </w:r>
      <w:r w:rsidRPr="00FC3DA1">
        <w:rPr>
          <w:rFonts w:ascii="Sylfaen" w:hAnsi="Sylfaen" w:cs="Sylfaen"/>
          <w:lang w:val="en-US"/>
        </w:rPr>
        <w:t>ფოსტა</w:t>
      </w:r>
      <w:r w:rsidRPr="00FC3DA1">
        <w:rPr>
          <w:lang w:val="en-US"/>
        </w:rPr>
        <w:t>);</w:t>
      </w:r>
    </w:p>
    <w:p w14:paraId="0E300CED" w14:textId="77777777" w:rsidR="00FC3DA1" w:rsidRPr="00FC3DA1" w:rsidRDefault="00FC3DA1" w:rsidP="00FC3DA1">
      <w:pPr>
        <w:numPr>
          <w:ilvl w:val="0"/>
          <w:numId w:val="9"/>
        </w:numPr>
        <w:spacing w:after="0"/>
        <w:jc w:val="both"/>
        <w:rPr>
          <w:lang w:val="en-US"/>
        </w:rPr>
      </w:pPr>
      <w:r w:rsidRPr="00FC3DA1">
        <w:rPr>
          <w:rFonts w:ascii="Sylfaen" w:hAnsi="Sylfaen" w:cs="Sylfaen"/>
          <w:lang w:val="en-US"/>
        </w:rPr>
        <w:t>ტენდერის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დასახელება</w:t>
      </w:r>
      <w:r w:rsidRPr="00FC3DA1">
        <w:rPr>
          <w:lang w:val="en-US"/>
        </w:rPr>
        <w:t>;</w:t>
      </w:r>
    </w:p>
    <w:p w14:paraId="35E1AF01" w14:textId="77777777" w:rsidR="00FC3DA1" w:rsidRPr="00FC3DA1" w:rsidRDefault="00FC3DA1" w:rsidP="00FC3DA1">
      <w:pPr>
        <w:spacing w:after="0"/>
        <w:ind w:firstLine="709"/>
        <w:jc w:val="both"/>
        <w:rPr>
          <w:b/>
          <w:bCs/>
          <w:lang w:val="en-US"/>
        </w:rPr>
      </w:pPr>
      <w:r w:rsidRPr="00FC3DA1">
        <w:rPr>
          <w:rFonts w:ascii="Sylfaen" w:hAnsi="Sylfaen" w:cs="Sylfaen"/>
          <w:b/>
          <w:bCs/>
          <w:lang w:val="en-US"/>
        </w:rPr>
        <w:t>ტენდერის</w:t>
      </w:r>
      <w:r w:rsidRPr="00FC3DA1">
        <w:rPr>
          <w:b/>
          <w:bCs/>
          <w:lang w:val="en-US"/>
        </w:rPr>
        <w:t xml:space="preserve"> </w:t>
      </w:r>
      <w:r w:rsidRPr="00FC3DA1">
        <w:rPr>
          <w:rFonts w:ascii="Sylfaen" w:hAnsi="Sylfaen" w:cs="Sylfaen"/>
          <w:b/>
          <w:bCs/>
          <w:lang w:val="en-US"/>
        </w:rPr>
        <w:t>ჩაბარების</w:t>
      </w:r>
      <w:r w:rsidRPr="00FC3DA1">
        <w:rPr>
          <w:b/>
          <w:bCs/>
          <w:lang w:val="en-US"/>
        </w:rPr>
        <w:t xml:space="preserve"> </w:t>
      </w:r>
      <w:r w:rsidRPr="00FC3DA1">
        <w:rPr>
          <w:rFonts w:ascii="Sylfaen" w:hAnsi="Sylfaen" w:cs="Sylfaen"/>
          <w:b/>
          <w:bCs/>
          <w:lang w:val="en-US"/>
        </w:rPr>
        <w:t>პირობები</w:t>
      </w:r>
      <w:r w:rsidRPr="00FC3DA1">
        <w:rPr>
          <w:b/>
          <w:bCs/>
          <w:lang w:val="en-US"/>
        </w:rPr>
        <w:t>:</w:t>
      </w:r>
    </w:p>
    <w:p w14:paraId="2E038BDC" w14:textId="7C0853D2" w:rsidR="00FC3DA1" w:rsidRPr="00FC3DA1" w:rsidRDefault="00FC3DA1" w:rsidP="00FC3DA1">
      <w:pPr>
        <w:numPr>
          <w:ilvl w:val="0"/>
          <w:numId w:val="10"/>
        </w:numPr>
        <w:spacing w:after="0"/>
        <w:jc w:val="both"/>
        <w:rPr>
          <w:lang w:val="en-US"/>
        </w:rPr>
      </w:pPr>
      <w:r w:rsidRPr="00FC3DA1">
        <w:rPr>
          <w:rFonts w:ascii="Sylfaen" w:hAnsi="Sylfaen" w:cs="Sylfaen"/>
          <w:lang w:val="en-US"/>
        </w:rPr>
        <w:t>ტენდერის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გამოცხადების</w:t>
      </w:r>
      <w:r w:rsidRPr="00FC3DA1">
        <w:rPr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თარიღი</w:t>
      </w:r>
      <w:r w:rsidRPr="00FC3DA1">
        <w:rPr>
          <w:lang w:val="en-US"/>
        </w:rPr>
        <w:t xml:space="preserve">: </w:t>
      </w:r>
    </w:p>
    <w:p w14:paraId="1C499BB7" w14:textId="77777777" w:rsidR="0041637D" w:rsidRPr="00FC3DA1" w:rsidRDefault="00FC3DA1" w:rsidP="0041637D">
      <w:pPr>
        <w:numPr>
          <w:ilvl w:val="0"/>
          <w:numId w:val="1"/>
        </w:numPr>
        <w:spacing w:after="0"/>
        <w:jc w:val="both"/>
        <w:rPr>
          <w:lang w:val="en-US"/>
        </w:rPr>
      </w:pPr>
      <w:r w:rsidRPr="0041637D">
        <w:rPr>
          <w:rFonts w:ascii="Sylfaen" w:hAnsi="Sylfaen" w:cs="Sylfaen"/>
          <w:b/>
          <w:bCs/>
          <w:lang w:val="en-US"/>
        </w:rPr>
        <w:t>შემოთავაზების</w:t>
      </w:r>
      <w:r w:rsidRPr="0041637D">
        <w:rPr>
          <w:b/>
          <w:bCs/>
          <w:lang w:val="en-US"/>
        </w:rPr>
        <w:t xml:space="preserve"> </w:t>
      </w:r>
      <w:r w:rsidRPr="0041637D">
        <w:rPr>
          <w:rFonts w:ascii="Sylfaen" w:hAnsi="Sylfaen" w:cs="Sylfaen"/>
          <w:b/>
          <w:bCs/>
          <w:lang w:val="en-US"/>
        </w:rPr>
        <w:t>შემოტანის</w:t>
      </w:r>
      <w:r w:rsidRPr="0041637D">
        <w:rPr>
          <w:b/>
          <w:bCs/>
          <w:lang w:val="en-US"/>
        </w:rPr>
        <w:t xml:space="preserve"> </w:t>
      </w:r>
      <w:r w:rsidRPr="0041637D">
        <w:rPr>
          <w:rFonts w:ascii="Sylfaen" w:hAnsi="Sylfaen" w:cs="Sylfaen"/>
          <w:b/>
          <w:bCs/>
          <w:lang w:val="en-US"/>
        </w:rPr>
        <w:t>ბოლო</w:t>
      </w:r>
      <w:r w:rsidRPr="0041637D">
        <w:rPr>
          <w:b/>
          <w:bCs/>
          <w:lang w:val="en-US"/>
        </w:rPr>
        <w:t xml:space="preserve"> </w:t>
      </w:r>
      <w:r w:rsidRPr="0041637D">
        <w:rPr>
          <w:rFonts w:ascii="Sylfaen" w:hAnsi="Sylfaen" w:cs="Sylfaen"/>
          <w:b/>
          <w:bCs/>
          <w:lang w:val="en-US"/>
        </w:rPr>
        <w:t>ვადაა</w:t>
      </w:r>
      <w:r w:rsidRPr="0041637D">
        <w:rPr>
          <w:b/>
          <w:bCs/>
          <w:lang w:val="en-US"/>
        </w:rPr>
        <w:t xml:space="preserve">: </w:t>
      </w:r>
      <w:r w:rsidR="0041637D">
        <w:rPr>
          <w:lang w:val="en-US"/>
        </w:rPr>
        <w:t>22</w:t>
      </w:r>
      <w:r w:rsidR="0041637D" w:rsidRPr="00FC3DA1">
        <w:rPr>
          <w:lang w:val="en-US"/>
        </w:rPr>
        <w:t xml:space="preserve"> </w:t>
      </w:r>
      <w:r w:rsidR="0041637D">
        <w:rPr>
          <w:rFonts w:ascii="Sylfaen" w:hAnsi="Sylfaen" w:cs="Sylfaen"/>
          <w:lang w:val="en-US"/>
        </w:rPr>
        <w:t>სექტემბერი</w:t>
      </w:r>
      <w:r w:rsidR="0041637D" w:rsidRPr="00FC3DA1">
        <w:rPr>
          <w:lang w:val="en-US"/>
        </w:rPr>
        <w:t xml:space="preserve"> 20</w:t>
      </w:r>
      <w:r w:rsidR="0041637D">
        <w:rPr>
          <w:lang w:val="en-US"/>
        </w:rPr>
        <w:t>26</w:t>
      </w:r>
      <w:r w:rsidR="0041637D" w:rsidRPr="00FC3DA1">
        <w:rPr>
          <w:lang w:val="en-US"/>
        </w:rPr>
        <w:t xml:space="preserve"> </w:t>
      </w:r>
      <w:r w:rsidR="0041637D" w:rsidRPr="00FC3DA1">
        <w:rPr>
          <w:rFonts w:ascii="Sylfaen" w:hAnsi="Sylfaen" w:cs="Sylfaen"/>
          <w:lang w:val="en-US"/>
        </w:rPr>
        <w:t>დრო</w:t>
      </w:r>
      <w:r w:rsidR="0041637D" w:rsidRPr="00FC3DA1">
        <w:rPr>
          <w:lang w:val="en-US"/>
        </w:rPr>
        <w:t xml:space="preserve"> 18:30</w:t>
      </w:r>
    </w:p>
    <w:p w14:paraId="144898A6" w14:textId="0AD406A0" w:rsidR="0041637D" w:rsidRPr="0041637D" w:rsidRDefault="00FC3DA1" w:rsidP="00FC3DA1">
      <w:pPr>
        <w:numPr>
          <w:ilvl w:val="0"/>
          <w:numId w:val="10"/>
        </w:numPr>
        <w:spacing w:after="0"/>
        <w:jc w:val="both"/>
        <w:rPr>
          <w:lang w:val="en-US"/>
        </w:rPr>
      </w:pPr>
      <w:r w:rsidRPr="0041637D">
        <w:rPr>
          <w:rFonts w:ascii="Sylfaen" w:hAnsi="Sylfaen" w:cs="Sylfaen"/>
          <w:lang w:val="en-US"/>
        </w:rPr>
        <w:t>სატენდერო</w:t>
      </w:r>
      <w:r w:rsidRPr="0041637D">
        <w:rPr>
          <w:lang w:val="en-US"/>
        </w:rPr>
        <w:t xml:space="preserve"> </w:t>
      </w:r>
      <w:r w:rsidRPr="0041637D">
        <w:rPr>
          <w:rFonts w:ascii="Sylfaen" w:hAnsi="Sylfaen" w:cs="Sylfaen"/>
          <w:lang w:val="en-US"/>
        </w:rPr>
        <w:t>წინადადება</w:t>
      </w:r>
      <w:r w:rsidRPr="0041637D">
        <w:rPr>
          <w:lang w:val="en-US"/>
        </w:rPr>
        <w:t xml:space="preserve"> </w:t>
      </w:r>
      <w:r w:rsidRPr="0041637D">
        <w:rPr>
          <w:rFonts w:ascii="Sylfaen" w:hAnsi="Sylfaen" w:cs="Sylfaen"/>
          <w:lang w:val="en-US"/>
        </w:rPr>
        <w:t>მოგვაწოდეთ</w:t>
      </w:r>
      <w:r w:rsidRPr="0041637D">
        <w:rPr>
          <w:lang w:val="en-US"/>
        </w:rPr>
        <w:t xml:space="preserve"> </w:t>
      </w:r>
      <w:r w:rsidRPr="0041637D">
        <w:rPr>
          <w:rFonts w:ascii="Sylfaen" w:hAnsi="Sylfaen" w:cs="Sylfaen"/>
          <w:lang w:val="en-US"/>
        </w:rPr>
        <w:t>შემდეგ</w:t>
      </w:r>
      <w:r w:rsidRPr="0041637D">
        <w:rPr>
          <w:lang w:val="en-US"/>
        </w:rPr>
        <w:t xml:space="preserve"> </w:t>
      </w:r>
      <w:r w:rsidR="0041637D">
        <w:rPr>
          <w:rFonts w:ascii="Sylfaen" w:hAnsi="Sylfaen" w:cs="Sylfaen"/>
          <w:lang w:val="en-US"/>
        </w:rPr>
        <w:t xml:space="preserve">ელ-ფოსტაზე: </w:t>
      </w:r>
      <w:hyperlink r:id="rId6" w:history="1">
        <w:r w:rsidR="0041637D" w:rsidRPr="00F13C6F">
          <w:rPr>
            <w:rStyle w:val="Hyperlink"/>
            <w:rFonts w:ascii="Sylfaen" w:hAnsi="Sylfaen" w:cs="Sylfaen"/>
            <w:lang w:val="en-US"/>
          </w:rPr>
          <w:t>n.porchkhidze@apexd.ge</w:t>
        </w:r>
      </w:hyperlink>
    </w:p>
    <w:p w14:paraId="07E507C0" w14:textId="0BBEAD46" w:rsidR="00FC3DA1" w:rsidRPr="00FC3DA1" w:rsidRDefault="00FC3DA1" w:rsidP="007A65CD">
      <w:pPr>
        <w:spacing w:after="0"/>
        <w:ind w:firstLine="709"/>
        <w:rPr>
          <w:lang w:val="en-US"/>
        </w:rPr>
      </w:pPr>
      <w:r w:rsidRPr="00FC3DA1">
        <w:rPr>
          <w:lang w:val="en-US"/>
        </w:rPr>
        <w:lastRenderedPageBreak/>
        <w:br/>
      </w:r>
      <w:r w:rsidRPr="00FC3DA1">
        <w:rPr>
          <w:lang w:val="en-US"/>
        </w:rPr>
        <w:br/>
      </w:r>
      <w:r w:rsidRPr="00FC3DA1">
        <w:rPr>
          <w:rFonts w:ascii="Sylfaen" w:hAnsi="Sylfaen" w:cs="Sylfaen"/>
          <w:b/>
          <w:bCs/>
          <w:lang w:val="en-US"/>
        </w:rPr>
        <w:t>ტენდერთან</w:t>
      </w:r>
      <w:r w:rsidRPr="00FC3DA1">
        <w:rPr>
          <w:b/>
          <w:bCs/>
          <w:lang w:val="en-US"/>
        </w:rPr>
        <w:t xml:space="preserve"> </w:t>
      </w:r>
      <w:r w:rsidRPr="00FC3DA1">
        <w:rPr>
          <w:rFonts w:ascii="Sylfaen" w:hAnsi="Sylfaen" w:cs="Sylfaen"/>
          <w:b/>
          <w:bCs/>
          <w:lang w:val="en-US"/>
        </w:rPr>
        <w:t>დაკავშირებით</w:t>
      </w:r>
      <w:r w:rsidRPr="00FC3DA1">
        <w:rPr>
          <w:b/>
          <w:bCs/>
          <w:lang w:val="en-US"/>
        </w:rPr>
        <w:t xml:space="preserve"> </w:t>
      </w:r>
      <w:r w:rsidRPr="00FC3DA1">
        <w:rPr>
          <w:rFonts w:ascii="Sylfaen" w:hAnsi="Sylfaen" w:cs="Sylfaen"/>
          <w:b/>
          <w:bCs/>
          <w:lang w:val="en-US"/>
        </w:rPr>
        <w:t>კითხვების</w:t>
      </w:r>
      <w:r w:rsidRPr="00FC3DA1">
        <w:rPr>
          <w:b/>
          <w:bCs/>
          <w:lang w:val="en-US"/>
        </w:rPr>
        <w:t xml:space="preserve"> </w:t>
      </w:r>
      <w:r w:rsidRPr="00FC3DA1">
        <w:rPr>
          <w:rFonts w:ascii="Sylfaen" w:hAnsi="Sylfaen" w:cs="Sylfaen"/>
          <w:b/>
          <w:bCs/>
          <w:lang w:val="en-US"/>
        </w:rPr>
        <w:t>შემთხვევაში</w:t>
      </w:r>
      <w:r w:rsidRPr="00FC3DA1">
        <w:rPr>
          <w:b/>
          <w:bCs/>
          <w:lang w:val="en-US"/>
        </w:rPr>
        <w:t xml:space="preserve"> </w:t>
      </w:r>
      <w:r w:rsidRPr="00FC3DA1">
        <w:rPr>
          <w:rFonts w:ascii="Sylfaen" w:hAnsi="Sylfaen" w:cs="Sylfaen"/>
          <w:b/>
          <w:bCs/>
          <w:lang w:val="en-US"/>
        </w:rPr>
        <w:t>საკონტაქტო</w:t>
      </w:r>
      <w:r w:rsidRPr="00FC3DA1">
        <w:rPr>
          <w:b/>
          <w:bCs/>
          <w:lang w:val="en-US"/>
        </w:rPr>
        <w:t xml:space="preserve"> </w:t>
      </w:r>
      <w:r w:rsidRPr="00FC3DA1">
        <w:rPr>
          <w:rFonts w:ascii="Sylfaen" w:hAnsi="Sylfaen" w:cs="Sylfaen"/>
          <w:b/>
          <w:bCs/>
          <w:lang w:val="en-US"/>
        </w:rPr>
        <w:t>პირი</w:t>
      </w:r>
      <w:r w:rsidRPr="00FC3DA1">
        <w:rPr>
          <w:b/>
          <w:bCs/>
          <w:lang w:val="en-US"/>
        </w:rPr>
        <w:t>:</w:t>
      </w:r>
      <w:r w:rsidRPr="00FC3DA1">
        <w:rPr>
          <w:lang w:val="en-US"/>
        </w:rPr>
        <w:br/>
      </w:r>
      <w:r w:rsidR="007A65CD">
        <w:rPr>
          <w:rFonts w:ascii="Sylfaen" w:hAnsi="Sylfaen" w:cs="Sylfaen"/>
          <w:lang w:val="en-US"/>
        </w:rPr>
        <w:t xml:space="preserve"> </w:t>
      </w:r>
      <w:r w:rsidRPr="00FC3DA1">
        <w:rPr>
          <w:rFonts w:ascii="Sylfaen" w:hAnsi="Sylfaen" w:cs="Sylfaen"/>
          <w:lang w:val="en-US"/>
        </w:rPr>
        <w:t>ნიკოლოზ</w:t>
      </w:r>
      <w:r w:rsidR="007A65CD">
        <w:rPr>
          <w:rFonts w:ascii="Sylfaen" w:hAnsi="Sylfaen" w:cs="Sylfaen"/>
          <w:lang w:val="en-US"/>
        </w:rPr>
        <w:t xml:space="preserve"> </w:t>
      </w:r>
      <w:r w:rsidR="007A65CD">
        <w:rPr>
          <w:rFonts w:ascii="Sylfaen" w:hAnsi="Sylfaen" w:cs="Sylfaen"/>
          <w:lang w:val="ka-GE"/>
        </w:rPr>
        <w:t>ფორჩხიძე</w:t>
      </w:r>
      <w:r w:rsidRPr="00FC3DA1">
        <w:rPr>
          <w:lang w:val="en-US"/>
        </w:rPr>
        <w:br/>
      </w:r>
      <w:r w:rsidRPr="00FC3DA1">
        <w:rPr>
          <w:rFonts w:ascii="Sylfaen" w:hAnsi="Sylfaen" w:cs="Sylfaen"/>
          <w:lang w:val="en-US"/>
        </w:rPr>
        <w:t>მობ</w:t>
      </w:r>
      <w:r w:rsidRPr="00FC3DA1">
        <w:rPr>
          <w:lang w:val="en-US"/>
        </w:rPr>
        <w:t xml:space="preserve">: </w:t>
      </w:r>
      <w:r w:rsidR="007A65CD">
        <w:rPr>
          <w:lang w:val="en-US"/>
        </w:rPr>
        <w:t>557117111</w:t>
      </w:r>
    </w:p>
    <w:p w14:paraId="10C4077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6DF4"/>
    <w:multiLevelType w:val="multilevel"/>
    <w:tmpl w:val="0EFC5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058E1"/>
    <w:multiLevelType w:val="multilevel"/>
    <w:tmpl w:val="DA38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2634D0"/>
    <w:multiLevelType w:val="multilevel"/>
    <w:tmpl w:val="B92E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885022"/>
    <w:multiLevelType w:val="multilevel"/>
    <w:tmpl w:val="F890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2345EC"/>
    <w:multiLevelType w:val="multilevel"/>
    <w:tmpl w:val="5724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32E792E"/>
    <w:multiLevelType w:val="multilevel"/>
    <w:tmpl w:val="7B94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B290B6D"/>
    <w:multiLevelType w:val="multilevel"/>
    <w:tmpl w:val="1EAE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72713B1"/>
    <w:multiLevelType w:val="multilevel"/>
    <w:tmpl w:val="5D16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A30641"/>
    <w:multiLevelType w:val="multilevel"/>
    <w:tmpl w:val="53FA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A653C8B"/>
    <w:multiLevelType w:val="multilevel"/>
    <w:tmpl w:val="C474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24225176">
    <w:abstractNumId w:val="0"/>
  </w:num>
  <w:num w:numId="2" w16cid:durableId="2049528769">
    <w:abstractNumId w:val="7"/>
  </w:num>
  <w:num w:numId="3" w16cid:durableId="1990017560">
    <w:abstractNumId w:val="9"/>
  </w:num>
  <w:num w:numId="4" w16cid:durableId="273485761">
    <w:abstractNumId w:val="6"/>
  </w:num>
  <w:num w:numId="5" w16cid:durableId="102386303">
    <w:abstractNumId w:val="1"/>
  </w:num>
  <w:num w:numId="6" w16cid:durableId="160587338">
    <w:abstractNumId w:val="4"/>
  </w:num>
  <w:num w:numId="7" w16cid:durableId="1377120126">
    <w:abstractNumId w:val="8"/>
  </w:num>
  <w:num w:numId="8" w16cid:durableId="1016270822">
    <w:abstractNumId w:val="5"/>
  </w:num>
  <w:num w:numId="9" w16cid:durableId="483400519">
    <w:abstractNumId w:val="2"/>
  </w:num>
  <w:num w:numId="10" w16cid:durableId="2186387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C74"/>
    <w:rsid w:val="0041637D"/>
    <w:rsid w:val="00456B78"/>
    <w:rsid w:val="00565887"/>
    <w:rsid w:val="005E0C74"/>
    <w:rsid w:val="006C0B77"/>
    <w:rsid w:val="007A65CD"/>
    <w:rsid w:val="008242FF"/>
    <w:rsid w:val="00870751"/>
    <w:rsid w:val="00922C48"/>
    <w:rsid w:val="00B915B7"/>
    <w:rsid w:val="00CF4345"/>
    <w:rsid w:val="00EA59DF"/>
    <w:rsid w:val="00EE4070"/>
    <w:rsid w:val="00F12C76"/>
    <w:rsid w:val="00FC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1B323"/>
  <w15:chartTrackingRefBased/>
  <w15:docId w15:val="{90DEAD45-0331-45BC-8E6E-D6BDFEA1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0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C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C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C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C7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C7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C7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C7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C7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C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C7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C7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C74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C7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C74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C7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C74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5E0C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C7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C74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5E0C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C7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C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C7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5E0C74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3D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3D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.porchkhidze@apexd.ge" TargetMode="External"/><Relationship Id="rId5" Type="http://schemas.openxmlformats.org/officeDocument/2006/relationships/hyperlink" Target="https://tenders.ge/tenders/6061/security-service-tpl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Nikoloz porchkhidze</dc:creator>
  <cp:keywords/>
  <dc:description/>
  <cp:lastModifiedBy>Nikoloz porchkhidze</cp:lastModifiedBy>
  <cp:revision>6</cp:revision>
  <dcterms:created xsi:type="dcterms:W3CDTF">2026-09-15T15:22:00Z</dcterms:created>
  <dcterms:modified xsi:type="dcterms:W3CDTF">2026-09-15T15:33:00Z</dcterms:modified>
</cp:coreProperties>
</file>