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CCE8B" w14:textId="5BB46C31" w:rsidR="00D04E04" w:rsidRPr="00F45F5B" w:rsidRDefault="00D04E04" w:rsidP="00DE614B">
      <w:pPr>
        <w:pStyle w:val="Heading2"/>
        <w:spacing w:before="0" w:after="240"/>
        <w:rPr>
          <w:rFonts w:eastAsiaTheme="minorHAnsi"/>
          <w:lang w:val="en-GB"/>
        </w:rPr>
      </w:pPr>
      <w:bookmarkStart w:id="0" w:name="_Toc204692656"/>
      <w:r w:rsidRPr="00F45F5B">
        <w:rPr>
          <w:rFonts w:eastAsiaTheme="minorHAnsi"/>
          <w:lang w:val="en-GB"/>
        </w:rPr>
        <w:t xml:space="preserve">Contract number: </w:t>
      </w:r>
      <w:bookmarkEnd w:id="0"/>
      <w:r w:rsidR="008F2885">
        <w:rPr>
          <w:rFonts w:eastAsiaTheme="minorHAnsi"/>
          <w:lang w:val="en-GB"/>
        </w:rPr>
        <w:fldChar w:fldCharType="begin">
          <w:ffData>
            <w:name w:val="Nachricht"/>
            <w:enabled/>
            <w:calcOnExit/>
            <w:textInput>
              <w:default w:val="10053132"/>
            </w:textInput>
          </w:ffData>
        </w:fldChar>
      </w:r>
      <w:bookmarkStart w:id="1" w:name="Nachricht"/>
      <w:r w:rsidR="008F2885">
        <w:rPr>
          <w:rFonts w:eastAsiaTheme="minorHAnsi"/>
          <w:lang w:val="en-GB"/>
        </w:rPr>
        <w:instrText xml:space="preserve"> FORMTEXT </w:instrText>
      </w:r>
      <w:r w:rsidR="008F2885">
        <w:rPr>
          <w:rFonts w:eastAsiaTheme="minorHAnsi"/>
          <w:lang w:val="en-GB"/>
        </w:rPr>
      </w:r>
      <w:r w:rsidR="008F2885">
        <w:rPr>
          <w:rFonts w:eastAsiaTheme="minorHAnsi"/>
          <w:lang w:val="en-GB"/>
        </w:rPr>
        <w:fldChar w:fldCharType="separate"/>
      </w:r>
      <w:r w:rsidR="008F2885">
        <w:rPr>
          <w:rFonts w:eastAsiaTheme="minorHAnsi"/>
          <w:noProof/>
          <w:lang w:val="en-GB"/>
        </w:rPr>
        <w:t>10053132</w:t>
      </w:r>
      <w:r w:rsidR="008F2885">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58BC89E1" w14:textId="77777777" w:rsidR="00D04E04" w:rsidRPr="00F45F5B" w:rsidRDefault="00D04E04">
          <w:pPr>
            <w:pStyle w:val="TOCHeading"/>
            <w:rPr>
              <w:sz w:val="24"/>
              <w:lang w:val="en-GB"/>
            </w:rPr>
          </w:pPr>
          <w:r w:rsidRPr="00F45F5B">
            <w:rPr>
              <w:sz w:val="24"/>
              <w:lang w:val="en-GB"/>
            </w:rPr>
            <w:t>Contents</w:t>
          </w:r>
        </w:p>
        <w:p w14:paraId="54025F58" w14:textId="77777777" w:rsidR="00126EA7" w:rsidRDefault="00D04E04">
          <w:pPr>
            <w:pStyle w:val="TOC2"/>
            <w:rPr>
              <w:rFonts w:asciiTheme="minorHAnsi" w:eastAsiaTheme="minorEastAsia" w:hAnsiTheme="minorHAnsi" w:cstheme="minorBidi"/>
              <w:noProof/>
              <w:kern w:val="2"/>
              <w:sz w:val="24"/>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04692656" w:history="1">
            <w:r w:rsidR="00126EA7" w:rsidRPr="001A2A83">
              <w:rPr>
                <w:rStyle w:val="Hyperlink"/>
                <w:rFonts w:eastAsiaTheme="minorHAnsi"/>
                <w:noProof/>
                <w:lang w:val="en-GB"/>
              </w:rPr>
              <w:t>Contract number:      </w:t>
            </w:r>
            <w:r w:rsidR="00126EA7">
              <w:rPr>
                <w:noProof/>
                <w:webHidden/>
              </w:rPr>
              <w:tab/>
            </w:r>
            <w:r w:rsidR="00126EA7">
              <w:rPr>
                <w:noProof/>
                <w:webHidden/>
              </w:rPr>
              <w:fldChar w:fldCharType="begin"/>
            </w:r>
            <w:r w:rsidR="00126EA7">
              <w:rPr>
                <w:noProof/>
                <w:webHidden/>
              </w:rPr>
              <w:instrText xml:space="preserve"> PAGEREF _Toc204692656 \h </w:instrText>
            </w:r>
            <w:r w:rsidR="00126EA7">
              <w:rPr>
                <w:noProof/>
                <w:webHidden/>
              </w:rPr>
            </w:r>
            <w:r w:rsidR="00126EA7">
              <w:rPr>
                <w:noProof/>
                <w:webHidden/>
              </w:rPr>
              <w:fldChar w:fldCharType="separate"/>
            </w:r>
            <w:r w:rsidR="0046147A">
              <w:rPr>
                <w:noProof/>
                <w:webHidden/>
              </w:rPr>
              <w:t>1</w:t>
            </w:r>
            <w:r w:rsidR="00126EA7">
              <w:rPr>
                <w:noProof/>
                <w:webHidden/>
              </w:rPr>
              <w:fldChar w:fldCharType="end"/>
            </w:r>
          </w:hyperlink>
        </w:p>
        <w:p w14:paraId="7A108E4E"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57" w:history="1">
            <w:r w:rsidRPr="001A2A83">
              <w:rPr>
                <w:rStyle w:val="Hyperlink"/>
                <w:noProof/>
                <w:lang w:val="en-GB"/>
              </w:rPr>
              <w:t>1.</w:t>
            </w:r>
            <w:r>
              <w:rPr>
                <w:rFonts w:asciiTheme="minorHAnsi" w:eastAsiaTheme="minorEastAsia" w:hAnsiTheme="minorHAnsi" w:cstheme="minorBidi"/>
                <w:noProof/>
                <w:kern w:val="2"/>
                <w:sz w:val="24"/>
                <w14:ligatures w14:val="standardContextual"/>
              </w:rPr>
              <w:tab/>
            </w:r>
            <w:r w:rsidRPr="001A2A83">
              <w:rPr>
                <w:rStyle w:val="Hyperlink"/>
                <w:noProof/>
                <w:lang w:val="en-GB"/>
              </w:rPr>
              <w:t>Key information</w:t>
            </w:r>
            <w:r>
              <w:rPr>
                <w:noProof/>
                <w:webHidden/>
              </w:rPr>
              <w:tab/>
            </w:r>
            <w:r>
              <w:rPr>
                <w:noProof/>
                <w:webHidden/>
              </w:rPr>
              <w:fldChar w:fldCharType="begin"/>
            </w:r>
            <w:r>
              <w:rPr>
                <w:noProof/>
                <w:webHidden/>
              </w:rPr>
              <w:instrText xml:space="preserve"> PAGEREF _Toc204692657 \h </w:instrText>
            </w:r>
            <w:r>
              <w:rPr>
                <w:noProof/>
                <w:webHidden/>
              </w:rPr>
            </w:r>
            <w:r>
              <w:rPr>
                <w:noProof/>
                <w:webHidden/>
              </w:rPr>
              <w:fldChar w:fldCharType="separate"/>
            </w:r>
            <w:r w:rsidR="0046147A">
              <w:rPr>
                <w:noProof/>
                <w:webHidden/>
              </w:rPr>
              <w:t>1</w:t>
            </w:r>
            <w:r>
              <w:rPr>
                <w:noProof/>
                <w:webHidden/>
              </w:rPr>
              <w:fldChar w:fldCharType="end"/>
            </w:r>
          </w:hyperlink>
        </w:p>
        <w:p w14:paraId="68303048"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8" w:history="1">
            <w:r w:rsidRPr="001A2A83">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_Toc204692658 \h </w:instrText>
            </w:r>
            <w:r>
              <w:rPr>
                <w:noProof/>
                <w:webHidden/>
              </w:rPr>
            </w:r>
            <w:r>
              <w:rPr>
                <w:noProof/>
                <w:webHidden/>
              </w:rPr>
              <w:fldChar w:fldCharType="separate"/>
            </w:r>
            <w:r w:rsidR="0046147A">
              <w:rPr>
                <w:noProof/>
                <w:webHidden/>
              </w:rPr>
              <w:t>1</w:t>
            </w:r>
            <w:r>
              <w:rPr>
                <w:noProof/>
                <w:webHidden/>
              </w:rPr>
              <w:fldChar w:fldCharType="end"/>
            </w:r>
          </w:hyperlink>
        </w:p>
        <w:p w14:paraId="1BB9345E"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9" w:history="1">
            <w:r w:rsidRPr="001A2A83">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_Toc204692659 \h </w:instrText>
            </w:r>
            <w:r>
              <w:rPr>
                <w:noProof/>
                <w:webHidden/>
              </w:rPr>
            </w:r>
            <w:r>
              <w:rPr>
                <w:noProof/>
                <w:webHidden/>
              </w:rPr>
              <w:fldChar w:fldCharType="separate"/>
            </w:r>
            <w:r w:rsidR="0046147A">
              <w:rPr>
                <w:noProof/>
                <w:webHidden/>
              </w:rPr>
              <w:t>2</w:t>
            </w:r>
            <w:r>
              <w:rPr>
                <w:noProof/>
                <w:webHidden/>
              </w:rPr>
              <w:fldChar w:fldCharType="end"/>
            </w:r>
          </w:hyperlink>
        </w:p>
        <w:p w14:paraId="2B1AB771"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0" w:history="1">
            <w:r w:rsidRPr="001A2A83">
              <w:rPr>
                <w:rStyle w:val="Hyperlink"/>
                <w:noProof/>
                <w:lang w:val="en-GB"/>
              </w:rPr>
              <w:t>2.</w:t>
            </w:r>
            <w:r>
              <w:rPr>
                <w:rFonts w:asciiTheme="minorHAnsi" w:eastAsiaTheme="minorEastAsia" w:hAnsiTheme="minorHAnsi" w:cstheme="minorBidi"/>
                <w:noProof/>
                <w:kern w:val="2"/>
                <w:sz w:val="24"/>
                <w14:ligatures w14:val="standardContextual"/>
              </w:rPr>
              <w:tab/>
            </w:r>
            <w:r w:rsidRPr="001A2A83">
              <w:rPr>
                <w:rStyle w:val="Hyperlink"/>
                <w:noProof/>
                <w:lang w:val="en-GB"/>
              </w:rPr>
              <w:t>Grounds for exclusion</w:t>
            </w:r>
            <w:r>
              <w:rPr>
                <w:noProof/>
                <w:webHidden/>
              </w:rPr>
              <w:tab/>
            </w:r>
            <w:r>
              <w:rPr>
                <w:noProof/>
                <w:webHidden/>
              </w:rPr>
              <w:fldChar w:fldCharType="begin"/>
            </w:r>
            <w:r>
              <w:rPr>
                <w:noProof/>
                <w:webHidden/>
              </w:rPr>
              <w:instrText xml:space="preserve"> PAGEREF _Toc204692660 \h </w:instrText>
            </w:r>
            <w:r>
              <w:rPr>
                <w:noProof/>
                <w:webHidden/>
              </w:rPr>
            </w:r>
            <w:r>
              <w:rPr>
                <w:noProof/>
                <w:webHidden/>
              </w:rPr>
              <w:fldChar w:fldCharType="separate"/>
            </w:r>
            <w:r w:rsidR="0046147A">
              <w:rPr>
                <w:noProof/>
                <w:webHidden/>
              </w:rPr>
              <w:t>2</w:t>
            </w:r>
            <w:r>
              <w:rPr>
                <w:noProof/>
                <w:webHidden/>
              </w:rPr>
              <w:fldChar w:fldCharType="end"/>
            </w:r>
          </w:hyperlink>
        </w:p>
        <w:p w14:paraId="3AFC33DB"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1" w:history="1">
            <w:r w:rsidRPr="001A2A83">
              <w:rPr>
                <w:rStyle w:val="Hyperlink"/>
                <w:noProof/>
                <w:lang w:val="en-GB"/>
              </w:rPr>
              <w:t>3.</w:t>
            </w:r>
            <w:r>
              <w:rPr>
                <w:rFonts w:asciiTheme="minorHAnsi" w:eastAsiaTheme="minorEastAsia" w:hAnsiTheme="minorHAnsi" w:cstheme="minorBidi"/>
                <w:noProof/>
                <w:kern w:val="2"/>
                <w:sz w:val="24"/>
                <w14:ligatures w14:val="standardContextual"/>
              </w:rPr>
              <w:tab/>
            </w:r>
            <w:r w:rsidRPr="001A2A83">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_Toc204692661 \h </w:instrText>
            </w:r>
            <w:r>
              <w:rPr>
                <w:noProof/>
                <w:webHidden/>
              </w:rPr>
            </w:r>
            <w:r>
              <w:rPr>
                <w:noProof/>
                <w:webHidden/>
              </w:rPr>
              <w:fldChar w:fldCharType="separate"/>
            </w:r>
            <w:r w:rsidR="0046147A">
              <w:rPr>
                <w:noProof/>
                <w:webHidden/>
              </w:rPr>
              <w:t>4</w:t>
            </w:r>
            <w:r>
              <w:rPr>
                <w:noProof/>
                <w:webHidden/>
              </w:rPr>
              <w:fldChar w:fldCharType="end"/>
            </w:r>
          </w:hyperlink>
        </w:p>
        <w:p w14:paraId="785E2F2C"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2" w:history="1">
            <w:r w:rsidRPr="001A2A83">
              <w:rPr>
                <w:rStyle w:val="Hyperlink"/>
                <w:noProof/>
                <w:lang w:val="en-GB"/>
              </w:rPr>
              <w:t>A.</w:t>
            </w:r>
            <w:r>
              <w:rPr>
                <w:rFonts w:asciiTheme="minorHAnsi" w:eastAsiaTheme="minorEastAsia" w:hAnsiTheme="minorHAnsi" w:cstheme="minorBidi"/>
                <w:noProof/>
                <w:kern w:val="2"/>
                <w:sz w:val="24"/>
                <w14:ligatures w14:val="standardContextual"/>
              </w:rPr>
              <w:tab/>
            </w:r>
            <w:r w:rsidRPr="001A2A83">
              <w:rPr>
                <w:rStyle w:val="Hyperlink"/>
                <w:noProof/>
                <w:lang w:val="en-GB"/>
              </w:rPr>
              <w:t>Key company figures</w:t>
            </w:r>
            <w:r>
              <w:rPr>
                <w:noProof/>
                <w:webHidden/>
              </w:rPr>
              <w:tab/>
            </w:r>
            <w:r>
              <w:rPr>
                <w:noProof/>
                <w:webHidden/>
              </w:rPr>
              <w:fldChar w:fldCharType="begin"/>
            </w:r>
            <w:r>
              <w:rPr>
                <w:noProof/>
                <w:webHidden/>
              </w:rPr>
              <w:instrText xml:space="preserve"> PAGEREF _Toc204692662 \h </w:instrText>
            </w:r>
            <w:r>
              <w:rPr>
                <w:noProof/>
                <w:webHidden/>
              </w:rPr>
            </w:r>
            <w:r>
              <w:rPr>
                <w:noProof/>
                <w:webHidden/>
              </w:rPr>
              <w:fldChar w:fldCharType="separate"/>
            </w:r>
            <w:r w:rsidR="0046147A">
              <w:rPr>
                <w:noProof/>
                <w:webHidden/>
              </w:rPr>
              <w:t>4</w:t>
            </w:r>
            <w:r>
              <w:rPr>
                <w:noProof/>
                <w:webHidden/>
              </w:rPr>
              <w:fldChar w:fldCharType="end"/>
            </w:r>
          </w:hyperlink>
        </w:p>
        <w:p w14:paraId="5044AA49"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3" w:history="1">
            <w:r w:rsidRPr="001A2A83">
              <w:rPr>
                <w:rStyle w:val="Hyperlink"/>
                <w:noProof/>
                <w:lang w:val="en-GB"/>
              </w:rPr>
              <w:t>B.</w:t>
            </w:r>
            <w:r>
              <w:rPr>
                <w:rFonts w:asciiTheme="minorHAnsi" w:eastAsiaTheme="minorEastAsia" w:hAnsiTheme="minorHAnsi" w:cstheme="minorBidi"/>
                <w:noProof/>
                <w:kern w:val="2"/>
                <w:sz w:val="24"/>
                <w14:ligatures w14:val="standardContextual"/>
              </w:rPr>
              <w:tab/>
            </w:r>
            <w:r w:rsidRPr="001A2A83">
              <w:rPr>
                <w:rStyle w:val="Hyperlink"/>
                <w:noProof/>
                <w:lang w:val="en-GB"/>
              </w:rPr>
              <w:t>Technical capacity</w:t>
            </w:r>
            <w:r>
              <w:rPr>
                <w:noProof/>
                <w:webHidden/>
              </w:rPr>
              <w:tab/>
            </w:r>
            <w:r>
              <w:rPr>
                <w:noProof/>
                <w:webHidden/>
              </w:rPr>
              <w:fldChar w:fldCharType="begin"/>
            </w:r>
            <w:r>
              <w:rPr>
                <w:noProof/>
                <w:webHidden/>
              </w:rPr>
              <w:instrText xml:space="preserve"> PAGEREF _Toc204692663 \h </w:instrText>
            </w:r>
            <w:r>
              <w:rPr>
                <w:noProof/>
                <w:webHidden/>
              </w:rPr>
            </w:r>
            <w:r>
              <w:rPr>
                <w:noProof/>
                <w:webHidden/>
              </w:rPr>
              <w:fldChar w:fldCharType="separate"/>
            </w:r>
            <w:r w:rsidR="0046147A">
              <w:rPr>
                <w:noProof/>
                <w:webHidden/>
              </w:rPr>
              <w:t>4</w:t>
            </w:r>
            <w:r>
              <w:rPr>
                <w:noProof/>
                <w:webHidden/>
              </w:rPr>
              <w:fldChar w:fldCharType="end"/>
            </w:r>
          </w:hyperlink>
        </w:p>
        <w:p w14:paraId="7545A3BC"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4" w:history="1">
            <w:r w:rsidRPr="001A2A83">
              <w:rPr>
                <w:rStyle w:val="Hyperlink"/>
                <w:noProof/>
                <w:lang w:val="en-GB"/>
              </w:rPr>
              <w:t>Minimum requirements for references</w:t>
            </w:r>
            <w:r>
              <w:rPr>
                <w:noProof/>
                <w:webHidden/>
              </w:rPr>
              <w:tab/>
            </w:r>
            <w:r>
              <w:rPr>
                <w:noProof/>
                <w:webHidden/>
              </w:rPr>
              <w:fldChar w:fldCharType="begin"/>
            </w:r>
            <w:r>
              <w:rPr>
                <w:noProof/>
                <w:webHidden/>
              </w:rPr>
              <w:instrText xml:space="preserve"> PAGEREF _Toc204692664 \h </w:instrText>
            </w:r>
            <w:r>
              <w:rPr>
                <w:noProof/>
                <w:webHidden/>
              </w:rPr>
            </w:r>
            <w:r>
              <w:rPr>
                <w:noProof/>
                <w:webHidden/>
              </w:rPr>
              <w:fldChar w:fldCharType="separate"/>
            </w:r>
            <w:r w:rsidR="0046147A">
              <w:rPr>
                <w:noProof/>
                <w:webHidden/>
              </w:rPr>
              <w:t>4</w:t>
            </w:r>
            <w:r>
              <w:rPr>
                <w:noProof/>
                <w:webHidden/>
              </w:rPr>
              <w:fldChar w:fldCharType="end"/>
            </w:r>
          </w:hyperlink>
        </w:p>
        <w:p w14:paraId="0BA74EBF"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5" w:history="1">
            <w:r w:rsidRPr="001A2A83">
              <w:rPr>
                <w:rStyle w:val="Hyperlink"/>
                <w:noProof/>
                <w:lang w:val="en-GB"/>
              </w:rPr>
              <w:t>Overview of reference projects</w:t>
            </w:r>
            <w:r>
              <w:rPr>
                <w:noProof/>
                <w:webHidden/>
              </w:rPr>
              <w:tab/>
            </w:r>
            <w:r>
              <w:rPr>
                <w:noProof/>
                <w:webHidden/>
              </w:rPr>
              <w:fldChar w:fldCharType="begin"/>
            </w:r>
            <w:r>
              <w:rPr>
                <w:noProof/>
                <w:webHidden/>
              </w:rPr>
              <w:instrText xml:space="preserve"> PAGEREF _Toc204692665 \h </w:instrText>
            </w:r>
            <w:r>
              <w:rPr>
                <w:noProof/>
                <w:webHidden/>
              </w:rPr>
            </w:r>
            <w:r>
              <w:rPr>
                <w:noProof/>
                <w:webHidden/>
              </w:rPr>
              <w:fldChar w:fldCharType="separate"/>
            </w:r>
            <w:r w:rsidR="0046147A">
              <w:rPr>
                <w:noProof/>
                <w:webHidden/>
              </w:rPr>
              <w:t>6</w:t>
            </w:r>
            <w:r>
              <w:rPr>
                <w:noProof/>
                <w:webHidden/>
              </w:rPr>
              <w:fldChar w:fldCharType="end"/>
            </w:r>
          </w:hyperlink>
        </w:p>
        <w:p w14:paraId="2C84BB25"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6" w:history="1">
            <w:r w:rsidRPr="001A2A83">
              <w:rPr>
                <w:rStyle w:val="Hyperlink"/>
                <w:noProof/>
                <w:lang w:val="en-GB"/>
              </w:rPr>
              <w:t>4.</w:t>
            </w:r>
            <w:r>
              <w:rPr>
                <w:rFonts w:asciiTheme="minorHAnsi" w:eastAsiaTheme="minorEastAsia" w:hAnsiTheme="minorHAnsi" w:cstheme="minorBidi"/>
                <w:noProof/>
                <w:kern w:val="2"/>
                <w:sz w:val="24"/>
                <w14:ligatures w14:val="standardContextual"/>
              </w:rPr>
              <w:tab/>
            </w:r>
            <w:r w:rsidRPr="001A2A83">
              <w:rPr>
                <w:rStyle w:val="Hyperlink"/>
                <w:noProof/>
              </w:rPr>
              <w:t>EU-Russia sanctions</w:t>
            </w:r>
            <w:r>
              <w:rPr>
                <w:noProof/>
                <w:webHidden/>
              </w:rPr>
              <w:tab/>
            </w:r>
            <w:r>
              <w:rPr>
                <w:noProof/>
                <w:webHidden/>
              </w:rPr>
              <w:fldChar w:fldCharType="begin"/>
            </w:r>
            <w:r>
              <w:rPr>
                <w:noProof/>
                <w:webHidden/>
              </w:rPr>
              <w:instrText xml:space="preserve"> PAGEREF _Toc204692666 \h </w:instrText>
            </w:r>
            <w:r>
              <w:rPr>
                <w:noProof/>
                <w:webHidden/>
              </w:rPr>
            </w:r>
            <w:r>
              <w:rPr>
                <w:noProof/>
                <w:webHidden/>
              </w:rPr>
              <w:fldChar w:fldCharType="separate"/>
            </w:r>
            <w:r w:rsidR="0046147A">
              <w:rPr>
                <w:noProof/>
                <w:webHidden/>
              </w:rPr>
              <w:t>7</w:t>
            </w:r>
            <w:r>
              <w:rPr>
                <w:noProof/>
                <w:webHidden/>
              </w:rPr>
              <w:fldChar w:fldCharType="end"/>
            </w:r>
          </w:hyperlink>
        </w:p>
        <w:p w14:paraId="7B0C5866"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7" w:history="1">
            <w:r w:rsidRPr="001A2A83">
              <w:rPr>
                <w:rStyle w:val="Hyperlink"/>
                <w:noProof/>
                <w:lang w:val="en-GB"/>
              </w:rPr>
              <w:t>5.</w:t>
            </w:r>
            <w:r>
              <w:rPr>
                <w:rFonts w:asciiTheme="minorHAnsi" w:eastAsiaTheme="minorEastAsia" w:hAnsiTheme="minorHAnsi" w:cstheme="minorBidi"/>
                <w:noProof/>
                <w:kern w:val="2"/>
                <w:sz w:val="24"/>
                <w14:ligatures w14:val="standardContextual"/>
              </w:rPr>
              <w:tab/>
            </w:r>
            <w:r w:rsidRPr="001A2A83">
              <w:rPr>
                <w:rStyle w:val="Hyperlink"/>
                <w:rFonts w:cs="Arial"/>
                <w:noProof/>
                <w:lang w:val="en-GB"/>
              </w:rPr>
              <w:t>O</w:t>
            </w:r>
            <w:r w:rsidRPr="001A2A83">
              <w:rPr>
                <w:rStyle w:val="Hyperlink"/>
                <w:rFonts w:cs="Arial"/>
                <w:noProof/>
                <w:lang w:val="en-US"/>
              </w:rPr>
              <w:t>wners and controlling parties of the tenderer (for legal persons only)</w:t>
            </w:r>
            <w:r>
              <w:rPr>
                <w:noProof/>
                <w:webHidden/>
              </w:rPr>
              <w:tab/>
            </w:r>
            <w:r>
              <w:rPr>
                <w:noProof/>
                <w:webHidden/>
              </w:rPr>
              <w:fldChar w:fldCharType="begin"/>
            </w:r>
            <w:r>
              <w:rPr>
                <w:noProof/>
                <w:webHidden/>
              </w:rPr>
              <w:instrText xml:space="preserve"> PAGEREF _Toc204692667 \h </w:instrText>
            </w:r>
            <w:r>
              <w:rPr>
                <w:noProof/>
                <w:webHidden/>
              </w:rPr>
            </w:r>
            <w:r>
              <w:rPr>
                <w:noProof/>
                <w:webHidden/>
              </w:rPr>
              <w:fldChar w:fldCharType="separate"/>
            </w:r>
            <w:r w:rsidR="0046147A">
              <w:rPr>
                <w:noProof/>
                <w:webHidden/>
              </w:rPr>
              <w:t>7</w:t>
            </w:r>
            <w:r>
              <w:rPr>
                <w:noProof/>
                <w:webHidden/>
              </w:rPr>
              <w:fldChar w:fldCharType="end"/>
            </w:r>
          </w:hyperlink>
        </w:p>
        <w:p w14:paraId="23A838B8" w14:textId="77777777" w:rsidR="00D04E04" w:rsidRPr="00F45F5B" w:rsidRDefault="00D04E04">
          <w:pPr>
            <w:rPr>
              <w:lang w:val="en-GB"/>
            </w:rPr>
          </w:pPr>
          <w:r w:rsidRPr="00F45F5B">
            <w:rPr>
              <w:b/>
              <w:bCs/>
              <w:lang w:val="en-GB"/>
            </w:rPr>
            <w:fldChar w:fldCharType="end"/>
          </w:r>
        </w:p>
      </w:sdtContent>
    </w:sdt>
    <w:p w14:paraId="0794A178" w14:textId="77777777"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6C033C07" w14:textId="77777777" w:rsidR="00024A48" w:rsidRDefault="00024A48" w:rsidP="00351C45">
      <w:pPr>
        <w:spacing w:after="60"/>
        <w:rPr>
          <w:rFonts w:cs="Arial"/>
          <w:b/>
          <w:bCs/>
          <w:lang w:val="en-GB"/>
        </w:rPr>
      </w:pPr>
    </w:p>
    <w:p w14:paraId="5322C4AA" w14:textId="77777777" w:rsidR="00024A48" w:rsidRDefault="00024A48" w:rsidP="00210F21">
      <w:pPr>
        <w:pStyle w:val="Heading3"/>
        <w:numPr>
          <w:ilvl w:val="0"/>
          <w:numId w:val="34"/>
        </w:numPr>
        <w:spacing w:after="240"/>
        <w:ind w:left="714" w:hanging="357"/>
        <w:rPr>
          <w:lang w:val="en-GB"/>
        </w:rPr>
      </w:pPr>
      <w:bookmarkStart w:id="2" w:name="_Toc204692657"/>
      <w:r>
        <w:rPr>
          <w:lang w:val="en-GB"/>
        </w:rPr>
        <w:t>Key information</w:t>
      </w:r>
      <w:bookmarkEnd w:id="2"/>
    </w:p>
    <w:p w14:paraId="77DF8BCA" w14:textId="77777777" w:rsidR="00D04E04" w:rsidRPr="00F45F5B" w:rsidRDefault="00D04E04" w:rsidP="00351C45">
      <w:pPr>
        <w:spacing w:after="60"/>
        <w:rPr>
          <w:rFonts w:cs="Arial"/>
          <w:b/>
          <w:lang w:val="en-GB"/>
        </w:rPr>
      </w:pPr>
      <w:r w:rsidRPr="00F45F5B">
        <w:rPr>
          <w:rFonts w:cs="Arial"/>
          <w:b/>
          <w:bCs/>
          <w:lang w:val="en-GB"/>
        </w:rPr>
        <w:t>I/we hereby declare:</w:t>
      </w:r>
    </w:p>
    <w:p w14:paraId="5602C303" w14:textId="77777777" w:rsidR="00D04E04" w:rsidRPr="00F45F5B" w:rsidRDefault="009866D0" w:rsidP="00351C45">
      <w:pPr>
        <w:pStyle w:val="Heading3"/>
        <w:spacing w:before="0" w:after="120"/>
        <w:ind w:right="142"/>
        <w:rPr>
          <w:lang w:val="en-GB"/>
        </w:rPr>
      </w:pPr>
      <w:bookmarkStart w:id="3" w:name="_Toc29219558"/>
      <w:bookmarkStart w:id="4" w:name="_Toc204692658"/>
      <w:r w:rsidRPr="00F45F5B">
        <w:rPr>
          <w:lang w:val="en-GB"/>
        </w:rPr>
        <w:t>General information on the candidate or on the company authorised to represent a candidate/bidding consortium:</w:t>
      </w:r>
      <w:bookmarkEnd w:id="3"/>
      <w:bookmarkEnd w:id="4"/>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54BC820D" w14:textId="77777777" w:rsidTr="00351C45">
        <w:tc>
          <w:tcPr>
            <w:tcW w:w="2552" w:type="dxa"/>
          </w:tcPr>
          <w:p w14:paraId="43002308"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774CB4AE"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21F475A" w14:textId="77777777" w:rsidTr="00351C45">
        <w:tc>
          <w:tcPr>
            <w:tcW w:w="2552" w:type="dxa"/>
          </w:tcPr>
          <w:p w14:paraId="5ED61CE4"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571F2D72"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33BAA70" w14:textId="77777777" w:rsidTr="00351C45">
        <w:tc>
          <w:tcPr>
            <w:tcW w:w="2552" w:type="dxa"/>
          </w:tcPr>
          <w:p w14:paraId="650138D6"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7AEE4E38"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C61E4BE" w14:textId="77777777" w:rsidTr="00351C45">
        <w:tc>
          <w:tcPr>
            <w:tcW w:w="2552" w:type="dxa"/>
          </w:tcPr>
          <w:p w14:paraId="43065A56"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65C4724D"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0889EB6" w14:textId="77777777" w:rsidTr="00351C45">
        <w:tc>
          <w:tcPr>
            <w:tcW w:w="2552" w:type="dxa"/>
          </w:tcPr>
          <w:p w14:paraId="12910EAA"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61EC47B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476D0D2" w14:textId="77777777" w:rsidTr="00351C45">
        <w:tc>
          <w:tcPr>
            <w:tcW w:w="2552" w:type="dxa"/>
          </w:tcPr>
          <w:p w14:paraId="543D746C"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54A837F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CBDBCCB" w14:textId="77777777" w:rsidTr="00351C45">
        <w:tc>
          <w:tcPr>
            <w:tcW w:w="2552" w:type="dxa"/>
          </w:tcPr>
          <w:p w14:paraId="6D35F1EF"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498F625F"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D51FF04" w14:textId="77777777" w:rsidTr="00351C45">
        <w:tc>
          <w:tcPr>
            <w:tcW w:w="2552" w:type="dxa"/>
          </w:tcPr>
          <w:p w14:paraId="360068E6"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48C51F6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FD8FAAD" w14:textId="77777777" w:rsidTr="00351C45">
        <w:tc>
          <w:tcPr>
            <w:tcW w:w="2552" w:type="dxa"/>
          </w:tcPr>
          <w:p w14:paraId="5DB1256D"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6FF5B2CB"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79DE16E" w14:textId="77777777" w:rsidTr="00351C45">
        <w:tc>
          <w:tcPr>
            <w:tcW w:w="2552" w:type="dxa"/>
          </w:tcPr>
          <w:p w14:paraId="02158C1A"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0FAC7F57"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A70A418" w14:textId="77777777" w:rsidTr="00351C45">
        <w:tc>
          <w:tcPr>
            <w:tcW w:w="2552" w:type="dxa"/>
          </w:tcPr>
          <w:p w14:paraId="2EDE2BFA"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1C49E8B2"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2E5405BC" w14:textId="77777777" w:rsidR="00510126" w:rsidRDefault="00510126">
      <w:pPr>
        <w:rPr>
          <w:rFonts w:cs="Arial"/>
          <w:color w:val="000000" w:themeColor="text1"/>
          <w:szCs w:val="22"/>
          <w:lang w:val="en-GB"/>
        </w:rPr>
      </w:pPr>
    </w:p>
    <w:p w14:paraId="686CCF0B" w14:textId="77777777" w:rsidR="00AC29A1" w:rsidRPr="00F45F5B" w:rsidRDefault="00AC29A1" w:rsidP="00AC29A1">
      <w:pPr>
        <w:pStyle w:val="Heading3"/>
        <w:spacing w:after="240"/>
        <w:rPr>
          <w:lang w:val="en-GB"/>
        </w:rPr>
      </w:pPr>
      <w:bookmarkStart w:id="5" w:name="_Toc204692659"/>
      <w:r w:rsidRPr="00F45F5B">
        <w:rPr>
          <w:lang w:val="en-GB"/>
        </w:rPr>
        <w:lastRenderedPageBreak/>
        <w:t>Information to be provided by legal persons</w:t>
      </w:r>
      <w:bookmarkEnd w:id="5"/>
    </w:p>
    <w:p w14:paraId="314FB95B" w14:textId="07427A74" w:rsidR="00AC29A1" w:rsidRPr="00F60EF8" w:rsidRDefault="00AC29A1" w:rsidP="00AC29A1">
      <w:pPr>
        <w:spacing w:after="240"/>
        <w:rPr>
          <w:rFonts w:cs="Arial"/>
          <w:bCs/>
          <w:i/>
          <w:szCs w:val="22"/>
          <w:lang w:val="en-GB"/>
        </w:rPr>
      </w:pPr>
      <w:r w:rsidRPr="00F60EF8">
        <w:rPr>
          <w:i/>
          <w:iCs/>
          <w:lang w:val="en-GB"/>
        </w:rPr>
        <w:t>Please attach a copy of your current commercial register entry / company register entry as a separate file. The copy shall not be older than six months</w:t>
      </w:r>
      <w:r w:rsidRPr="00E0073A">
        <w:rPr>
          <w:i/>
          <w:iCs/>
          <w:lang w:val="en-GB"/>
        </w:rPr>
        <w:t>.</w:t>
      </w:r>
      <w:r w:rsidRPr="00F45F5B">
        <w:rPr>
          <w:i/>
          <w:iCs/>
          <w:color w:val="FF0000"/>
          <w:lang w:val="en-GB"/>
        </w:rPr>
        <w:t xml:space="preserve"> </w:t>
      </w:r>
      <w:r w:rsidRPr="00F60EF8">
        <w:rPr>
          <w:i/>
          <w:iCs/>
          <w:lang w:val="en-GB"/>
        </w:rPr>
        <w:t xml:space="preserve">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1DC42B6C" w14:textId="77777777" w:rsidTr="00F60EF8">
        <w:tc>
          <w:tcPr>
            <w:tcW w:w="4678" w:type="dxa"/>
          </w:tcPr>
          <w:p w14:paraId="5A86A229"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7A07F162"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16B1678" w14:textId="77777777" w:rsidTr="00F60EF8">
        <w:tc>
          <w:tcPr>
            <w:tcW w:w="4678" w:type="dxa"/>
          </w:tcPr>
          <w:p w14:paraId="09C29A97"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09B149DB"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02027770" w14:textId="77777777" w:rsidTr="00F60EF8">
        <w:tc>
          <w:tcPr>
            <w:tcW w:w="4678" w:type="dxa"/>
          </w:tcPr>
          <w:p w14:paraId="3449F779"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14A7BCCB"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54ED60AD" w14:textId="77777777" w:rsidTr="00F60EF8">
        <w:tc>
          <w:tcPr>
            <w:tcW w:w="4678" w:type="dxa"/>
          </w:tcPr>
          <w:p w14:paraId="33ACC64D"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06403DD0"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699003C4"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31A2AAF5" w14:textId="77777777" w:rsidR="00510126" w:rsidRPr="00F45F5B" w:rsidRDefault="00510126" w:rsidP="00210F21">
      <w:pPr>
        <w:pStyle w:val="Heading3"/>
        <w:numPr>
          <w:ilvl w:val="0"/>
          <w:numId w:val="34"/>
        </w:numPr>
        <w:spacing w:after="240"/>
        <w:ind w:left="714" w:hanging="357"/>
        <w:rPr>
          <w:lang w:val="en-GB"/>
        </w:rPr>
      </w:pPr>
      <w:bookmarkStart w:id="6" w:name="_Toc204692660"/>
      <w:bookmarkStart w:id="7" w:name="_Toc29219559"/>
      <w:r w:rsidRPr="00F45F5B">
        <w:rPr>
          <w:lang w:val="en-GB"/>
        </w:rPr>
        <w:t>Grounds for exclusion</w:t>
      </w:r>
      <w:bookmarkEnd w:id="6"/>
    </w:p>
    <w:p w14:paraId="4885583D"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3E96F0D4"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8"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8"/>
    <w:p w14:paraId="3FA1D898"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3EFF286B"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5DBE6B9C"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6D33183C"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5C35AA75"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11D943AB"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57059F95"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0DC7F445"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compulsory grounds for exclusion applies</w:t>
      </w:r>
    </w:p>
    <w:p w14:paraId="4AF2A613"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applies</w:t>
      </w:r>
    </w:p>
    <w:p w14:paraId="59DA0AC8"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1CDC795E"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5128D567"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268FAA7C" w14:textId="193D1B7F"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obligations</w:t>
      </w:r>
      <w:r w:rsidR="000B3CC6" w:rsidRPr="00003407">
        <w:rPr>
          <w:rFonts w:cs="Arial"/>
          <w:b/>
          <w:bCs/>
          <w:color w:val="000000" w:themeColor="text1"/>
          <w:szCs w:val="22"/>
          <w:lang w:val="en-US"/>
        </w:rPr>
        <w:t xml:space="preserve"> </w:t>
      </w:r>
      <w:r w:rsidRPr="00003407">
        <w:rPr>
          <w:rFonts w:cs="Arial"/>
          <w:color w:val="000000" w:themeColor="text1"/>
          <w:szCs w:val="22"/>
          <w:lang w:val="en-US"/>
        </w:rPr>
        <w:t>in carrying out contracts;</w:t>
      </w:r>
    </w:p>
    <w:p w14:paraId="708C174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4965325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4A4A0F7F"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164162B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6573D4D3"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27B88928"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6D728996"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5E153953"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obtain confidential information that may confer upon </w:t>
      </w:r>
      <w:proofErr w:type="gramStart"/>
      <w:r w:rsidRPr="00003407">
        <w:rPr>
          <w:rFonts w:cs="Arial"/>
          <w:color w:val="000000" w:themeColor="text1"/>
          <w:szCs w:val="22"/>
          <w:lang w:val="en-US"/>
        </w:rPr>
        <w:t>it</w:t>
      </w:r>
      <w:proofErr w:type="gramEnd"/>
      <w:r w:rsidRPr="00003407">
        <w:rPr>
          <w:rFonts w:cs="Arial"/>
          <w:color w:val="000000" w:themeColor="text1"/>
          <w:szCs w:val="22"/>
          <w:lang w:val="en-US"/>
        </w:rPr>
        <w:t xml:space="preserve">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negligently or intentionally provided misleading information that may have a material influence on the decision of the contracting authority concerning the award </w:t>
      </w:r>
      <w:proofErr w:type="gramStart"/>
      <w:r w:rsidRPr="00003407">
        <w:rPr>
          <w:rFonts w:cs="Arial"/>
          <w:color w:val="000000" w:themeColor="text1"/>
          <w:szCs w:val="22"/>
          <w:lang w:val="en-US"/>
        </w:rPr>
        <w:t>decision, or</w:t>
      </w:r>
      <w:proofErr w:type="gramEnd"/>
      <w:r w:rsidRPr="00003407">
        <w:rPr>
          <w:rFonts w:cs="Arial"/>
          <w:color w:val="000000" w:themeColor="text1"/>
          <w:szCs w:val="22"/>
          <w:lang w:val="en-US"/>
        </w:rPr>
        <w:t xml:space="preserve"> has attempted to provide such information.</w:t>
      </w:r>
    </w:p>
    <w:p w14:paraId="6F450C7A"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applies</w:t>
      </w:r>
      <w:r w:rsidR="00D45D97" w:rsidRPr="00003407">
        <w:rPr>
          <w:szCs w:val="22"/>
          <w:lang w:val="en-GB"/>
        </w:rPr>
        <w:t>.</w:t>
      </w:r>
    </w:p>
    <w:p w14:paraId="46FC90AB"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6246BCC5"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9" w:name="p1557"/>
      <w:bookmarkStart w:id="10" w:name="p1558"/>
      <w:bookmarkStart w:id="11" w:name="p1559"/>
      <w:bookmarkStart w:id="12" w:name="p1560"/>
      <w:bookmarkStart w:id="13" w:name="p1561"/>
      <w:bookmarkStart w:id="14" w:name="p1562"/>
      <w:bookmarkStart w:id="15" w:name="p1563"/>
      <w:bookmarkStart w:id="16" w:name="p1564"/>
      <w:bookmarkStart w:id="17" w:name="p1565"/>
      <w:bookmarkStart w:id="18" w:name="p1566"/>
      <w:bookmarkStart w:id="19" w:name="p1567"/>
      <w:bookmarkStart w:id="20" w:name="p1568"/>
      <w:bookmarkStart w:id="21" w:name="p1569"/>
      <w:bookmarkStart w:id="22" w:name="p1570"/>
      <w:bookmarkStart w:id="23" w:name="p1538"/>
      <w:bookmarkStart w:id="24" w:name="p1539"/>
      <w:bookmarkStart w:id="25" w:name="p1540"/>
      <w:bookmarkStart w:id="26" w:name="p1541"/>
      <w:bookmarkStart w:id="27" w:name="p1542"/>
      <w:bookmarkStart w:id="28" w:name="p1543"/>
      <w:bookmarkStart w:id="29" w:name="p1544"/>
      <w:bookmarkStart w:id="30" w:name="p1545"/>
      <w:bookmarkStart w:id="31" w:name="p1546"/>
      <w:bookmarkStart w:id="32" w:name="p1547"/>
      <w:bookmarkStart w:id="33" w:name="p1548"/>
      <w:bookmarkStart w:id="34" w:name="p1549"/>
      <w:bookmarkStart w:id="35" w:name="p1550"/>
      <w:bookmarkStart w:id="36" w:name="p1551"/>
      <w:bookmarkStart w:id="37" w:name="p1552"/>
      <w:bookmarkStart w:id="38" w:name="p1553"/>
      <w:bookmarkStart w:id="39" w:name="p1554"/>
      <w:bookmarkStart w:id="40" w:name="p155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4EC4CACD"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6EA4F043"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48A239B8"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128D1998"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4A1B9637"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1F5E8616"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1" w:name="p1573"/>
      <w:bookmarkStart w:id="42" w:name="p1574"/>
      <w:bookmarkStart w:id="43" w:name="p1575"/>
      <w:bookmarkEnd w:id="41"/>
      <w:bookmarkEnd w:id="42"/>
      <w:bookmarkEnd w:id="43"/>
    </w:p>
    <w:p w14:paraId="084AC620"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379F5BB8"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778E6E1E"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2E2371A8"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20CBFE25"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0358D5AD" w14:textId="77777777" w:rsidR="00247C37" w:rsidRPr="0028253C" w:rsidRDefault="00712868" w:rsidP="004459E2">
      <w:pPr>
        <w:pStyle w:val="Heading3"/>
        <w:numPr>
          <w:ilvl w:val="0"/>
          <w:numId w:val="34"/>
        </w:numPr>
        <w:spacing w:after="240"/>
        <w:ind w:left="714" w:hanging="357"/>
        <w:rPr>
          <w:lang w:val="en-GB"/>
        </w:rPr>
      </w:pPr>
      <w:bookmarkStart w:id="44" w:name="_Toc204692661"/>
      <w:bookmarkEnd w:id="7"/>
      <w:r w:rsidRPr="000765BD">
        <w:rPr>
          <w:lang w:val="en-US"/>
        </w:rPr>
        <w:t xml:space="preserve">Minimum Requirements for </w:t>
      </w:r>
      <w:r w:rsidR="007273C6" w:rsidRPr="000765BD">
        <w:rPr>
          <w:lang w:val="en-US"/>
        </w:rPr>
        <w:t>Economic and financial capacity</w:t>
      </w:r>
      <w:bookmarkEnd w:id="44"/>
    </w:p>
    <w:p w14:paraId="0209FC28" w14:textId="77777777" w:rsidR="007D416C" w:rsidRPr="004371E7" w:rsidRDefault="00247C37" w:rsidP="000765BD">
      <w:pPr>
        <w:pStyle w:val="Heading3"/>
        <w:numPr>
          <w:ilvl w:val="0"/>
          <w:numId w:val="36"/>
        </w:numPr>
        <w:rPr>
          <w:rFonts w:cs="Arial"/>
          <w:color w:val="000000" w:themeColor="text1"/>
          <w:lang w:val="en-GB"/>
        </w:rPr>
      </w:pPr>
      <w:bookmarkStart w:id="45" w:name="_Toc204692662"/>
      <w:r w:rsidRPr="004371E7">
        <w:rPr>
          <w:lang w:val="en-GB"/>
        </w:rPr>
        <w:t>Key company figures</w:t>
      </w:r>
      <w:bookmarkEnd w:id="45"/>
    </w:p>
    <w:p w14:paraId="541B47BF" w14:textId="06286E8C" w:rsidR="00DE3C1A" w:rsidRPr="00F45F5B" w:rsidRDefault="00074A24" w:rsidP="004459E2">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 xml:space="preserve">Did your turnover in the </w:t>
      </w:r>
      <w:sdt>
        <w:sdtPr>
          <w:rPr>
            <w:rFonts w:cs="Arial"/>
            <w:color w:val="000000" w:themeColor="text1"/>
            <w:szCs w:val="22"/>
            <w:lang w:val="en-GB"/>
          </w:rPr>
          <w:id w:val="319243227"/>
          <w:placeholder>
            <w:docPart w:val="926A8115F6314BD99C94E0C6DAFB7D0F"/>
          </w:placeholder>
          <w:dropDownList>
            <w:listItem w:value="select an element"/>
            <w:listItem w:displayText="of the entire company" w:value="of the entire company"/>
            <w:listItem w:displayText="relevant business area" w:value="relevant business area"/>
          </w:dropDownList>
        </w:sdtPr>
        <w:sdtContent>
          <w:r w:rsidR="00696CD3" w:rsidRPr="00696CD3">
            <w:rPr>
              <w:rFonts w:cs="Arial"/>
              <w:color w:val="000000" w:themeColor="text1"/>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least </w:t>
      </w:r>
      <w:r w:rsidR="00696CD3" w:rsidRPr="00637167">
        <w:rPr>
          <w:rFonts w:cs="Arial"/>
          <w:b/>
          <w:bCs/>
          <w:i/>
          <w:iCs/>
          <w:szCs w:val="22"/>
          <w:lang w:val="en-GB"/>
        </w:rPr>
        <w:t>GEL</w:t>
      </w:r>
      <w:r w:rsidR="00E054F2" w:rsidRPr="00637167">
        <w:rPr>
          <w:rFonts w:cs="Arial"/>
          <w:szCs w:val="22"/>
          <w:lang w:val="en-GB"/>
        </w:rPr>
        <w:t> </w:t>
      </w:r>
      <w:r w:rsidR="00A7095B">
        <w:rPr>
          <w:rFonts w:cs="Arial"/>
          <w:szCs w:val="22"/>
          <w:lang w:val="en-GB"/>
        </w:rPr>
        <w:fldChar w:fldCharType="begin">
          <w:ffData>
            <w:name w:val=""/>
            <w:enabled/>
            <w:calcOnExit w:val="0"/>
            <w:textInput>
              <w:default w:val="100 000"/>
            </w:textInput>
          </w:ffData>
        </w:fldChar>
      </w:r>
      <w:r w:rsidR="00A7095B">
        <w:rPr>
          <w:rFonts w:cs="Arial"/>
          <w:szCs w:val="22"/>
          <w:lang w:val="en-GB"/>
        </w:rPr>
        <w:instrText xml:space="preserve"> FORMTEXT </w:instrText>
      </w:r>
      <w:r w:rsidR="00A7095B">
        <w:rPr>
          <w:rFonts w:cs="Arial"/>
          <w:szCs w:val="22"/>
          <w:lang w:val="en-GB"/>
        </w:rPr>
      </w:r>
      <w:r w:rsidR="00A7095B">
        <w:rPr>
          <w:rFonts w:cs="Arial"/>
          <w:szCs w:val="22"/>
          <w:lang w:val="en-GB"/>
        </w:rPr>
        <w:fldChar w:fldCharType="separate"/>
      </w:r>
      <w:r w:rsidR="00A7095B">
        <w:rPr>
          <w:rFonts w:cs="Arial"/>
          <w:noProof/>
          <w:szCs w:val="22"/>
          <w:lang w:val="en-GB"/>
        </w:rPr>
        <w:t>100 000</w:t>
      </w:r>
      <w:r w:rsidR="00A7095B">
        <w:rPr>
          <w:rFonts w:cs="Arial"/>
          <w:szCs w:val="22"/>
          <w:lang w:val="en-GB"/>
        </w:rPr>
        <w:fldChar w:fldCharType="end"/>
      </w:r>
      <w:r w:rsidRPr="00F45F5B">
        <w:rPr>
          <w:rFonts w:cs="Arial"/>
          <w:szCs w:val="22"/>
          <w:lang w:val="en-GB"/>
        </w:rPr>
        <w:t xml:space="preserve"> </w:t>
      </w:r>
      <w:r w:rsidRPr="00F45F5B">
        <w:rPr>
          <w:rFonts w:cs="Arial"/>
          <w:color w:val="000000" w:themeColor="text1"/>
          <w:szCs w:val="22"/>
          <w:lang w:val="en-GB"/>
        </w:rPr>
        <w:t xml:space="preserve">net </w:t>
      </w:r>
      <w:r w:rsidRPr="00A7095B">
        <w:rPr>
          <w:rStyle w:val="PlaceholderText"/>
          <w:color w:val="auto"/>
          <w:lang w:val="en-GB"/>
        </w:rPr>
        <w:t>on</w:t>
      </w:r>
      <w:r w:rsidRPr="00A7095B">
        <w:rPr>
          <w:rFonts w:cs="Arial"/>
          <w:szCs w:val="22"/>
          <w:lang w:val="en-GB"/>
        </w:rPr>
        <w:t xml:space="preserve"> </w:t>
      </w:r>
      <w:r w:rsidRPr="00F45F5B">
        <w:rPr>
          <w:rFonts w:cs="Arial"/>
          <w:color w:val="000000" w:themeColor="text1"/>
          <w:szCs w:val="22"/>
          <w:lang w:val="en-GB"/>
        </w:rPr>
        <w:t xml:space="preserve">average (per year) </w:t>
      </w:r>
      <w:bookmarkStart w:id="46" w:name="_Hlk154593265"/>
      <w:r w:rsidRPr="00F45F5B">
        <w:rPr>
          <w:rFonts w:cs="Arial"/>
          <w:color w:val="000000" w:themeColor="text1"/>
          <w:szCs w:val="22"/>
          <w:lang w:val="en-GB"/>
        </w:rPr>
        <w:t>in the past three financial years</w:t>
      </w:r>
      <w:bookmarkEnd w:id="46"/>
      <w:r w:rsidRPr="00F45F5B">
        <w:rPr>
          <w:rFonts w:cs="Arial"/>
          <w:color w:val="000000" w:themeColor="text1"/>
          <w:szCs w:val="22"/>
          <w:lang w:val="en-GB"/>
        </w:rPr>
        <w:t>?</w:t>
      </w:r>
    </w:p>
    <w:p w14:paraId="359C5397" w14:textId="77777777" w:rsidR="00EB796A" w:rsidRPr="00444FBE" w:rsidRDefault="00000000"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493F933C" w14:textId="0199F2CB"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r w:rsidR="00A7095B">
        <w:rPr>
          <w:rFonts w:asciiTheme="minorHAnsi" w:hAnsiTheme="minorHAnsi" w:cstheme="minorHAnsi"/>
          <w:szCs w:val="22"/>
          <w:lang w:val="en-GB"/>
        </w:rPr>
        <w:fldChar w:fldCharType="begin">
          <w:ffData>
            <w:name w:val=""/>
            <w:enabled/>
            <w:calcOnExit w:val="0"/>
            <w:textInput>
              <w:default w:val="1"/>
            </w:textInput>
          </w:ffData>
        </w:fldChar>
      </w:r>
      <w:r w:rsidR="00A7095B">
        <w:rPr>
          <w:rFonts w:asciiTheme="minorHAnsi" w:hAnsiTheme="minorHAnsi" w:cstheme="minorHAnsi"/>
          <w:szCs w:val="22"/>
          <w:lang w:val="en-GB"/>
        </w:rPr>
        <w:instrText xml:space="preserve"> FORMTEXT </w:instrText>
      </w:r>
      <w:r w:rsidR="00A7095B">
        <w:rPr>
          <w:rFonts w:asciiTheme="minorHAnsi" w:hAnsiTheme="minorHAnsi" w:cstheme="minorHAnsi"/>
          <w:szCs w:val="22"/>
          <w:lang w:val="en-GB"/>
        </w:rPr>
      </w:r>
      <w:r w:rsidR="00A7095B">
        <w:rPr>
          <w:rFonts w:asciiTheme="minorHAnsi" w:hAnsiTheme="minorHAnsi" w:cstheme="minorHAnsi"/>
          <w:szCs w:val="22"/>
          <w:lang w:val="en-GB"/>
        </w:rPr>
        <w:fldChar w:fldCharType="separate"/>
      </w:r>
      <w:r w:rsidR="00A7095B">
        <w:rPr>
          <w:rFonts w:asciiTheme="minorHAnsi" w:hAnsiTheme="minorHAnsi" w:cstheme="minorHAnsi"/>
          <w:noProof/>
          <w:szCs w:val="22"/>
          <w:lang w:val="en-GB"/>
        </w:rPr>
        <w:t>1</w:t>
      </w:r>
      <w:r w:rsidR="00A7095B">
        <w:rPr>
          <w:rFonts w:asciiTheme="minorHAnsi" w:hAnsiTheme="minorHAnsi" w:cstheme="minorHAnsi"/>
          <w:szCs w:val="22"/>
          <w:lang w:val="en-GB"/>
        </w:rPr>
        <w:fldChar w:fldCharType="end"/>
      </w:r>
      <w:r w:rsidR="00074A24" w:rsidRPr="00444FBE">
        <w:rPr>
          <w:rFonts w:asciiTheme="minorHAnsi" w:hAnsiTheme="minorHAnsi" w:cstheme="minorHAnsi"/>
          <w:szCs w:val="22"/>
          <w:lang w:val="en-GB"/>
        </w:rPr>
        <w:t xml:space="preserve"> </w:t>
      </w:r>
      <w:r w:rsidR="00074A24" w:rsidRPr="00444FBE">
        <w:rPr>
          <w:rFonts w:asciiTheme="minorHAnsi" w:hAnsiTheme="minorHAnsi" w:cstheme="minorHAnsi"/>
          <w:b/>
          <w:bCs/>
          <w:color w:val="000000" w:themeColor="text1"/>
          <w:szCs w:val="22"/>
          <w:lang w:val="en-GB"/>
        </w:rPr>
        <w:t>employees</w:t>
      </w:r>
      <w:r w:rsidR="00074A24" w:rsidRPr="00444FBE">
        <w:rPr>
          <w:rFonts w:asciiTheme="minorHAnsi" w:hAnsiTheme="minorHAnsi" w:cstheme="minorHAnsi"/>
          <w:color w:val="000000" w:themeColor="text1"/>
          <w:szCs w:val="22"/>
          <w:lang w:val="en-GB"/>
        </w:rPr>
        <w:t>?</w:t>
      </w:r>
    </w:p>
    <w:p w14:paraId="2700344C" w14:textId="77777777" w:rsidR="005D18E7" w:rsidRPr="00444FBE" w:rsidRDefault="00000000"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4DE316BC" w14:textId="77777777" w:rsidR="00047F4A" w:rsidRPr="00F45F5B" w:rsidRDefault="00047F4A" w:rsidP="000765BD">
      <w:pPr>
        <w:pStyle w:val="Heading3"/>
        <w:numPr>
          <w:ilvl w:val="0"/>
          <w:numId w:val="36"/>
        </w:numPr>
        <w:rPr>
          <w:lang w:val="en-GB"/>
        </w:rPr>
      </w:pPr>
      <w:bookmarkStart w:id="47" w:name="_Toc204692663"/>
      <w:r w:rsidRPr="00F45F5B">
        <w:rPr>
          <w:lang w:val="en-GB"/>
        </w:rPr>
        <w:t>Technical capacity</w:t>
      </w:r>
      <w:bookmarkEnd w:id="47"/>
    </w:p>
    <w:p w14:paraId="1BEBFCF2"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475390CD"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6BE6EDD9" w14:textId="77777777" w:rsidR="007273C6" w:rsidRPr="00F45F5B" w:rsidRDefault="007273C6" w:rsidP="00E2058B">
      <w:pPr>
        <w:pStyle w:val="Heading3"/>
        <w:spacing w:after="240"/>
        <w:rPr>
          <w:lang w:val="en-GB"/>
        </w:rPr>
      </w:pPr>
      <w:bookmarkStart w:id="48" w:name="_Toc204692664"/>
      <w:r w:rsidRPr="00F45F5B">
        <w:rPr>
          <w:lang w:val="en-GB"/>
        </w:rPr>
        <w:t>Minimum requirements for references</w:t>
      </w:r>
      <w:bookmarkEnd w:id="48"/>
    </w:p>
    <w:p w14:paraId="153F94D2" w14:textId="08E1BD5A" w:rsidR="00074A24" w:rsidRPr="00F45F5B" w:rsidRDefault="00074A24" w:rsidP="00E2058B">
      <w:pPr>
        <w:pStyle w:val="BodyText"/>
        <w:spacing w:after="240"/>
        <w:rPr>
          <w:b w:val="0"/>
          <w:color w:val="000000" w:themeColor="text1"/>
          <w:szCs w:val="22"/>
          <w:lang w:val="en-GB"/>
        </w:rPr>
      </w:pPr>
      <w:r w:rsidRPr="00F45F5B">
        <w:rPr>
          <w:b w:val="0"/>
          <w:bCs w:val="0"/>
          <w:color w:val="000000" w:themeColor="text1"/>
          <w:szCs w:val="22"/>
          <w:lang w:val="en-GB"/>
        </w:rPr>
        <w:t xml:space="preserve">The technical assessment is based only on reference projects with a minimum contract volume of </w:t>
      </w:r>
      <w:r w:rsidR="00413A90" w:rsidRPr="00637167">
        <w:rPr>
          <w:i/>
          <w:iCs/>
          <w:szCs w:val="22"/>
          <w:lang w:val="en-GB"/>
        </w:rPr>
        <w:t>GEL</w:t>
      </w:r>
      <w:r w:rsidR="00700F7E" w:rsidRPr="001B3FD5">
        <w:rPr>
          <w:b w:val="0"/>
          <w:bCs w:val="0"/>
          <w:szCs w:val="22"/>
          <w:lang w:val="en-GB"/>
        </w:rPr>
        <w:t> </w:t>
      </w:r>
      <w:r w:rsidR="00700F7E" w:rsidRPr="00F45F5B" w:rsidDel="00700F7E">
        <w:rPr>
          <w:color w:val="000000" w:themeColor="text1"/>
          <w:szCs w:val="22"/>
          <w:lang w:val="en-GB"/>
        </w:rPr>
        <w:t xml:space="preserve"> </w:t>
      </w:r>
      <w:r w:rsidRPr="00F45F5B">
        <w:rPr>
          <w:color w:val="000000" w:themeColor="text1"/>
          <w:szCs w:val="22"/>
          <w:lang w:val="en-GB"/>
        </w:rPr>
        <w:t xml:space="preserve"> </w:t>
      </w:r>
      <w:r w:rsidR="00413A90">
        <w:rPr>
          <w:b w:val="0"/>
          <w:bCs w:val="0"/>
          <w:szCs w:val="22"/>
          <w:lang w:val="en-GB"/>
        </w:rPr>
        <w:fldChar w:fldCharType="begin">
          <w:ffData>
            <w:name w:val=""/>
            <w:enabled/>
            <w:calcOnExit w:val="0"/>
            <w:textInput>
              <w:default w:val="50 000"/>
            </w:textInput>
          </w:ffData>
        </w:fldChar>
      </w:r>
      <w:r w:rsidR="00413A90">
        <w:rPr>
          <w:b w:val="0"/>
          <w:bCs w:val="0"/>
          <w:szCs w:val="22"/>
          <w:lang w:val="en-GB"/>
        </w:rPr>
        <w:instrText xml:space="preserve"> FORMTEXT </w:instrText>
      </w:r>
      <w:r w:rsidR="00413A90">
        <w:rPr>
          <w:b w:val="0"/>
          <w:bCs w:val="0"/>
          <w:szCs w:val="22"/>
          <w:lang w:val="en-GB"/>
        </w:rPr>
      </w:r>
      <w:r w:rsidR="00413A90">
        <w:rPr>
          <w:b w:val="0"/>
          <w:bCs w:val="0"/>
          <w:szCs w:val="22"/>
          <w:lang w:val="en-GB"/>
        </w:rPr>
        <w:fldChar w:fldCharType="separate"/>
      </w:r>
      <w:r w:rsidR="00413A90">
        <w:rPr>
          <w:b w:val="0"/>
          <w:bCs w:val="0"/>
          <w:noProof/>
          <w:szCs w:val="22"/>
          <w:lang w:val="en-GB"/>
        </w:rPr>
        <w:t>50 000</w:t>
      </w:r>
      <w:r w:rsidR="00413A90">
        <w:rPr>
          <w:b w:val="0"/>
          <w:bCs w:val="0"/>
          <w:szCs w:val="22"/>
          <w:lang w:val="en-GB"/>
        </w:rPr>
        <w:fldChar w:fldCharType="end"/>
      </w:r>
      <w:r w:rsidRPr="00F45F5B">
        <w:rPr>
          <w:color w:val="000000" w:themeColor="text1"/>
          <w:szCs w:val="22"/>
          <w:lang w:val="en-GB"/>
        </w:rPr>
        <w:t>.</w:t>
      </w:r>
    </w:p>
    <w:p w14:paraId="433D00D9" w14:textId="29FF08F4" w:rsidR="00074A24" w:rsidRPr="00F45F5B" w:rsidRDefault="00074A24" w:rsidP="00074A24">
      <w:pPr>
        <w:pStyle w:val="BodyText"/>
        <w:rPr>
          <w:color w:val="000000" w:themeColor="text1"/>
          <w:szCs w:val="22"/>
          <w:lang w:val="en-GB"/>
        </w:rPr>
      </w:pPr>
      <w:r w:rsidRPr="00F45F5B">
        <w:rPr>
          <w:b w:val="0"/>
          <w:bCs w:val="0"/>
          <w:color w:val="000000" w:themeColor="text1"/>
          <w:szCs w:val="22"/>
          <w:lang w:val="en-GB"/>
        </w:rPr>
        <w:t xml:space="preserve">At least </w:t>
      </w:r>
      <w:r w:rsidR="00AF6383">
        <w:rPr>
          <w:b w:val="0"/>
          <w:bCs w:val="0"/>
          <w:szCs w:val="22"/>
          <w:lang w:val="en-GB"/>
        </w:rPr>
        <w:fldChar w:fldCharType="begin">
          <w:ffData>
            <w:name w:val=""/>
            <w:enabled/>
            <w:calcOnExit w:val="0"/>
            <w:textInput>
              <w:default w:val="5"/>
            </w:textInput>
          </w:ffData>
        </w:fldChar>
      </w:r>
      <w:r w:rsidR="00AF6383">
        <w:rPr>
          <w:b w:val="0"/>
          <w:bCs w:val="0"/>
          <w:szCs w:val="22"/>
          <w:lang w:val="en-GB"/>
        </w:rPr>
        <w:instrText xml:space="preserve"> FORMTEXT </w:instrText>
      </w:r>
      <w:r w:rsidR="00AF6383">
        <w:rPr>
          <w:b w:val="0"/>
          <w:bCs w:val="0"/>
          <w:szCs w:val="22"/>
          <w:lang w:val="en-GB"/>
        </w:rPr>
      </w:r>
      <w:r w:rsidR="00AF6383">
        <w:rPr>
          <w:b w:val="0"/>
          <w:bCs w:val="0"/>
          <w:szCs w:val="22"/>
          <w:lang w:val="en-GB"/>
        </w:rPr>
        <w:fldChar w:fldCharType="separate"/>
      </w:r>
      <w:r w:rsidR="00AF6383">
        <w:rPr>
          <w:b w:val="0"/>
          <w:bCs w:val="0"/>
          <w:noProof/>
          <w:szCs w:val="22"/>
          <w:lang w:val="en-GB"/>
        </w:rPr>
        <w:t>5</w:t>
      </w:r>
      <w:r w:rsidR="00AF6383">
        <w:rPr>
          <w:b w:val="0"/>
          <w:bCs w:val="0"/>
          <w:szCs w:val="22"/>
          <w:lang w:val="en-GB"/>
        </w:rPr>
        <w:fldChar w:fldCharType="end"/>
      </w:r>
      <w:r w:rsidRPr="00F45F5B">
        <w:rPr>
          <w:b w:val="0"/>
          <w:bCs w:val="0"/>
          <w:color w:val="000000" w:themeColor="text1"/>
          <w:szCs w:val="22"/>
          <w:lang w:val="en-GB"/>
        </w:rPr>
        <w:t xml:space="preserve"> reference project(s) in the field of </w:t>
      </w:r>
      <w:r w:rsidR="00AF6383">
        <w:rPr>
          <w:b w:val="0"/>
          <w:bCs w:val="0"/>
          <w:szCs w:val="22"/>
          <w:lang w:val="en-GB"/>
        </w:rPr>
        <w:fldChar w:fldCharType="begin">
          <w:ffData>
            <w:name w:val=""/>
            <w:enabled/>
            <w:calcOnExit w:val="0"/>
            <w:textInput>
              <w:default w:val="Animated Educational Videos"/>
            </w:textInput>
          </w:ffData>
        </w:fldChar>
      </w:r>
      <w:r w:rsidR="00AF6383">
        <w:rPr>
          <w:b w:val="0"/>
          <w:bCs w:val="0"/>
          <w:szCs w:val="22"/>
          <w:lang w:val="en-GB"/>
        </w:rPr>
        <w:instrText xml:space="preserve"> FORMTEXT </w:instrText>
      </w:r>
      <w:r w:rsidR="00AF6383">
        <w:rPr>
          <w:b w:val="0"/>
          <w:bCs w:val="0"/>
          <w:szCs w:val="22"/>
          <w:lang w:val="en-GB"/>
        </w:rPr>
      </w:r>
      <w:r w:rsidR="00AF6383">
        <w:rPr>
          <w:b w:val="0"/>
          <w:bCs w:val="0"/>
          <w:szCs w:val="22"/>
          <w:lang w:val="en-GB"/>
        </w:rPr>
        <w:fldChar w:fldCharType="separate"/>
      </w:r>
      <w:r w:rsidR="00AF6383">
        <w:rPr>
          <w:b w:val="0"/>
          <w:bCs w:val="0"/>
          <w:noProof/>
          <w:szCs w:val="22"/>
          <w:lang w:val="en-GB"/>
        </w:rPr>
        <w:t>Animated Educational Videos</w:t>
      </w:r>
      <w:r w:rsidR="00AF6383">
        <w:rPr>
          <w:b w:val="0"/>
          <w:bCs w:val="0"/>
          <w:szCs w:val="22"/>
          <w:lang w:val="en-GB"/>
        </w:rPr>
        <w:fldChar w:fldCharType="end"/>
      </w:r>
    </w:p>
    <w:p w14:paraId="16566664" w14:textId="21C2F6A4" w:rsidR="00074A24" w:rsidRPr="00F45F5B" w:rsidRDefault="00074A24" w:rsidP="00E2058B">
      <w:pPr>
        <w:pStyle w:val="BodyText"/>
        <w:spacing w:after="240"/>
        <w:rPr>
          <w:b w:val="0"/>
          <w:szCs w:val="22"/>
          <w:lang w:val="en-GB"/>
        </w:rPr>
      </w:pPr>
      <w:r w:rsidRPr="00F45F5B">
        <w:rPr>
          <w:b w:val="0"/>
          <w:bCs w:val="0"/>
          <w:color w:val="000000" w:themeColor="text1"/>
          <w:szCs w:val="22"/>
          <w:lang w:val="en-GB"/>
        </w:rPr>
        <w:t xml:space="preserve">and at least </w:t>
      </w:r>
      <w:r w:rsidR="00AF6383">
        <w:rPr>
          <w:b w:val="0"/>
          <w:bCs w:val="0"/>
          <w:szCs w:val="22"/>
          <w:lang w:val="en-GB"/>
        </w:rPr>
        <w:fldChar w:fldCharType="begin">
          <w:ffData>
            <w:name w:val=""/>
            <w:enabled/>
            <w:calcOnExit w:val="0"/>
            <w:textInput>
              <w:default w:val="3"/>
            </w:textInput>
          </w:ffData>
        </w:fldChar>
      </w:r>
      <w:r w:rsidR="00AF6383">
        <w:rPr>
          <w:b w:val="0"/>
          <w:bCs w:val="0"/>
          <w:szCs w:val="22"/>
          <w:lang w:val="en-GB"/>
        </w:rPr>
        <w:instrText xml:space="preserve"> FORMTEXT </w:instrText>
      </w:r>
      <w:r w:rsidR="00AF6383">
        <w:rPr>
          <w:b w:val="0"/>
          <w:bCs w:val="0"/>
          <w:szCs w:val="22"/>
          <w:lang w:val="en-GB"/>
        </w:rPr>
      </w:r>
      <w:r w:rsidR="00AF6383">
        <w:rPr>
          <w:b w:val="0"/>
          <w:bCs w:val="0"/>
          <w:szCs w:val="22"/>
          <w:lang w:val="en-GB"/>
        </w:rPr>
        <w:fldChar w:fldCharType="separate"/>
      </w:r>
      <w:r w:rsidR="00AF6383">
        <w:rPr>
          <w:b w:val="0"/>
          <w:bCs w:val="0"/>
          <w:noProof/>
          <w:szCs w:val="22"/>
          <w:lang w:val="en-GB"/>
        </w:rPr>
        <w:t>3</w:t>
      </w:r>
      <w:r w:rsidR="00AF6383">
        <w:rPr>
          <w:b w:val="0"/>
          <w:bCs w:val="0"/>
          <w:szCs w:val="22"/>
          <w:lang w:val="en-GB"/>
        </w:rPr>
        <w:fldChar w:fldCharType="end"/>
      </w:r>
      <w:r w:rsidRPr="00F45F5B">
        <w:rPr>
          <w:b w:val="0"/>
          <w:bCs w:val="0"/>
          <w:szCs w:val="22"/>
          <w:lang w:val="en-GB"/>
        </w:rPr>
        <w:t xml:space="preserve"> </w:t>
      </w:r>
      <w:r w:rsidRPr="00F45F5B">
        <w:rPr>
          <w:b w:val="0"/>
          <w:bCs w:val="0"/>
          <w:color w:val="000000" w:themeColor="text1"/>
          <w:szCs w:val="22"/>
          <w:lang w:val="en-GB"/>
        </w:rPr>
        <w:t xml:space="preserve">reference project(s) </w:t>
      </w:r>
      <w:r w:rsidR="00AF6383">
        <w:rPr>
          <w:b w:val="0"/>
          <w:bCs w:val="0"/>
          <w:szCs w:val="22"/>
          <w:lang w:val="en-GB"/>
        </w:rPr>
        <w:fldChar w:fldCharType="begin">
          <w:ffData>
            <w:name w:val=""/>
            <w:enabled/>
            <w:calcOnExit w:val="0"/>
            <w:textInput>
              <w:default w:val="in Georgia"/>
            </w:textInput>
          </w:ffData>
        </w:fldChar>
      </w:r>
      <w:r w:rsidR="00AF6383">
        <w:rPr>
          <w:b w:val="0"/>
          <w:bCs w:val="0"/>
          <w:szCs w:val="22"/>
          <w:lang w:val="en-GB"/>
        </w:rPr>
        <w:instrText xml:space="preserve"> FORMTEXT </w:instrText>
      </w:r>
      <w:r w:rsidR="00AF6383">
        <w:rPr>
          <w:b w:val="0"/>
          <w:bCs w:val="0"/>
          <w:szCs w:val="22"/>
          <w:lang w:val="en-GB"/>
        </w:rPr>
      </w:r>
      <w:r w:rsidR="00AF6383">
        <w:rPr>
          <w:b w:val="0"/>
          <w:bCs w:val="0"/>
          <w:szCs w:val="22"/>
          <w:lang w:val="en-GB"/>
        </w:rPr>
        <w:fldChar w:fldCharType="separate"/>
      </w:r>
      <w:r w:rsidR="00AF6383">
        <w:rPr>
          <w:b w:val="0"/>
          <w:bCs w:val="0"/>
          <w:noProof/>
          <w:szCs w:val="22"/>
          <w:lang w:val="en-GB"/>
        </w:rPr>
        <w:t>in Georgia</w:t>
      </w:r>
      <w:r w:rsidR="00AF6383">
        <w:rPr>
          <w:b w:val="0"/>
          <w:bCs w:val="0"/>
          <w:szCs w:val="22"/>
          <w:lang w:val="en-GB"/>
        </w:rPr>
        <w:fldChar w:fldCharType="end"/>
      </w:r>
      <w:r w:rsidRPr="00F45F5B">
        <w:rPr>
          <w:b w:val="0"/>
          <w:bCs w:val="0"/>
          <w:color w:val="000000" w:themeColor="text1"/>
          <w:szCs w:val="22"/>
          <w:lang w:val="en-GB"/>
        </w:rPr>
        <w:t xml:space="preserve"> </w:t>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0BA2D0D7"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lastRenderedPageBreak/>
        <w:t>We hereby declare:</w:t>
      </w:r>
    </w:p>
    <w:p w14:paraId="003278AA"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2B4BB9D9"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13257421"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1EE4E3FE"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4E0B3E1F"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205B039B"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5EA60AB4"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9" w:name="_Toc204692665"/>
      <w:r w:rsidRPr="00F45F5B">
        <w:rPr>
          <w:rStyle w:val="Heading3Char"/>
          <w:lang w:val="en-GB"/>
        </w:rPr>
        <w:lastRenderedPageBreak/>
        <w:t>Overview of reference projects</w:t>
      </w:r>
      <w:bookmarkEnd w:id="49"/>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8F2885" w14:paraId="3E68610E"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2F57A7A"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8F2885" w14:paraId="5D910974"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45601B8B"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30D8BF3"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9BEA4B3"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1C11C13"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5EF5D2"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E0948F1"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3FFC40"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2BCEDA7"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34F607AB"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60ECB21A" w14:textId="77777777" w:rsidTr="000765BD">
        <w:trPr>
          <w:trHeight w:val="183"/>
        </w:trPr>
        <w:tc>
          <w:tcPr>
            <w:tcW w:w="629" w:type="dxa"/>
            <w:tcBorders>
              <w:bottom w:val="single" w:sz="4" w:space="0" w:color="auto"/>
              <w:right w:val="single" w:sz="4" w:space="0" w:color="auto"/>
            </w:tcBorders>
          </w:tcPr>
          <w:p w14:paraId="20249B4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3765E17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5A875092"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42ACFA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496DE32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17AF6D8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00A06F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5BBA4F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1575BD5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EED0E82" w14:textId="77777777" w:rsidTr="000765BD">
        <w:trPr>
          <w:trHeight w:val="183"/>
        </w:trPr>
        <w:tc>
          <w:tcPr>
            <w:tcW w:w="629" w:type="dxa"/>
            <w:tcBorders>
              <w:top w:val="single" w:sz="4" w:space="0" w:color="auto"/>
              <w:bottom w:val="single" w:sz="4" w:space="0" w:color="auto"/>
              <w:right w:val="single" w:sz="4" w:space="0" w:color="auto"/>
            </w:tcBorders>
          </w:tcPr>
          <w:p w14:paraId="73797B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1694A6F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D71B0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35346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627871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5756D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F65E3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A88CC3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1D0FB70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7160972" w14:textId="77777777" w:rsidTr="000765BD">
        <w:trPr>
          <w:trHeight w:val="183"/>
        </w:trPr>
        <w:tc>
          <w:tcPr>
            <w:tcW w:w="629" w:type="dxa"/>
            <w:tcBorders>
              <w:top w:val="single" w:sz="4" w:space="0" w:color="auto"/>
              <w:bottom w:val="single" w:sz="4" w:space="0" w:color="auto"/>
              <w:right w:val="single" w:sz="4" w:space="0" w:color="auto"/>
            </w:tcBorders>
          </w:tcPr>
          <w:p w14:paraId="67528D4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6503E1B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0F832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CACC7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B72063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064FFF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BD539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3BC68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73C159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02C4991" w14:textId="77777777" w:rsidTr="000765BD">
        <w:trPr>
          <w:trHeight w:val="183"/>
        </w:trPr>
        <w:tc>
          <w:tcPr>
            <w:tcW w:w="629" w:type="dxa"/>
            <w:tcBorders>
              <w:top w:val="single" w:sz="4" w:space="0" w:color="auto"/>
              <w:bottom w:val="single" w:sz="4" w:space="0" w:color="auto"/>
              <w:right w:val="single" w:sz="4" w:space="0" w:color="auto"/>
            </w:tcBorders>
          </w:tcPr>
          <w:p w14:paraId="337529F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30D8A5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3EE5E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2061D1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F96DD3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9B15A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3D695B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A3AF7B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33DAD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076D461" w14:textId="77777777" w:rsidTr="000765BD">
        <w:trPr>
          <w:trHeight w:val="183"/>
        </w:trPr>
        <w:tc>
          <w:tcPr>
            <w:tcW w:w="629" w:type="dxa"/>
            <w:tcBorders>
              <w:top w:val="single" w:sz="4" w:space="0" w:color="auto"/>
              <w:bottom w:val="single" w:sz="4" w:space="0" w:color="auto"/>
              <w:right w:val="single" w:sz="4" w:space="0" w:color="auto"/>
            </w:tcBorders>
          </w:tcPr>
          <w:p w14:paraId="0E0F06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7189CE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ECB74A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E4628F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9E7BD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F011D4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8CDF00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7E53A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C5CD57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5C5930D" w14:textId="77777777" w:rsidTr="000765BD">
        <w:trPr>
          <w:trHeight w:val="183"/>
        </w:trPr>
        <w:tc>
          <w:tcPr>
            <w:tcW w:w="629" w:type="dxa"/>
            <w:tcBorders>
              <w:top w:val="single" w:sz="4" w:space="0" w:color="auto"/>
              <w:bottom w:val="single" w:sz="4" w:space="0" w:color="auto"/>
              <w:right w:val="single" w:sz="4" w:space="0" w:color="auto"/>
            </w:tcBorders>
          </w:tcPr>
          <w:p w14:paraId="49BE816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2C762E8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CE46F3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28AD62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346CC8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E21CED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2088F2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D68B9D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5AE2B7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B2096E4" w14:textId="77777777" w:rsidTr="000765BD">
        <w:trPr>
          <w:trHeight w:val="183"/>
        </w:trPr>
        <w:tc>
          <w:tcPr>
            <w:tcW w:w="629" w:type="dxa"/>
            <w:tcBorders>
              <w:top w:val="single" w:sz="4" w:space="0" w:color="auto"/>
              <w:bottom w:val="single" w:sz="4" w:space="0" w:color="auto"/>
              <w:right w:val="single" w:sz="4" w:space="0" w:color="auto"/>
            </w:tcBorders>
          </w:tcPr>
          <w:p w14:paraId="27A71D0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5110B3E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8D2D7D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F706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4771D3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8A7C67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77622D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A22865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98980D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874CF80" w14:textId="77777777" w:rsidTr="000765BD">
        <w:trPr>
          <w:trHeight w:val="183"/>
        </w:trPr>
        <w:tc>
          <w:tcPr>
            <w:tcW w:w="629" w:type="dxa"/>
            <w:tcBorders>
              <w:top w:val="single" w:sz="4" w:space="0" w:color="auto"/>
              <w:bottom w:val="single" w:sz="4" w:space="0" w:color="auto"/>
              <w:right w:val="single" w:sz="4" w:space="0" w:color="auto"/>
            </w:tcBorders>
          </w:tcPr>
          <w:p w14:paraId="4C497A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39DC1AA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BF7D2B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5B599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48A09D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EA9731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B0692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BFFC4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1F3DFF3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FE536AC" w14:textId="77777777" w:rsidTr="000765BD">
        <w:trPr>
          <w:trHeight w:val="183"/>
        </w:trPr>
        <w:tc>
          <w:tcPr>
            <w:tcW w:w="629" w:type="dxa"/>
            <w:tcBorders>
              <w:top w:val="single" w:sz="4" w:space="0" w:color="auto"/>
              <w:bottom w:val="single" w:sz="4" w:space="0" w:color="auto"/>
              <w:right w:val="single" w:sz="4" w:space="0" w:color="auto"/>
            </w:tcBorders>
          </w:tcPr>
          <w:p w14:paraId="2449384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28006F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3C569A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77383F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59B43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07D116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910BD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23F32B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D88B06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8596C01" w14:textId="77777777" w:rsidTr="000765BD">
        <w:trPr>
          <w:trHeight w:val="183"/>
        </w:trPr>
        <w:tc>
          <w:tcPr>
            <w:tcW w:w="629" w:type="dxa"/>
            <w:tcBorders>
              <w:top w:val="single" w:sz="4" w:space="0" w:color="auto"/>
              <w:right w:val="single" w:sz="4" w:space="0" w:color="auto"/>
            </w:tcBorders>
          </w:tcPr>
          <w:p w14:paraId="676F0C4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2A369E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C60741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6B5203C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44679AF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55B1066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350070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302B187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0056ADE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39911EFC"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0F5E695F"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33FD1391" w14:textId="77777777" w:rsidR="008D5D85" w:rsidRPr="000765BD" w:rsidRDefault="008D5D85" w:rsidP="00E968C9">
      <w:pPr>
        <w:spacing w:after="60"/>
        <w:jc w:val="both"/>
        <w:rPr>
          <w:rFonts w:cs="Arial"/>
          <w:i/>
          <w:iCs/>
          <w:color w:val="FF0000"/>
          <w:lang w:val="en-GB"/>
        </w:rPr>
      </w:pPr>
    </w:p>
    <w:p w14:paraId="69A516B0" w14:textId="77777777" w:rsidR="00FB460F" w:rsidRDefault="00FB460F" w:rsidP="0046147A">
      <w:pPr>
        <w:tabs>
          <w:tab w:val="left" w:pos="1056"/>
        </w:tabs>
        <w:spacing w:after="720"/>
        <w:rPr>
          <w:lang w:val="en-GB"/>
        </w:rPr>
      </w:pPr>
    </w:p>
    <w:p w14:paraId="7D643DEB" w14:textId="77777777" w:rsidR="00FB460F" w:rsidRDefault="00FB460F" w:rsidP="00FB460F">
      <w:pPr>
        <w:pBdr>
          <w:bottom w:val="single" w:sz="12" w:space="1" w:color="auto"/>
        </w:pBdr>
        <w:tabs>
          <w:tab w:val="left" w:pos="1056"/>
        </w:tabs>
        <w:rPr>
          <w:lang w:val="en-GB"/>
        </w:rPr>
      </w:pPr>
    </w:p>
    <w:p w14:paraId="09A8545D"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D53C" w14:textId="77777777" w:rsidR="004A6A55" w:rsidRDefault="004A6A55" w:rsidP="00A637D0">
      <w:r>
        <w:separator/>
      </w:r>
    </w:p>
  </w:endnote>
  <w:endnote w:type="continuationSeparator" w:id="0">
    <w:p w14:paraId="6499FC72" w14:textId="77777777" w:rsidR="004A6A55" w:rsidRDefault="004A6A55"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0F68B1BA" w14:textId="77777777" w:rsidTr="00260630">
      <w:tc>
        <w:tcPr>
          <w:tcW w:w="1329" w:type="pct"/>
        </w:tcPr>
        <w:p w14:paraId="349479E2"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3F1493D7"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1378768D"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3E76F061"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6ED34B11" w14:textId="77777777" w:rsidTr="0045739A">
      <w:tc>
        <w:tcPr>
          <w:tcW w:w="1329" w:type="pct"/>
          <w:vAlign w:val="bottom"/>
        </w:tcPr>
        <w:p w14:paraId="6D72E660"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6BFCD49A"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5D750F28"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3AF3CDB4"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72845A56" w14:textId="77777777" w:rsidTr="00444FBE">
      <w:tc>
        <w:tcPr>
          <w:tcW w:w="1339" w:type="pct"/>
        </w:tcPr>
        <w:p w14:paraId="1F2FA93F"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027C92A8"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0012F66D"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5A8A828E"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79F862C7" w14:textId="77777777" w:rsidTr="00E968C9">
      <w:tc>
        <w:tcPr>
          <w:tcW w:w="1328" w:type="pct"/>
        </w:tcPr>
        <w:p w14:paraId="201C3B8B"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7624FCF7"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040975C9"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48F2666D"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104BD" w14:textId="77777777" w:rsidR="004A6A55" w:rsidRDefault="004A6A55" w:rsidP="00A637D0">
      <w:r>
        <w:separator/>
      </w:r>
    </w:p>
  </w:footnote>
  <w:footnote w:type="continuationSeparator" w:id="0">
    <w:p w14:paraId="1E87E737" w14:textId="77777777" w:rsidR="004A6A55" w:rsidRDefault="004A6A55" w:rsidP="00A637D0">
      <w:r>
        <w:continuationSeparator/>
      </w:r>
    </w:p>
  </w:footnote>
  <w:footnote w:id="1">
    <w:p w14:paraId="59C10570"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4E71DA8"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18BAA406" w14:textId="77777777" w:rsidTr="000765BD">
            <w:tc>
              <w:tcPr>
                <w:tcW w:w="4202" w:type="pct"/>
              </w:tcPr>
              <w:p w14:paraId="606FC743" w14:textId="77777777" w:rsidR="00F206DC" w:rsidRPr="00F206DC" w:rsidRDefault="00000000" w:rsidP="00433116">
                <w:pPr>
                  <w:rPr>
                    <w:lang w:val="en-US"/>
                  </w:rPr>
                </w:pPr>
                <w:sdt>
                  <w:sdtPr>
                    <w:rPr>
                      <w:lang w:val="en-US"/>
                    </w:rPr>
                    <w:alias w:val="Levels of Confidentiality"/>
                    <w:tag w:val="Levels of Confidentiality"/>
                    <w:id w:val="1148702348"/>
                    <w:lock w:val="sdtLocke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F206DC" w:rsidRPr="00F206DC">
                      <w:rPr>
                        <w:lang w:val="en-US"/>
                      </w:rPr>
                      <w:t>CONFIDENTIAL</w:t>
                    </w:r>
                  </w:sdtContent>
                </w:sdt>
              </w:p>
              <w:p w14:paraId="3B3C47D5"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129C7ED6"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20D950C2" wp14:editId="4BFBEC81">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332A35"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316966D0"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400052E2" w14:textId="77777777" w:rsidTr="001B7AAD">
      <w:trPr>
        <w:trHeight w:val="1418"/>
      </w:trPr>
      <w:tc>
        <w:tcPr>
          <w:tcW w:w="6371" w:type="dxa"/>
        </w:tcPr>
        <w:p w14:paraId="717D7E75"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7669481C" w14:textId="77777777" w:rsidR="00F01B21" w:rsidRPr="00F35D69" w:rsidRDefault="00F01B21" w:rsidP="001B7AAD">
          <w:pPr>
            <w:tabs>
              <w:tab w:val="center" w:pos="4252"/>
              <w:tab w:val="right" w:pos="8504"/>
            </w:tabs>
          </w:pPr>
        </w:p>
      </w:tc>
    </w:tr>
  </w:tbl>
  <w:p w14:paraId="6778738D" w14:textId="77777777" w:rsidR="00F01B21" w:rsidRPr="00FB21AF" w:rsidRDefault="00F01B21" w:rsidP="002F4523">
    <w:pPr>
      <w:pStyle w:val="Header"/>
      <w:rPr>
        <w:sz w:val="2"/>
        <w:szCs w:val="2"/>
      </w:rPr>
    </w:pPr>
  </w:p>
  <w:p w14:paraId="12F5E50E"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70957F51"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60E414BB" w14:textId="77777777" w:rsidTr="00C275ED">
            <w:tc>
              <w:tcPr>
                <w:tcW w:w="3497" w:type="pct"/>
              </w:tcPr>
              <w:p w14:paraId="19516B63"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6391868F"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3C423900" wp14:editId="5391797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28FC42A5"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32423C4A"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22E7B6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5FD24857" w14:textId="77777777" w:rsidTr="00A91CD0">
            <w:tc>
              <w:tcPr>
                <w:tcW w:w="4275" w:type="pct"/>
              </w:tcPr>
              <w:p w14:paraId="6170503F"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2CC36A50"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70702239" wp14:editId="18DDD1E1">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212E242C"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4C41334D"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885"/>
    <w:rsid w:val="00003407"/>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42010"/>
    <w:rsid w:val="0014206C"/>
    <w:rsid w:val="00143B6A"/>
    <w:rsid w:val="0014588D"/>
    <w:rsid w:val="00150FD8"/>
    <w:rsid w:val="00152257"/>
    <w:rsid w:val="0015600B"/>
    <w:rsid w:val="001578A0"/>
    <w:rsid w:val="00165E31"/>
    <w:rsid w:val="0016770A"/>
    <w:rsid w:val="001729AA"/>
    <w:rsid w:val="00182F04"/>
    <w:rsid w:val="00190868"/>
    <w:rsid w:val="001928B4"/>
    <w:rsid w:val="00192D50"/>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3A90"/>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6A55"/>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4E5F"/>
    <w:rsid w:val="0053185D"/>
    <w:rsid w:val="00534CF4"/>
    <w:rsid w:val="0054463A"/>
    <w:rsid w:val="005466D7"/>
    <w:rsid w:val="005520E1"/>
    <w:rsid w:val="00553FC0"/>
    <w:rsid w:val="00555603"/>
    <w:rsid w:val="005564AD"/>
    <w:rsid w:val="00556EAD"/>
    <w:rsid w:val="005577DC"/>
    <w:rsid w:val="00560342"/>
    <w:rsid w:val="00583233"/>
    <w:rsid w:val="005875AF"/>
    <w:rsid w:val="005944E4"/>
    <w:rsid w:val="00596C8D"/>
    <w:rsid w:val="005A05F7"/>
    <w:rsid w:val="005A67BF"/>
    <w:rsid w:val="005B1F9D"/>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EB6"/>
    <w:rsid w:val="00635566"/>
    <w:rsid w:val="00637167"/>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96CD3"/>
    <w:rsid w:val="006A4921"/>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A0704"/>
    <w:rsid w:val="007A14C8"/>
    <w:rsid w:val="007B14B5"/>
    <w:rsid w:val="007B15CD"/>
    <w:rsid w:val="007B2AE9"/>
    <w:rsid w:val="007C2451"/>
    <w:rsid w:val="007D0CDC"/>
    <w:rsid w:val="007D1F6F"/>
    <w:rsid w:val="007D416C"/>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D4B06"/>
    <w:rsid w:val="008D5A9C"/>
    <w:rsid w:val="008D5D85"/>
    <w:rsid w:val="008E0520"/>
    <w:rsid w:val="008E0743"/>
    <w:rsid w:val="008F1495"/>
    <w:rsid w:val="008F2885"/>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FD6"/>
    <w:rsid w:val="009A13D5"/>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5AF3"/>
    <w:rsid w:val="00A564C5"/>
    <w:rsid w:val="00A62316"/>
    <w:rsid w:val="00A62FB7"/>
    <w:rsid w:val="00A637D0"/>
    <w:rsid w:val="00A64890"/>
    <w:rsid w:val="00A66242"/>
    <w:rsid w:val="00A7095B"/>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AF6383"/>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57DB"/>
    <w:rsid w:val="00CA1B77"/>
    <w:rsid w:val="00CA1DC5"/>
    <w:rsid w:val="00CA3D2F"/>
    <w:rsid w:val="00CA4D5A"/>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43CB"/>
    <w:rsid w:val="00D65DC5"/>
    <w:rsid w:val="00D66391"/>
    <w:rsid w:val="00D67C9D"/>
    <w:rsid w:val="00D715E5"/>
    <w:rsid w:val="00D71CCF"/>
    <w:rsid w:val="00D732CB"/>
    <w:rsid w:val="00D80ACA"/>
    <w:rsid w:val="00D80F0E"/>
    <w:rsid w:val="00D8738A"/>
    <w:rsid w:val="00D915D5"/>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73A"/>
    <w:rsid w:val="00E00A39"/>
    <w:rsid w:val="00E054F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5CA"/>
    <w:rsid w:val="00EC6D3E"/>
    <w:rsid w:val="00EC70FB"/>
    <w:rsid w:val="00ED1FD6"/>
    <w:rsid w:val="00ED20AC"/>
    <w:rsid w:val="00ED47EB"/>
    <w:rsid w:val="00ED581C"/>
    <w:rsid w:val="00ED67E0"/>
    <w:rsid w:val="00EE15A3"/>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5B1"/>
    <w:rsid w:val="00FC5121"/>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20E5C"/>
  <w15:docId w15:val="{A9EEE1B0-CD3C-4CC4-910B-8A0438E7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urts_tam\Downloads\lokal-eigenerklaerung-eignung-dienstleistungen-en%20(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6A8115F6314BD99C94E0C6DAFB7D0F"/>
        <w:category>
          <w:name w:val="General"/>
          <w:gallery w:val="placeholder"/>
        </w:category>
        <w:types>
          <w:type w:val="bbPlcHdr"/>
        </w:types>
        <w:behaviors>
          <w:behavior w:val="content"/>
        </w:behaviors>
        <w:guid w:val="{7868B937-CBD2-4B14-B2B2-4EF0856B0173}"/>
      </w:docPartPr>
      <w:docPartBody>
        <w:p w:rsidR="00000000" w:rsidRDefault="00000000">
          <w:pPr>
            <w:pStyle w:val="926A8115F6314BD99C94E0C6DAFB7D0F"/>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0C"/>
    <w:rsid w:val="00B6260C"/>
    <w:rsid w:val="00D6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26A8115F6314BD99C94E0C6DAFB7D0F">
    <w:name w:val="926A8115F6314BD99C94E0C6DAFB7D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3.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4.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lokal-eigenerklaerung-eignung-dienstleistungen-en (10)</Template>
  <TotalTime>0</TotalTime>
  <Pages>7</Pages>
  <Words>1694</Words>
  <Characters>9657</Characters>
  <Application>Microsoft Office Word</Application>
  <DocSecurity>0</DocSecurity>
  <Lines>80</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lokal-eigenerklaerung-eignung-dienstleistungen-en.docx, Stand: 07/2025</vt:lpstr>
      <vt:lpstr>Interessensbekundung de, Stand: Februar2016</vt:lpstr>
    </vt:vector>
  </TitlesOfParts>
  <Company>GIZ GmbH</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Khurtsilava, Tamar GIZ GE</dc:creator>
  <cp:keywords/>
  <dc:description>Self-declaration of eligibility for the award
of contracts up to the EU threshold – procedure with competitive tender</dc:description>
  <cp:lastModifiedBy>Khurtsilava, Tamar GIZ GE</cp:lastModifiedBy>
  <cp:revision>12</cp:revision>
  <cp:lastPrinted>2018-02-16T12:47:00Z</cp:lastPrinted>
  <dcterms:created xsi:type="dcterms:W3CDTF">2026-10-01T11:29:00Z</dcterms:created>
  <dcterms:modified xsi:type="dcterms:W3CDTF">2026-10-01T11:39:00Z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