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1FB76" w14:textId="05824E6B" w:rsidR="00D04E04" w:rsidRPr="00F45F5B" w:rsidRDefault="00D04E04" w:rsidP="00DE614B">
      <w:pPr>
        <w:pStyle w:val="Heading2"/>
        <w:spacing w:before="0" w:after="240"/>
        <w:rPr>
          <w:rFonts w:eastAsiaTheme="minorHAnsi"/>
          <w:lang w:val="en-GB"/>
        </w:rPr>
      </w:pPr>
      <w:bookmarkStart w:id="0" w:name="_Toc242114728"/>
      <w:r w:rsidRPr="00F45F5B">
        <w:rPr>
          <w:rFonts w:eastAsiaTheme="minorHAnsi"/>
          <w:lang w:val="en-GB"/>
        </w:rPr>
        <w:t xml:space="preserve">Contract number: </w:t>
      </w:r>
      <w:r w:rsidR="00A50204">
        <w:rPr>
          <w:rFonts w:eastAsiaTheme="minorHAnsi"/>
          <w:lang w:val="en-GB"/>
        </w:rPr>
        <w:fldChar w:fldCharType="begin">
          <w:ffData>
            <w:name w:val="Nachricht"/>
            <w:enabled/>
            <w:calcOnExit/>
            <w:textInput>
              <w:default w:val="10054968"/>
            </w:textInput>
          </w:ffData>
        </w:fldChar>
      </w:r>
      <w:bookmarkStart w:id="1" w:name="Nachricht"/>
      <w:r w:rsidR="00A50204">
        <w:rPr>
          <w:rFonts w:eastAsiaTheme="minorHAnsi"/>
          <w:lang w:val="en-GB"/>
        </w:rPr>
        <w:instrText xml:space="preserve"> FORMTEXT </w:instrText>
      </w:r>
      <w:r w:rsidR="00A50204">
        <w:rPr>
          <w:rFonts w:eastAsiaTheme="minorHAnsi"/>
          <w:lang w:val="en-GB"/>
        </w:rPr>
      </w:r>
      <w:r w:rsidR="00A50204">
        <w:rPr>
          <w:rFonts w:eastAsiaTheme="minorHAnsi"/>
          <w:lang w:val="en-GB"/>
        </w:rPr>
        <w:fldChar w:fldCharType="separate"/>
      </w:r>
      <w:r w:rsidR="00A50204">
        <w:rPr>
          <w:rFonts w:eastAsiaTheme="minorHAnsi"/>
          <w:noProof/>
          <w:lang w:val="en-GB"/>
        </w:rPr>
        <w:t>10054968</w:t>
      </w:r>
      <w:bookmarkEnd w:id="0"/>
      <w:r w:rsidR="00A50204">
        <w:rPr>
          <w:rFonts w:eastAsiaTheme="minorHAnsi"/>
          <w:lang w:val="en-GB"/>
        </w:rPr>
        <w:fldChar w:fldCharType="end"/>
      </w:r>
      <w:bookmarkEnd w:id="1"/>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12F8D275" w14:textId="77777777" w:rsidR="00D04E04" w:rsidRPr="00F45F5B" w:rsidRDefault="00D04E04">
          <w:pPr>
            <w:pStyle w:val="TOCHeading"/>
            <w:rPr>
              <w:sz w:val="24"/>
              <w:lang w:val="en-GB"/>
            </w:rPr>
          </w:pPr>
          <w:r w:rsidRPr="00F45F5B">
            <w:rPr>
              <w:sz w:val="24"/>
              <w:lang w:val="en-GB"/>
            </w:rPr>
            <w:t>Contents</w:t>
          </w:r>
        </w:p>
        <w:p w14:paraId="43DAB41E" w14:textId="324D8F29" w:rsidR="00A50204" w:rsidRDefault="00D04E04">
          <w:pPr>
            <w:pStyle w:val="TOC2"/>
            <w:rPr>
              <w:rFonts w:asciiTheme="minorHAnsi" w:eastAsiaTheme="minorEastAsia" w:hAnsiTheme="minorHAnsi" w:cstheme="minorBidi"/>
              <w:noProof/>
              <w:kern w:val="2"/>
              <w:sz w:val="24"/>
              <w:lang w:val="en-US" w:eastAsia="en-US"/>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42114728" w:history="1">
            <w:r w:rsidR="00A50204" w:rsidRPr="00152915">
              <w:rPr>
                <w:rStyle w:val="Hyperlink"/>
                <w:rFonts w:eastAsiaTheme="minorHAnsi"/>
                <w:noProof/>
                <w:lang w:val="en-GB"/>
              </w:rPr>
              <w:t>Contract number: 10054968</w:t>
            </w:r>
            <w:r w:rsidR="00A50204">
              <w:rPr>
                <w:noProof/>
                <w:webHidden/>
              </w:rPr>
              <w:tab/>
            </w:r>
            <w:r w:rsidR="00A50204">
              <w:rPr>
                <w:noProof/>
                <w:webHidden/>
              </w:rPr>
              <w:fldChar w:fldCharType="begin"/>
            </w:r>
            <w:r w:rsidR="00A50204">
              <w:rPr>
                <w:noProof/>
                <w:webHidden/>
              </w:rPr>
              <w:instrText xml:space="preserve"> PAGEREF _Toc242114728 \h </w:instrText>
            </w:r>
            <w:r w:rsidR="00A50204">
              <w:rPr>
                <w:noProof/>
                <w:webHidden/>
              </w:rPr>
            </w:r>
            <w:r w:rsidR="00A50204">
              <w:rPr>
                <w:noProof/>
                <w:webHidden/>
              </w:rPr>
              <w:fldChar w:fldCharType="separate"/>
            </w:r>
            <w:r w:rsidR="00A50204">
              <w:rPr>
                <w:noProof/>
                <w:webHidden/>
              </w:rPr>
              <w:t>1</w:t>
            </w:r>
            <w:r w:rsidR="00A50204">
              <w:rPr>
                <w:noProof/>
                <w:webHidden/>
              </w:rPr>
              <w:fldChar w:fldCharType="end"/>
            </w:r>
          </w:hyperlink>
        </w:p>
        <w:p w14:paraId="383CA9DB" w14:textId="33A07D77" w:rsidR="00A50204" w:rsidRDefault="00A50204">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29" w:history="1">
            <w:r w:rsidRPr="00152915">
              <w:rPr>
                <w:rStyle w:val="Hyperlink"/>
                <w:noProof/>
                <w:lang w:val="en-GB"/>
              </w:rPr>
              <w:t>1.</w:t>
            </w:r>
            <w:r>
              <w:rPr>
                <w:rFonts w:asciiTheme="minorHAnsi" w:eastAsiaTheme="minorEastAsia" w:hAnsiTheme="minorHAnsi" w:cstheme="minorBidi"/>
                <w:noProof/>
                <w:kern w:val="2"/>
                <w:sz w:val="24"/>
                <w:lang w:val="en-US" w:eastAsia="en-US"/>
                <w14:ligatures w14:val="standardContextual"/>
              </w:rPr>
              <w:tab/>
            </w:r>
            <w:r w:rsidRPr="00152915">
              <w:rPr>
                <w:rStyle w:val="Hyperlink"/>
                <w:noProof/>
                <w:lang w:val="en-GB"/>
              </w:rPr>
              <w:t>Key information</w:t>
            </w:r>
            <w:r>
              <w:rPr>
                <w:noProof/>
                <w:webHidden/>
              </w:rPr>
              <w:tab/>
            </w:r>
            <w:r>
              <w:rPr>
                <w:noProof/>
                <w:webHidden/>
              </w:rPr>
              <w:fldChar w:fldCharType="begin"/>
            </w:r>
            <w:r>
              <w:rPr>
                <w:noProof/>
                <w:webHidden/>
              </w:rPr>
              <w:instrText xml:space="preserve"> PAGEREF _Toc242114729 \h </w:instrText>
            </w:r>
            <w:r>
              <w:rPr>
                <w:noProof/>
                <w:webHidden/>
              </w:rPr>
            </w:r>
            <w:r>
              <w:rPr>
                <w:noProof/>
                <w:webHidden/>
              </w:rPr>
              <w:fldChar w:fldCharType="separate"/>
            </w:r>
            <w:r>
              <w:rPr>
                <w:noProof/>
                <w:webHidden/>
              </w:rPr>
              <w:t>1</w:t>
            </w:r>
            <w:r>
              <w:rPr>
                <w:noProof/>
                <w:webHidden/>
              </w:rPr>
              <w:fldChar w:fldCharType="end"/>
            </w:r>
          </w:hyperlink>
        </w:p>
        <w:p w14:paraId="0A4D10ED" w14:textId="47BD0747" w:rsidR="00A50204" w:rsidRDefault="00A50204">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0" w:history="1">
            <w:r w:rsidRPr="00152915">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_Toc242114730 \h </w:instrText>
            </w:r>
            <w:r>
              <w:rPr>
                <w:noProof/>
                <w:webHidden/>
              </w:rPr>
            </w:r>
            <w:r>
              <w:rPr>
                <w:noProof/>
                <w:webHidden/>
              </w:rPr>
              <w:fldChar w:fldCharType="separate"/>
            </w:r>
            <w:r>
              <w:rPr>
                <w:noProof/>
                <w:webHidden/>
              </w:rPr>
              <w:t>1</w:t>
            </w:r>
            <w:r>
              <w:rPr>
                <w:noProof/>
                <w:webHidden/>
              </w:rPr>
              <w:fldChar w:fldCharType="end"/>
            </w:r>
          </w:hyperlink>
        </w:p>
        <w:p w14:paraId="498F09D2" w14:textId="086F706F" w:rsidR="00A50204" w:rsidRDefault="00A50204">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1" w:history="1">
            <w:r w:rsidRPr="00152915">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_Toc242114731 \h </w:instrText>
            </w:r>
            <w:r>
              <w:rPr>
                <w:noProof/>
                <w:webHidden/>
              </w:rPr>
            </w:r>
            <w:r>
              <w:rPr>
                <w:noProof/>
                <w:webHidden/>
              </w:rPr>
              <w:fldChar w:fldCharType="separate"/>
            </w:r>
            <w:r>
              <w:rPr>
                <w:noProof/>
                <w:webHidden/>
              </w:rPr>
              <w:t>2</w:t>
            </w:r>
            <w:r>
              <w:rPr>
                <w:noProof/>
                <w:webHidden/>
              </w:rPr>
              <w:fldChar w:fldCharType="end"/>
            </w:r>
          </w:hyperlink>
        </w:p>
        <w:p w14:paraId="0F78A033" w14:textId="45C86DD3" w:rsidR="00A50204" w:rsidRDefault="00A50204">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2" w:history="1">
            <w:r w:rsidRPr="00152915">
              <w:rPr>
                <w:rStyle w:val="Hyperlink"/>
                <w:noProof/>
                <w:lang w:val="en-GB"/>
              </w:rPr>
              <w:t>2.</w:t>
            </w:r>
            <w:r>
              <w:rPr>
                <w:rFonts w:asciiTheme="minorHAnsi" w:eastAsiaTheme="minorEastAsia" w:hAnsiTheme="minorHAnsi" w:cstheme="minorBidi"/>
                <w:noProof/>
                <w:kern w:val="2"/>
                <w:sz w:val="24"/>
                <w:lang w:val="en-US" w:eastAsia="en-US"/>
                <w14:ligatures w14:val="standardContextual"/>
              </w:rPr>
              <w:tab/>
            </w:r>
            <w:r w:rsidRPr="00152915">
              <w:rPr>
                <w:rStyle w:val="Hyperlink"/>
                <w:noProof/>
                <w:lang w:val="en-GB"/>
              </w:rPr>
              <w:t>Grounds for exclusion</w:t>
            </w:r>
            <w:r>
              <w:rPr>
                <w:noProof/>
                <w:webHidden/>
              </w:rPr>
              <w:tab/>
            </w:r>
            <w:r>
              <w:rPr>
                <w:noProof/>
                <w:webHidden/>
              </w:rPr>
              <w:fldChar w:fldCharType="begin"/>
            </w:r>
            <w:r>
              <w:rPr>
                <w:noProof/>
                <w:webHidden/>
              </w:rPr>
              <w:instrText xml:space="preserve"> PAGEREF _Toc242114732 \h </w:instrText>
            </w:r>
            <w:r>
              <w:rPr>
                <w:noProof/>
                <w:webHidden/>
              </w:rPr>
            </w:r>
            <w:r>
              <w:rPr>
                <w:noProof/>
                <w:webHidden/>
              </w:rPr>
              <w:fldChar w:fldCharType="separate"/>
            </w:r>
            <w:r>
              <w:rPr>
                <w:noProof/>
                <w:webHidden/>
              </w:rPr>
              <w:t>2</w:t>
            </w:r>
            <w:r>
              <w:rPr>
                <w:noProof/>
                <w:webHidden/>
              </w:rPr>
              <w:fldChar w:fldCharType="end"/>
            </w:r>
          </w:hyperlink>
        </w:p>
        <w:p w14:paraId="21A66F04" w14:textId="297DC57E" w:rsidR="00A50204" w:rsidRDefault="00A50204">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3" w:history="1">
            <w:r w:rsidRPr="00152915">
              <w:rPr>
                <w:rStyle w:val="Hyperlink"/>
                <w:noProof/>
                <w:lang w:val="en-GB"/>
              </w:rPr>
              <w:t>3.</w:t>
            </w:r>
            <w:r>
              <w:rPr>
                <w:rFonts w:asciiTheme="minorHAnsi" w:eastAsiaTheme="minorEastAsia" w:hAnsiTheme="minorHAnsi" w:cstheme="minorBidi"/>
                <w:noProof/>
                <w:kern w:val="2"/>
                <w:sz w:val="24"/>
                <w:lang w:val="en-US" w:eastAsia="en-US"/>
                <w14:ligatures w14:val="standardContextual"/>
              </w:rPr>
              <w:tab/>
            </w:r>
            <w:r w:rsidRPr="00152915">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_Toc242114733 \h </w:instrText>
            </w:r>
            <w:r>
              <w:rPr>
                <w:noProof/>
                <w:webHidden/>
              </w:rPr>
            </w:r>
            <w:r>
              <w:rPr>
                <w:noProof/>
                <w:webHidden/>
              </w:rPr>
              <w:fldChar w:fldCharType="separate"/>
            </w:r>
            <w:r>
              <w:rPr>
                <w:noProof/>
                <w:webHidden/>
              </w:rPr>
              <w:t>4</w:t>
            </w:r>
            <w:r>
              <w:rPr>
                <w:noProof/>
                <w:webHidden/>
              </w:rPr>
              <w:fldChar w:fldCharType="end"/>
            </w:r>
          </w:hyperlink>
        </w:p>
        <w:p w14:paraId="08FD9F8F" w14:textId="0FE3CB28" w:rsidR="00A50204" w:rsidRDefault="00A50204">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4" w:history="1">
            <w:r w:rsidRPr="00152915">
              <w:rPr>
                <w:rStyle w:val="Hyperlink"/>
                <w:noProof/>
                <w:lang w:val="en-GB"/>
              </w:rPr>
              <w:t>A.</w:t>
            </w:r>
            <w:r>
              <w:rPr>
                <w:rFonts w:asciiTheme="minorHAnsi" w:eastAsiaTheme="minorEastAsia" w:hAnsiTheme="minorHAnsi" w:cstheme="minorBidi"/>
                <w:noProof/>
                <w:kern w:val="2"/>
                <w:sz w:val="24"/>
                <w:lang w:val="en-US" w:eastAsia="en-US"/>
                <w14:ligatures w14:val="standardContextual"/>
              </w:rPr>
              <w:tab/>
            </w:r>
            <w:r w:rsidRPr="00152915">
              <w:rPr>
                <w:rStyle w:val="Hyperlink"/>
                <w:noProof/>
                <w:lang w:val="en-GB"/>
              </w:rPr>
              <w:t>Key company figures</w:t>
            </w:r>
            <w:r>
              <w:rPr>
                <w:noProof/>
                <w:webHidden/>
              </w:rPr>
              <w:tab/>
            </w:r>
            <w:r>
              <w:rPr>
                <w:noProof/>
                <w:webHidden/>
              </w:rPr>
              <w:fldChar w:fldCharType="begin"/>
            </w:r>
            <w:r>
              <w:rPr>
                <w:noProof/>
                <w:webHidden/>
              </w:rPr>
              <w:instrText xml:space="preserve"> PAGEREF _Toc242114734 \h </w:instrText>
            </w:r>
            <w:r>
              <w:rPr>
                <w:noProof/>
                <w:webHidden/>
              </w:rPr>
            </w:r>
            <w:r>
              <w:rPr>
                <w:noProof/>
                <w:webHidden/>
              </w:rPr>
              <w:fldChar w:fldCharType="separate"/>
            </w:r>
            <w:r>
              <w:rPr>
                <w:noProof/>
                <w:webHidden/>
              </w:rPr>
              <w:t>4</w:t>
            </w:r>
            <w:r>
              <w:rPr>
                <w:noProof/>
                <w:webHidden/>
              </w:rPr>
              <w:fldChar w:fldCharType="end"/>
            </w:r>
          </w:hyperlink>
        </w:p>
        <w:p w14:paraId="04DEDFC9" w14:textId="54367D4D" w:rsidR="00A50204" w:rsidRDefault="00A50204">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5" w:history="1">
            <w:r w:rsidRPr="00152915">
              <w:rPr>
                <w:rStyle w:val="Hyperlink"/>
                <w:noProof/>
                <w:lang w:val="en-GB"/>
              </w:rPr>
              <w:t>B.</w:t>
            </w:r>
            <w:r>
              <w:rPr>
                <w:rFonts w:asciiTheme="minorHAnsi" w:eastAsiaTheme="minorEastAsia" w:hAnsiTheme="minorHAnsi" w:cstheme="minorBidi"/>
                <w:noProof/>
                <w:kern w:val="2"/>
                <w:sz w:val="24"/>
                <w:lang w:val="en-US" w:eastAsia="en-US"/>
                <w14:ligatures w14:val="standardContextual"/>
              </w:rPr>
              <w:tab/>
            </w:r>
            <w:r w:rsidRPr="00152915">
              <w:rPr>
                <w:rStyle w:val="Hyperlink"/>
                <w:noProof/>
                <w:lang w:val="en-GB"/>
              </w:rPr>
              <w:t>Technical capacity</w:t>
            </w:r>
            <w:r>
              <w:rPr>
                <w:noProof/>
                <w:webHidden/>
              </w:rPr>
              <w:tab/>
            </w:r>
            <w:r>
              <w:rPr>
                <w:noProof/>
                <w:webHidden/>
              </w:rPr>
              <w:fldChar w:fldCharType="begin"/>
            </w:r>
            <w:r>
              <w:rPr>
                <w:noProof/>
                <w:webHidden/>
              </w:rPr>
              <w:instrText xml:space="preserve"> PAGEREF _Toc242114735 \h </w:instrText>
            </w:r>
            <w:r>
              <w:rPr>
                <w:noProof/>
                <w:webHidden/>
              </w:rPr>
            </w:r>
            <w:r>
              <w:rPr>
                <w:noProof/>
                <w:webHidden/>
              </w:rPr>
              <w:fldChar w:fldCharType="separate"/>
            </w:r>
            <w:r>
              <w:rPr>
                <w:noProof/>
                <w:webHidden/>
              </w:rPr>
              <w:t>4</w:t>
            </w:r>
            <w:r>
              <w:rPr>
                <w:noProof/>
                <w:webHidden/>
              </w:rPr>
              <w:fldChar w:fldCharType="end"/>
            </w:r>
          </w:hyperlink>
        </w:p>
        <w:p w14:paraId="753BC349" w14:textId="2F6626BE" w:rsidR="00A50204" w:rsidRDefault="00A50204">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6" w:history="1">
            <w:r w:rsidRPr="00152915">
              <w:rPr>
                <w:rStyle w:val="Hyperlink"/>
                <w:noProof/>
                <w:lang w:val="en-GB"/>
              </w:rPr>
              <w:t>Minimum requirements for references</w:t>
            </w:r>
            <w:r>
              <w:rPr>
                <w:noProof/>
                <w:webHidden/>
              </w:rPr>
              <w:tab/>
            </w:r>
            <w:r>
              <w:rPr>
                <w:noProof/>
                <w:webHidden/>
              </w:rPr>
              <w:fldChar w:fldCharType="begin"/>
            </w:r>
            <w:r>
              <w:rPr>
                <w:noProof/>
                <w:webHidden/>
              </w:rPr>
              <w:instrText xml:space="preserve"> PAGEREF _Toc242114736 \h </w:instrText>
            </w:r>
            <w:r>
              <w:rPr>
                <w:noProof/>
                <w:webHidden/>
              </w:rPr>
            </w:r>
            <w:r>
              <w:rPr>
                <w:noProof/>
                <w:webHidden/>
              </w:rPr>
              <w:fldChar w:fldCharType="separate"/>
            </w:r>
            <w:r>
              <w:rPr>
                <w:noProof/>
                <w:webHidden/>
              </w:rPr>
              <w:t>4</w:t>
            </w:r>
            <w:r>
              <w:rPr>
                <w:noProof/>
                <w:webHidden/>
              </w:rPr>
              <w:fldChar w:fldCharType="end"/>
            </w:r>
          </w:hyperlink>
        </w:p>
        <w:p w14:paraId="10BFBA3D" w14:textId="147988A9" w:rsidR="00A50204" w:rsidRDefault="00A50204">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2114737" w:history="1">
            <w:r w:rsidRPr="00152915">
              <w:rPr>
                <w:rStyle w:val="Hyperlink"/>
                <w:noProof/>
                <w:lang w:val="en-GB"/>
              </w:rPr>
              <w:t>Overview of reference projects</w:t>
            </w:r>
            <w:r>
              <w:rPr>
                <w:noProof/>
                <w:webHidden/>
              </w:rPr>
              <w:tab/>
            </w:r>
            <w:r>
              <w:rPr>
                <w:noProof/>
                <w:webHidden/>
              </w:rPr>
              <w:fldChar w:fldCharType="begin"/>
            </w:r>
            <w:r>
              <w:rPr>
                <w:noProof/>
                <w:webHidden/>
              </w:rPr>
              <w:instrText xml:space="preserve"> PAGEREF _Toc242114737 \h </w:instrText>
            </w:r>
            <w:r>
              <w:rPr>
                <w:noProof/>
                <w:webHidden/>
              </w:rPr>
            </w:r>
            <w:r>
              <w:rPr>
                <w:noProof/>
                <w:webHidden/>
              </w:rPr>
              <w:fldChar w:fldCharType="separate"/>
            </w:r>
            <w:r>
              <w:rPr>
                <w:noProof/>
                <w:webHidden/>
              </w:rPr>
              <w:t>6</w:t>
            </w:r>
            <w:r>
              <w:rPr>
                <w:noProof/>
                <w:webHidden/>
              </w:rPr>
              <w:fldChar w:fldCharType="end"/>
            </w:r>
          </w:hyperlink>
        </w:p>
        <w:p w14:paraId="410E64C8" w14:textId="26586D3C" w:rsidR="00D04E04" w:rsidRPr="00F45F5B" w:rsidRDefault="00D04E04">
          <w:pPr>
            <w:rPr>
              <w:lang w:val="en-GB"/>
            </w:rPr>
          </w:pPr>
          <w:r w:rsidRPr="00F45F5B">
            <w:rPr>
              <w:b/>
              <w:bCs/>
              <w:lang w:val="en-GB"/>
            </w:rPr>
            <w:fldChar w:fldCharType="end"/>
          </w:r>
        </w:p>
      </w:sdtContent>
    </w:sdt>
    <w:p w14:paraId="603D2BBD" w14:textId="77777777"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25C3DEC2" w14:textId="77777777" w:rsidR="00024A48" w:rsidRDefault="00024A48" w:rsidP="00351C45">
      <w:pPr>
        <w:spacing w:after="60"/>
        <w:rPr>
          <w:rFonts w:cs="Arial"/>
          <w:b/>
          <w:bCs/>
          <w:lang w:val="en-GB"/>
        </w:rPr>
      </w:pPr>
    </w:p>
    <w:p w14:paraId="66457DEF" w14:textId="77777777" w:rsidR="00024A48" w:rsidRDefault="00024A48" w:rsidP="00210F21">
      <w:pPr>
        <w:pStyle w:val="Heading3"/>
        <w:numPr>
          <w:ilvl w:val="0"/>
          <w:numId w:val="34"/>
        </w:numPr>
        <w:spacing w:after="240"/>
        <w:ind w:left="714" w:hanging="357"/>
        <w:rPr>
          <w:lang w:val="en-GB"/>
        </w:rPr>
      </w:pPr>
      <w:bookmarkStart w:id="2" w:name="_Toc242114729"/>
      <w:r>
        <w:rPr>
          <w:lang w:val="en-GB"/>
        </w:rPr>
        <w:t>Key information</w:t>
      </w:r>
      <w:bookmarkEnd w:id="2"/>
    </w:p>
    <w:p w14:paraId="12FD2247" w14:textId="77777777" w:rsidR="00D04E04" w:rsidRPr="00F45F5B" w:rsidRDefault="00D04E04" w:rsidP="00351C45">
      <w:pPr>
        <w:spacing w:after="60"/>
        <w:rPr>
          <w:rFonts w:cs="Arial"/>
          <w:b/>
          <w:lang w:val="en-GB"/>
        </w:rPr>
      </w:pPr>
      <w:r w:rsidRPr="00F45F5B">
        <w:rPr>
          <w:rFonts w:cs="Arial"/>
          <w:b/>
          <w:bCs/>
          <w:lang w:val="en-GB"/>
        </w:rPr>
        <w:t>I/we hereby declare:</w:t>
      </w:r>
    </w:p>
    <w:p w14:paraId="1418B937" w14:textId="77777777" w:rsidR="00D04E04" w:rsidRPr="00F45F5B" w:rsidRDefault="009866D0" w:rsidP="00351C45">
      <w:pPr>
        <w:pStyle w:val="Heading3"/>
        <w:spacing w:before="0" w:after="120"/>
        <w:ind w:right="142"/>
        <w:rPr>
          <w:lang w:val="en-GB"/>
        </w:rPr>
      </w:pPr>
      <w:bookmarkStart w:id="3" w:name="_Toc29219558"/>
      <w:bookmarkStart w:id="4" w:name="_Toc242114730"/>
      <w:r w:rsidRPr="00F45F5B">
        <w:rPr>
          <w:lang w:val="en-GB"/>
        </w:rPr>
        <w:t>General information on the candidate or on the company authorised to represent a candidate/bidding consortium:</w:t>
      </w:r>
      <w:bookmarkEnd w:id="3"/>
      <w:bookmarkEnd w:id="4"/>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3A9ECF71" w14:textId="77777777" w:rsidTr="00351C45">
        <w:tc>
          <w:tcPr>
            <w:tcW w:w="2552" w:type="dxa"/>
          </w:tcPr>
          <w:p w14:paraId="13862808"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1CBA8576"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DB4F85B" w14:textId="77777777" w:rsidTr="00351C45">
        <w:tc>
          <w:tcPr>
            <w:tcW w:w="2552" w:type="dxa"/>
          </w:tcPr>
          <w:p w14:paraId="7988F824"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16A471F8"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F2785C2" w14:textId="77777777" w:rsidTr="00351C45">
        <w:tc>
          <w:tcPr>
            <w:tcW w:w="2552" w:type="dxa"/>
          </w:tcPr>
          <w:p w14:paraId="62A89CEA"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79989F63"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DDB8CCB" w14:textId="77777777" w:rsidTr="00351C45">
        <w:tc>
          <w:tcPr>
            <w:tcW w:w="2552" w:type="dxa"/>
          </w:tcPr>
          <w:p w14:paraId="5A4359C9"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64D86D07"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B1D5CD0" w14:textId="77777777" w:rsidTr="00351C45">
        <w:tc>
          <w:tcPr>
            <w:tcW w:w="2552" w:type="dxa"/>
          </w:tcPr>
          <w:p w14:paraId="4AB52D20"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2390F54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32E7478" w14:textId="77777777" w:rsidTr="00351C45">
        <w:tc>
          <w:tcPr>
            <w:tcW w:w="2552" w:type="dxa"/>
          </w:tcPr>
          <w:p w14:paraId="007E52C3"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0939A2FD"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5C8C45D8" w14:textId="77777777" w:rsidTr="00351C45">
        <w:tc>
          <w:tcPr>
            <w:tcW w:w="2552" w:type="dxa"/>
          </w:tcPr>
          <w:p w14:paraId="2836D32F"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5A507B05"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D54F256" w14:textId="77777777" w:rsidTr="00351C45">
        <w:tc>
          <w:tcPr>
            <w:tcW w:w="2552" w:type="dxa"/>
          </w:tcPr>
          <w:p w14:paraId="0C605B85"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67A3ADF1"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4195969" w14:textId="77777777" w:rsidTr="00351C45">
        <w:tc>
          <w:tcPr>
            <w:tcW w:w="2552" w:type="dxa"/>
          </w:tcPr>
          <w:p w14:paraId="0EE1836B"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7C7B5FDB"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05F11E0" w14:textId="77777777" w:rsidTr="00351C45">
        <w:tc>
          <w:tcPr>
            <w:tcW w:w="2552" w:type="dxa"/>
          </w:tcPr>
          <w:p w14:paraId="7B87C691"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22D9961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BE68BC5" w14:textId="77777777" w:rsidTr="00351C45">
        <w:tc>
          <w:tcPr>
            <w:tcW w:w="2552" w:type="dxa"/>
          </w:tcPr>
          <w:p w14:paraId="2A3D6FFB"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11FDAD1A"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668CEFC9" w14:textId="77777777" w:rsidR="00510126" w:rsidRDefault="00510126">
      <w:pPr>
        <w:rPr>
          <w:rFonts w:cs="Arial"/>
          <w:color w:val="000000" w:themeColor="text1"/>
          <w:szCs w:val="22"/>
          <w:lang w:val="en-GB"/>
        </w:rPr>
      </w:pPr>
    </w:p>
    <w:p w14:paraId="47D7EF73" w14:textId="77777777" w:rsidR="00AC29A1" w:rsidRPr="00F45F5B" w:rsidRDefault="00AC29A1" w:rsidP="00AC29A1">
      <w:pPr>
        <w:pStyle w:val="Heading3"/>
        <w:spacing w:after="240"/>
        <w:rPr>
          <w:lang w:val="en-GB"/>
        </w:rPr>
      </w:pPr>
      <w:bookmarkStart w:id="5" w:name="_Toc242114731"/>
      <w:r w:rsidRPr="00F45F5B">
        <w:rPr>
          <w:lang w:val="en-GB"/>
        </w:rPr>
        <w:lastRenderedPageBreak/>
        <w:t>Information to be provided by legal persons</w:t>
      </w:r>
      <w:bookmarkEnd w:id="5"/>
    </w:p>
    <w:p w14:paraId="4209EB2A" w14:textId="4DF4B0D0" w:rsidR="00AC29A1" w:rsidRPr="00F60EF8" w:rsidRDefault="00AC29A1" w:rsidP="00AC29A1">
      <w:pPr>
        <w:spacing w:after="240"/>
        <w:rPr>
          <w:rFonts w:cs="Arial"/>
          <w:bCs/>
          <w:i/>
          <w:szCs w:val="22"/>
          <w:lang w:val="en-GB"/>
        </w:rPr>
      </w:pPr>
      <w:r w:rsidRPr="00F60EF8">
        <w:rPr>
          <w:i/>
          <w:iCs/>
          <w:lang w:val="en-GB"/>
        </w:rPr>
        <w:t xml:space="preserve">Please attach a copy of your current commercial register entry / company register entry as a separate file. The copy shall not be older than six months </w:t>
      </w:r>
      <w:proofErr w:type="gramStart"/>
      <w:r w:rsidRPr="00F60EF8">
        <w:rPr>
          <w:i/>
          <w:iCs/>
          <w:lang w:val="en-GB"/>
        </w:rPr>
        <w:t>In</w:t>
      </w:r>
      <w:proofErr w:type="gramEnd"/>
      <w:r w:rsidRPr="00F60EF8">
        <w:rPr>
          <w:i/>
          <w:iCs/>
          <w:lang w:val="en-GB"/>
        </w:rPr>
        <w:t xml:space="preserve">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7076DD94" w14:textId="77777777" w:rsidTr="00F60EF8">
        <w:tc>
          <w:tcPr>
            <w:tcW w:w="4678" w:type="dxa"/>
          </w:tcPr>
          <w:p w14:paraId="118F82AD"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4994E736"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46A584CC" w14:textId="77777777" w:rsidTr="00F60EF8">
        <w:tc>
          <w:tcPr>
            <w:tcW w:w="4678" w:type="dxa"/>
          </w:tcPr>
          <w:p w14:paraId="1B1F643D"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1E553A2D"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3C2EB95C" w14:textId="77777777" w:rsidTr="00F60EF8">
        <w:tc>
          <w:tcPr>
            <w:tcW w:w="4678" w:type="dxa"/>
          </w:tcPr>
          <w:p w14:paraId="56E465A4"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131C3520"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3D7DE2B7" w14:textId="77777777" w:rsidTr="00F60EF8">
        <w:tc>
          <w:tcPr>
            <w:tcW w:w="4678" w:type="dxa"/>
          </w:tcPr>
          <w:p w14:paraId="6789C2C1"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2B015921"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6DC519DB"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216F5F93" w14:textId="77777777" w:rsidR="00510126" w:rsidRPr="00F45F5B" w:rsidRDefault="00510126" w:rsidP="00210F21">
      <w:pPr>
        <w:pStyle w:val="Heading3"/>
        <w:numPr>
          <w:ilvl w:val="0"/>
          <w:numId w:val="34"/>
        </w:numPr>
        <w:spacing w:after="240"/>
        <w:ind w:left="714" w:hanging="357"/>
        <w:rPr>
          <w:lang w:val="en-GB"/>
        </w:rPr>
      </w:pPr>
      <w:bookmarkStart w:id="6" w:name="_Toc29219559"/>
      <w:bookmarkStart w:id="7" w:name="_Toc242114732"/>
      <w:r w:rsidRPr="00F45F5B">
        <w:rPr>
          <w:lang w:val="en-GB"/>
        </w:rPr>
        <w:t>Grounds for exclusion</w:t>
      </w:r>
      <w:bookmarkEnd w:id="7"/>
    </w:p>
    <w:p w14:paraId="48B23CC1"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78D19459"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8"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8"/>
    <w:p w14:paraId="1B350B2D"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5CFA861A"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fraud</w:t>
      </w:r>
      <w:proofErr w:type="spellEnd"/>
    </w:p>
    <w:p w14:paraId="11F77B9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money</w:t>
      </w:r>
      <w:proofErr w:type="spellEnd"/>
      <w:r w:rsidRPr="00003407">
        <w:rPr>
          <w:rFonts w:cs="Arial"/>
          <w:color w:val="000000" w:themeColor="text1"/>
          <w:szCs w:val="22"/>
        </w:rPr>
        <w:t xml:space="preserve"> </w:t>
      </w:r>
      <w:proofErr w:type="spellStart"/>
      <w:r w:rsidRPr="00003407">
        <w:rPr>
          <w:rFonts w:cs="Arial"/>
          <w:color w:val="000000" w:themeColor="text1"/>
          <w:szCs w:val="22"/>
        </w:rPr>
        <w:t>laundering</w:t>
      </w:r>
      <w:proofErr w:type="spellEnd"/>
    </w:p>
    <w:p w14:paraId="5E4D627D"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59C8414E"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exploitation of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or similar </w:t>
      </w:r>
    </w:p>
    <w:p w14:paraId="727E3CC0"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financing</w:t>
      </w:r>
      <w:proofErr w:type="spellEnd"/>
      <w:r w:rsidRPr="00003407">
        <w:rPr>
          <w:rFonts w:cs="Arial"/>
          <w:color w:val="000000" w:themeColor="text1"/>
          <w:szCs w:val="22"/>
        </w:rPr>
        <w:t xml:space="preserve"> of </w:t>
      </w:r>
      <w:proofErr w:type="spellStart"/>
      <w:r w:rsidRPr="00003407">
        <w:rPr>
          <w:rFonts w:cs="Arial"/>
          <w:color w:val="000000" w:themeColor="text1"/>
          <w:szCs w:val="22"/>
        </w:rPr>
        <w:t>terrorism</w:t>
      </w:r>
      <w:proofErr w:type="spellEnd"/>
      <w:r w:rsidRPr="00003407">
        <w:rPr>
          <w:rFonts w:cs="Arial"/>
          <w:color w:val="000000" w:themeColor="text1"/>
          <w:szCs w:val="22"/>
        </w:rPr>
        <w:t xml:space="preserve"> </w:t>
      </w:r>
    </w:p>
    <w:p w14:paraId="6FED95C5"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proofErr w:type="spellStart"/>
      <w:r w:rsidRPr="00003407">
        <w:rPr>
          <w:rFonts w:cs="Arial"/>
          <w:color w:val="000000" w:themeColor="text1"/>
          <w:szCs w:val="22"/>
        </w:rPr>
        <w:t>Others</w:t>
      </w:r>
      <w:proofErr w:type="spellEnd"/>
    </w:p>
    <w:p w14:paraId="0897A8DF"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w:t>
      </w:r>
      <w:proofErr w:type="gramStart"/>
      <w:r w:rsidR="00F501E8">
        <w:rPr>
          <w:szCs w:val="22"/>
          <w:lang w:val="en-GB"/>
        </w:rPr>
        <w:t>above mentioned</w:t>
      </w:r>
      <w:proofErr w:type="gramEnd"/>
      <w:r w:rsidR="00F501E8">
        <w:rPr>
          <w:szCs w:val="22"/>
          <w:lang w:val="en-GB"/>
        </w:rPr>
        <w:t xml:space="preserve"> </w:t>
      </w:r>
      <w:r w:rsidR="00F501E8" w:rsidRPr="00F501E8">
        <w:rPr>
          <w:szCs w:val="22"/>
          <w:lang w:val="en-GB"/>
        </w:rPr>
        <w:t>compulsory grounds for exclusion applies</w:t>
      </w:r>
    </w:p>
    <w:p w14:paraId="3D3621B1"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proofErr w:type="gramStart"/>
      <w:r w:rsidR="003A3CDC">
        <w:rPr>
          <w:szCs w:val="22"/>
          <w:lang w:val="en-GB"/>
        </w:rPr>
        <w:t>above mentioned</w:t>
      </w:r>
      <w:proofErr w:type="gramEnd"/>
      <w:r w:rsidR="003A3CDC">
        <w:rPr>
          <w:szCs w:val="22"/>
          <w:lang w:val="en-GB"/>
        </w:rPr>
        <w:t xml:space="preserve"> </w:t>
      </w:r>
      <w:r w:rsidR="00120244" w:rsidRPr="00A037E9">
        <w:rPr>
          <w:szCs w:val="22"/>
          <w:lang w:val="en-GB"/>
        </w:rPr>
        <w:t>compulsory grounds for exclusion</w:t>
      </w:r>
      <w:r w:rsidR="00120244">
        <w:rPr>
          <w:szCs w:val="22"/>
          <w:lang w:val="en-GB"/>
        </w:rPr>
        <w:t xml:space="preserve"> applies</w:t>
      </w:r>
    </w:p>
    <w:p w14:paraId="60B7635B"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766B9503"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proofErr w:type="spellStart"/>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ive</w:t>
      </w:r>
      <w:proofErr w:type="spellEnd"/>
      <w:r w:rsidR="0060054F" w:rsidRPr="00003407">
        <w:rPr>
          <w:rFonts w:cs="Arial"/>
          <w:b/>
          <w:bCs/>
          <w:color w:val="000000" w:themeColor="text1"/>
          <w:lang w:val="en-GB"/>
        </w:rPr>
        <w:t xml:space="preserve"> </w:t>
      </w:r>
      <w:r w:rsidRPr="00003407">
        <w:rPr>
          <w:rFonts w:cs="Arial"/>
          <w:b/>
          <w:bCs/>
          <w:color w:val="000000" w:themeColor="text1"/>
          <w:lang w:val="en-GB"/>
        </w:rPr>
        <w:t>grounds for exclusion</w:t>
      </w:r>
    </w:p>
    <w:p w14:paraId="18409711"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00F02E23" w14:textId="62E55218"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 xml:space="preserve">environmental, social or </w:t>
      </w:r>
      <w:proofErr w:type="spellStart"/>
      <w:r w:rsidRPr="00003407">
        <w:rPr>
          <w:rFonts w:cs="Arial"/>
          <w:b/>
          <w:bCs/>
          <w:color w:val="000000" w:themeColor="text1"/>
          <w:szCs w:val="22"/>
          <w:lang w:val="en-US"/>
        </w:rPr>
        <w:t>labour</w:t>
      </w:r>
      <w:proofErr w:type="spellEnd"/>
      <w:r w:rsidRPr="00003407">
        <w:rPr>
          <w:rFonts w:cs="Arial"/>
          <w:b/>
          <w:bCs/>
          <w:color w:val="000000" w:themeColor="text1"/>
          <w:szCs w:val="22"/>
          <w:lang w:val="en-US"/>
        </w:rPr>
        <w:t xml:space="preserve"> </w:t>
      </w:r>
      <w:r w:rsidRPr="00A50204">
        <w:rPr>
          <w:rFonts w:cs="Arial"/>
          <w:color w:val="000000" w:themeColor="text1"/>
          <w:szCs w:val="22"/>
          <w:lang w:val="en-US"/>
        </w:rPr>
        <w:t>obligations</w:t>
      </w:r>
      <w:r w:rsidR="000B3CC6" w:rsidRPr="00A50204">
        <w:rPr>
          <w:rFonts w:cs="Arial"/>
          <w:color w:val="000000" w:themeColor="text1"/>
          <w:szCs w:val="22"/>
          <w:lang w:val="en-US"/>
        </w:rPr>
        <w:t xml:space="preserve"> </w:t>
      </w:r>
      <w:r w:rsidR="00A50204" w:rsidRPr="00A50204">
        <w:rPr>
          <w:rFonts w:cs="Arial"/>
          <w:color w:val="000000" w:themeColor="text1"/>
          <w:szCs w:val="22"/>
          <w:lang w:val="en-US"/>
        </w:rPr>
        <w:t xml:space="preserve">in </w:t>
      </w:r>
      <w:r w:rsidRPr="00003407">
        <w:rPr>
          <w:rFonts w:cs="Arial"/>
          <w:color w:val="000000" w:themeColor="text1"/>
          <w:szCs w:val="22"/>
          <w:lang w:val="en-US"/>
        </w:rPr>
        <w:t>carrying out contracts;</w:t>
      </w:r>
    </w:p>
    <w:p w14:paraId="1926A8B8"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2</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w:t>
      </w:r>
      <w:proofErr w:type="gramStart"/>
      <w:r w:rsidRPr="00003407">
        <w:rPr>
          <w:rFonts w:cs="Arial"/>
          <w:color w:val="000000" w:themeColor="text1"/>
          <w:szCs w:val="22"/>
          <w:lang w:val="en-US"/>
        </w:rPr>
        <w:t>proceeding over the assets</w:t>
      </w:r>
      <w:proofErr w:type="gramEnd"/>
      <w:r w:rsidRPr="00003407">
        <w:rPr>
          <w:rFonts w:cs="Arial"/>
          <w:color w:val="000000" w:themeColor="text1"/>
          <w:szCs w:val="22"/>
          <w:lang w:val="en-US"/>
        </w:rPr>
        <w:t xml:space="preserve">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7B23509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3</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14D6B916"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4</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0C873A2A"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5</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3ACF2770"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6</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3828C6C9"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7</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 xml:space="preserve">which led to </w:t>
      </w:r>
      <w:proofErr w:type="gramStart"/>
      <w:r w:rsidRPr="00003407">
        <w:rPr>
          <w:rFonts w:cs="Arial"/>
          <w:b/>
          <w:bCs/>
          <w:color w:val="000000" w:themeColor="text1"/>
          <w:szCs w:val="22"/>
          <w:lang w:val="en-US"/>
        </w:rPr>
        <w:t>an early</w:t>
      </w:r>
      <w:proofErr w:type="gramEnd"/>
      <w:r w:rsidRPr="00003407">
        <w:rPr>
          <w:rFonts w:cs="Arial"/>
          <w:b/>
          <w:bCs/>
          <w:color w:val="000000" w:themeColor="text1"/>
          <w:szCs w:val="22"/>
          <w:lang w:val="en-US"/>
        </w:rPr>
        <w:t xml:space="preserve"> termination, damages or other comparable sanctions</w:t>
      </w:r>
      <w:r w:rsidRPr="00003407">
        <w:rPr>
          <w:rFonts w:cs="Arial"/>
          <w:color w:val="000000" w:themeColor="text1"/>
          <w:szCs w:val="22"/>
          <w:lang w:val="en-US"/>
        </w:rPr>
        <w:t>;</w:t>
      </w:r>
    </w:p>
    <w:p w14:paraId="0F5ED15C"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8</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w:t>
      </w:r>
      <w:proofErr w:type="gramStart"/>
      <w:r w:rsidRPr="00003407">
        <w:rPr>
          <w:rFonts w:cs="Arial"/>
          <w:color w:val="000000" w:themeColor="text1"/>
          <w:szCs w:val="22"/>
          <w:lang w:val="en-US"/>
        </w:rPr>
        <w:t xml:space="preserve">a </w:t>
      </w:r>
      <w:r w:rsidRPr="00003407">
        <w:rPr>
          <w:rFonts w:cs="Arial"/>
          <w:b/>
          <w:bCs/>
          <w:color w:val="000000" w:themeColor="text1"/>
          <w:szCs w:val="22"/>
          <w:lang w:val="en-US"/>
        </w:rPr>
        <w:t>serious</w:t>
      </w:r>
      <w:proofErr w:type="gramEnd"/>
      <w:r w:rsidRPr="00003407">
        <w:rPr>
          <w:rFonts w:cs="Arial"/>
          <w:b/>
          <w:bCs/>
          <w:color w:val="000000" w:themeColor="text1"/>
          <w:szCs w:val="22"/>
          <w:lang w:val="en-US"/>
        </w:rPr>
        <w:t xml:space="preserve">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43925CB6"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obtain confidential information that may confer upon </w:t>
      </w:r>
      <w:proofErr w:type="gramStart"/>
      <w:r w:rsidRPr="00003407">
        <w:rPr>
          <w:rFonts w:cs="Arial"/>
          <w:color w:val="000000" w:themeColor="text1"/>
          <w:szCs w:val="22"/>
          <w:lang w:val="en-US"/>
        </w:rPr>
        <w:t>it</w:t>
      </w:r>
      <w:proofErr w:type="gramEnd"/>
      <w:r w:rsidRPr="00003407">
        <w:rPr>
          <w:rFonts w:cs="Arial"/>
          <w:color w:val="000000" w:themeColor="text1"/>
          <w:szCs w:val="22"/>
          <w:lang w:val="en-US"/>
        </w:rPr>
        <w:t xml:space="preserve">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negligently or intentionally provided misleading information that may have a material influence on the decision of the contracting authority concerning the award </w:t>
      </w:r>
      <w:proofErr w:type="gramStart"/>
      <w:r w:rsidRPr="00003407">
        <w:rPr>
          <w:rFonts w:cs="Arial"/>
          <w:color w:val="000000" w:themeColor="text1"/>
          <w:szCs w:val="22"/>
          <w:lang w:val="en-US"/>
        </w:rPr>
        <w:t>decision, or</w:t>
      </w:r>
      <w:proofErr w:type="gramEnd"/>
      <w:r w:rsidRPr="00003407">
        <w:rPr>
          <w:rFonts w:cs="Arial"/>
          <w:color w:val="000000" w:themeColor="text1"/>
          <w:szCs w:val="22"/>
          <w:lang w:val="en-US"/>
        </w:rPr>
        <w:t xml:space="preserve"> has attempted to provide such information.</w:t>
      </w:r>
    </w:p>
    <w:p w14:paraId="60FB84FC"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xml:space="preserve">, none of the </w:t>
      </w:r>
      <w:proofErr w:type="gramStart"/>
      <w:r w:rsidRPr="00003407">
        <w:rPr>
          <w:szCs w:val="22"/>
          <w:lang w:val="en-GB"/>
        </w:rPr>
        <w:t>above mentioned</w:t>
      </w:r>
      <w:proofErr w:type="gramEnd"/>
      <w:r w:rsidRPr="00003407">
        <w:rPr>
          <w:szCs w:val="22"/>
          <w:lang w:val="en-GB"/>
        </w:rPr>
        <w:t xml:space="preserve"> facultative grounds for exclusion applies</w:t>
      </w:r>
      <w:r w:rsidR="00D45D97" w:rsidRPr="00003407">
        <w:rPr>
          <w:szCs w:val="22"/>
          <w:lang w:val="en-GB"/>
        </w:rPr>
        <w:t>.</w:t>
      </w:r>
    </w:p>
    <w:p w14:paraId="2C29B3B4"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56DFD968"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9" w:name="p1557"/>
      <w:bookmarkStart w:id="10" w:name="p1558"/>
      <w:bookmarkStart w:id="11" w:name="p1559"/>
      <w:bookmarkStart w:id="12" w:name="p1560"/>
      <w:bookmarkStart w:id="13" w:name="p1561"/>
      <w:bookmarkStart w:id="14" w:name="p1562"/>
      <w:bookmarkStart w:id="15" w:name="p1563"/>
      <w:bookmarkStart w:id="16" w:name="p1564"/>
      <w:bookmarkStart w:id="17" w:name="p1565"/>
      <w:bookmarkStart w:id="18" w:name="p1566"/>
      <w:bookmarkStart w:id="19" w:name="p1567"/>
      <w:bookmarkStart w:id="20" w:name="p1568"/>
      <w:bookmarkStart w:id="21" w:name="p1569"/>
      <w:bookmarkStart w:id="22" w:name="p1570"/>
      <w:bookmarkStart w:id="23" w:name="p1538"/>
      <w:bookmarkStart w:id="24" w:name="p1539"/>
      <w:bookmarkStart w:id="25" w:name="p1540"/>
      <w:bookmarkStart w:id="26" w:name="p1541"/>
      <w:bookmarkStart w:id="27" w:name="p1542"/>
      <w:bookmarkStart w:id="28" w:name="p1543"/>
      <w:bookmarkStart w:id="29" w:name="p1544"/>
      <w:bookmarkStart w:id="30" w:name="p1545"/>
      <w:bookmarkStart w:id="31" w:name="p1546"/>
      <w:bookmarkStart w:id="32" w:name="p1547"/>
      <w:bookmarkStart w:id="33" w:name="p1548"/>
      <w:bookmarkStart w:id="34" w:name="p1549"/>
      <w:bookmarkStart w:id="35" w:name="p1550"/>
      <w:bookmarkStart w:id="36" w:name="p1551"/>
      <w:bookmarkStart w:id="37" w:name="p1552"/>
      <w:bookmarkStart w:id="38" w:name="p1553"/>
      <w:bookmarkStart w:id="39" w:name="p1554"/>
      <w:bookmarkStart w:id="40" w:name="p155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64A43C87"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0BB2E767"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69642485"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41D9F4CF"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619171A7"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23C2064F"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1" w:name="p1573"/>
      <w:bookmarkStart w:id="42" w:name="p1574"/>
      <w:bookmarkStart w:id="43" w:name="p1575"/>
      <w:bookmarkEnd w:id="41"/>
      <w:bookmarkEnd w:id="42"/>
      <w:bookmarkEnd w:id="43"/>
    </w:p>
    <w:p w14:paraId="6578DB17"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6879EBC0"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28562242"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0B6CFAF9"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6EE4D063"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41685C9E" w14:textId="77777777" w:rsidR="00247C37" w:rsidRPr="0028253C" w:rsidRDefault="00712868" w:rsidP="004459E2">
      <w:pPr>
        <w:pStyle w:val="Heading3"/>
        <w:numPr>
          <w:ilvl w:val="0"/>
          <w:numId w:val="34"/>
        </w:numPr>
        <w:spacing w:after="240"/>
        <w:ind w:left="714" w:hanging="357"/>
        <w:rPr>
          <w:lang w:val="en-GB"/>
        </w:rPr>
      </w:pPr>
      <w:bookmarkStart w:id="44" w:name="_Toc242114733"/>
      <w:bookmarkEnd w:id="6"/>
      <w:r w:rsidRPr="000765BD">
        <w:rPr>
          <w:lang w:val="en-US"/>
        </w:rPr>
        <w:t xml:space="preserve">Minimum Requirements for </w:t>
      </w:r>
      <w:r w:rsidR="007273C6" w:rsidRPr="000765BD">
        <w:rPr>
          <w:lang w:val="en-US"/>
        </w:rPr>
        <w:t>Economic and financial capacity</w:t>
      </w:r>
      <w:bookmarkEnd w:id="44"/>
    </w:p>
    <w:p w14:paraId="5BB5F243" w14:textId="77777777" w:rsidR="007D416C" w:rsidRPr="004371E7" w:rsidRDefault="00247C37" w:rsidP="000765BD">
      <w:pPr>
        <w:pStyle w:val="Heading3"/>
        <w:numPr>
          <w:ilvl w:val="0"/>
          <w:numId w:val="36"/>
        </w:numPr>
        <w:rPr>
          <w:rFonts w:cs="Arial"/>
          <w:color w:val="000000" w:themeColor="text1"/>
          <w:lang w:val="en-GB"/>
        </w:rPr>
      </w:pPr>
      <w:bookmarkStart w:id="45" w:name="_Toc242114734"/>
      <w:r w:rsidRPr="004371E7">
        <w:rPr>
          <w:lang w:val="en-GB"/>
        </w:rPr>
        <w:t>Key company figures</w:t>
      </w:r>
      <w:bookmarkEnd w:id="45"/>
    </w:p>
    <w:p w14:paraId="6E1BDE83" w14:textId="1A87241E" w:rsidR="00DE3C1A" w:rsidRPr="00A50204" w:rsidRDefault="00074A24" w:rsidP="004459E2">
      <w:pPr>
        <w:spacing w:before="100" w:beforeAutospacing="1" w:after="240"/>
        <w:jc w:val="both"/>
        <w:rPr>
          <w:rFonts w:cs="Arial"/>
          <w:color w:val="000000" w:themeColor="text1"/>
          <w:szCs w:val="22"/>
          <w:lang w:val="en-GB"/>
        </w:rPr>
      </w:pPr>
      <w:r w:rsidRPr="00E76FEB">
        <w:rPr>
          <w:rFonts w:cs="Arial"/>
          <w:color w:val="000000" w:themeColor="text1"/>
          <w:szCs w:val="22"/>
          <w:lang w:val="en-GB"/>
        </w:rPr>
        <w:t xml:space="preserve">Did your turnover in the </w:t>
      </w:r>
      <w:sdt>
        <w:sdtPr>
          <w:rPr>
            <w:rFonts w:cs="Arial"/>
            <w:color w:val="000000" w:themeColor="text1"/>
            <w:szCs w:val="22"/>
            <w:lang w:val="en-GB"/>
          </w:rPr>
          <w:id w:val="319243227"/>
          <w:placeholder>
            <w:docPart w:val="4654CBF777744EE6B28B70B6FA10DE2F"/>
          </w:placeholder>
          <w:dropDownList>
            <w:listItem w:value="select an element"/>
            <w:listItem w:displayText="of the entire company" w:value="of the entire company"/>
            <w:listItem w:displayText="relevant business area" w:value="relevant business area"/>
          </w:dropDownList>
        </w:sdtPr>
        <w:sdtEndPr/>
        <w:sdtContent>
          <w:r w:rsidR="00A50204" w:rsidRPr="00A50204">
            <w:rPr>
              <w:rFonts w:cs="Arial"/>
              <w:color w:val="000000" w:themeColor="text1"/>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least </w:t>
      </w:r>
      <w:r w:rsidR="00A50204" w:rsidRPr="00A50204">
        <w:rPr>
          <w:rFonts w:cs="Arial"/>
          <w:b/>
          <w:bCs/>
          <w:color w:val="000000" w:themeColor="text1"/>
          <w:szCs w:val="22"/>
          <w:lang w:val="en-GB"/>
        </w:rPr>
        <w:t>GEL</w:t>
      </w:r>
      <w:r w:rsidR="00E054F2" w:rsidRPr="00A50204">
        <w:rPr>
          <w:rFonts w:cs="Arial"/>
          <w:color w:val="000000" w:themeColor="text1"/>
          <w:szCs w:val="22"/>
          <w:lang w:val="en-GB"/>
        </w:rPr>
        <w:t> </w:t>
      </w:r>
      <w:r w:rsidR="00A50204" w:rsidRPr="00A50204">
        <w:rPr>
          <w:rFonts w:cs="Arial"/>
          <w:b/>
          <w:bCs/>
          <w:color w:val="000000" w:themeColor="text1"/>
          <w:szCs w:val="22"/>
          <w:lang w:val="en-GB"/>
        </w:rPr>
        <w:fldChar w:fldCharType="begin">
          <w:ffData>
            <w:name w:val=""/>
            <w:enabled/>
            <w:calcOnExit w:val="0"/>
            <w:textInput>
              <w:default w:val="50,000.00"/>
            </w:textInput>
          </w:ffData>
        </w:fldChar>
      </w:r>
      <w:r w:rsidR="00A50204" w:rsidRPr="00A50204">
        <w:rPr>
          <w:rFonts w:cs="Arial"/>
          <w:b/>
          <w:bCs/>
          <w:color w:val="000000" w:themeColor="text1"/>
          <w:szCs w:val="22"/>
          <w:lang w:val="en-GB"/>
        </w:rPr>
        <w:instrText xml:space="preserve"> FORMTEXT </w:instrText>
      </w:r>
      <w:r w:rsidR="00A50204" w:rsidRPr="00A50204">
        <w:rPr>
          <w:rFonts w:cs="Arial"/>
          <w:b/>
          <w:bCs/>
          <w:color w:val="000000" w:themeColor="text1"/>
          <w:szCs w:val="22"/>
          <w:lang w:val="en-GB"/>
        </w:rPr>
      </w:r>
      <w:r w:rsidR="00A50204" w:rsidRPr="00A50204">
        <w:rPr>
          <w:rFonts w:cs="Arial"/>
          <w:b/>
          <w:bCs/>
          <w:color w:val="000000" w:themeColor="text1"/>
          <w:szCs w:val="22"/>
          <w:lang w:val="en-GB"/>
        </w:rPr>
        <w:fldChar w:fldCharType="separate"/>
      </w:r>
      <w:r w:rsidR="00A50204" w:rsidRPr="00A50204">
        <w:rPr>
          <w:rFonts w:cs="Arial"/>
          <w:b/>
          <w:bCs/>
          <w:color w:val="000000" w:themeColor="text1"/>
          <w:szCs w:val="22"/>
          <w:lang w:val="en-GB"/>
        </w:rPr>
        <w:t>50,000.00</w:t>
      </w:r>
      <w:r w:rsidR="00A50204" w:rsidRPr="00A50204">
        <w:rPr>
          <w:rFonts w:cs="Arial"/>
          <w:b/>
          <w:bCs/>
          <w:color w:val="000000" w:themeColor="text1"/>
          <w:szCs w:val="22"/>
          <w:lang w:val="en-GB"/>
        </w:rPr>
        <w:fldChar w:fldCharType="end"/>
      </w:r>
      <w:r w:rsidRPr="00A50204">
        <w:rPr>
          <w:rFonts w:cs="Arial"/>
          <w:color w:val="000000" w:themeColor="text1"/>
          <w:szCs w:val="22"/>
          <w:lang w:val="en-GB"/>
        </w:rPr>
        <w:t xml:space="preserve"> </w:t>
      </w:r>
      <w:r w:rsidRPr="00F45F5B">
        <w:rPr>
          <w:rFonts w:cs="Arial"/>
          <w:color w:val="000000" w:themeColor="text1"/>
          <w:szCs w:val="22"/>
          <w:lang w:val="en-GB"/>
        </w:rPr>
        <w:t xml:space="preserve">net </w:t>
      </w:r>
      <w:r w:rsidRPr="00A50204">
        <w:rPr>
          <w:rFonts w:cs="Arial"/>
          <w:color w:val="000000" w:themeColor="text1"/>
          <w:szCs w:val="22"/>
          <w:lang w:val="en-GB"/>
        </w:rPr>
        <w:t>on</w:t>
      </w:r>
      <w:r w:rsidRPr="00F45F5B">
        <w:rPr>
          <w:rFonts w:cs="Arial"/>
          <w:color w:val="000000" w:themeColor="text1"/>
          <w:szCs w:val="22"/>
          <w:lang w:val="en-GB"/>
        </w:rPr>
        <w:t xml:space="preserve"> average (per year) </w:t>
      </w:r>
      <w:bookmarkStart w:id="46" w:name="_Hlk154593265"/>
      <w:r w:rsidRPr="00F45F5B">
        <w:rPr>
          <w:rFonts w:cs="Arial"/>
          <w:color w:val="000000" w:themeColor="text1"/>
          <w:szCs w:val="22"/>
          <w:lang w:val="en-GB"/>
        </w:rPr>
        <w:t>in the past three financial years</w:t>
      </w:r>
      <w:bookmarkEnd w:id="46"/>
      <w:r w:rsidRPr="00F45F5B">
        <w:rPr>
          <w:rFonts w:cs="Arial"/>
          <w:color w:val="000000" w:themeColor="text1"/>
          <w:szCs w:val="22"/>
          <w:lang w:val="en-GB"/>
        </w:rPr>
        <w:t>?</w:t>
      </w:r>
    </w:p>
    <w:p w14:paraId="3E343031" w14:textId="77777777" w:rsidR="00EB796A" w:rsidRPr="00444FBE" w:rsidRDefault="00B24C27"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End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73299127" w14:textId="33CC055A"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r w:rsidR="00A50204" w:rsidRPr="00A50204">
        <w:rPr>
          <w:rFonts w:asciiTheme="minorHAnsi" w:hAnsiTheme="minorHAnsi" w:cstheme="minorHAnsi"/>
          <w:b/>
          <w:bCs/>
          <w:szCs w:val="22"/>
          <w:lang w:val="en-GB"/>
        </w:rPr>
        <w:fldChar w:fldCharType="begin">
          <w:ffData>
            <w:name w:val=""/>
            <w:enabled/>
            <w:calcOnExit w:val="0"/>
            <w:textInput>
              <w:default w:val="10"/>
            </w:textInput>
          </w:ffData>
        </w:fldChar>
      </w:r>
      <w:r w:rsidR="00A50204" w:rsidRPr="00A50204">
        <w:rPr>
          <w:rFonts w:asciiTheme="minorHAnsi" w:hAnsiTheme="minorHAnsi" w:cstheme="minorHAnsi"/>
          <w:b/>
          <w:bCs/>
          <w:szCs w:val="22"/>
          <w:lang w:val="en-GB"/>
        </w:rPr>
        <w:instrText xml:space="preserve"> FORMTEXT </w:instrText>
      </w:r>
      <w:r w:rsidR="00A50204" w:rsidRPr="00A50204">
        <w:rPr>
          <w:rFonts w:asciiTheme="minorHAnsi" w:hAnsiTheme="minorHAnsi" w:cstheme="minorHAnsi"/>
          <w:b/>
          <w:bCs/>
          <w:szCs w:val="22"/>
          <w:lang w:val="en-GB"/>
        </w:rPr>
      </w:r>
      <w:r w:rsidR="00A50204" w:rsidRPr="00A50204">
        <w:rPr>
          <w:rFonts w:asciiTheme="minorHAnsi" w:hAnsiTheme="minorHAnsi" w:cstheme="minorHAnsi"/>
          <w:b/>
          <w:bCs/>
          <w:szCs w:val="22"/>
          <w:lang w:val="en-GB"/>
        </w:rPr>
        <w:fldChar w:fldCharType="separate"/>
      </w:r>
      <w:r w:rsidR="00A50204" w:rsidRPr="00A50204">
        <w:rPr>
          <w:rFonts w:asciiTheme="minorHAnsi" w:hAnsiTheme="minorHAnsi" w:cstheme="minorHAnsi"/>
          <w:b/>
          <w:bCs/>
          <w:noProof/>
          <w:szCs w:val="22"/>
          <w:lang w:val="en-GB"/>
        </w:rPr>
        <w:t>10</w:t>
      </w:r>
      <w:r w:rsidR="00A50204" w:rsidRPr="00A50204">
        <w:rPr>
          <w:rFonts w:asciiTheme="minorHAnsi" w:hAnsiTheme="minorHAnsi" w:cstheme="minorHAnsi"/>
          <w:b/>
          <w:bCs/>
          <w:szCs w:val="22"/>
          <w:lang w:val="en-GB"/>
        </w:rPr>
        <w:fldChar w:fldCharType="end"/>
      </w:r>
      <w:r w:rsidR="00074A24" w:rsidRPr="00444FBE">
        <w:rPr>
          <w:rFonts w:asciiTheme="minorHAnsi" w:hAnsiTheme="minorHAnsi" w:cstheme="minorHAnsi"/>
          <w:szCs w:val="22"/>
          <w:lang w:val="en-GB"/>
        </w:rPr>
        <w:t xml:space="preserve"> </w:t>
      </w:r>
      <w:r w:rsidR="00074A24" w:rsidRPr="00444FBE">
        <w:rPr>
          <w:rFonts w:asciiTheme="minorHAnsi" w:hAnsiTheme="minorHAnsi" w:cstheme="minorHAnsi"/>
          <w:b/>
          <w:bCs/>
          <w:color w:val="000000" w:themeColor="text1"/>
          <w:szCs w:val="22"/>
          <w:lang w:val="en-GB"/>
        </w:rPr>
        <w:t>employees</w:t>
      </w:r>
      <w:r w:rsidR="00074A24" w:rsidRPr="00444FBE">
        <w:rPr>
          <w:rFonts w:asciiTheme="minorHAnsi" w:hAnsiTheme="minorHAnsi" w:cstheme="minorHAnsi"/>
          <w:color w:val="000000" w:themeColor="text1"/>
          <w:szCs w:val="22"/>
          <w:lang w:val="en-GB"/>
        </w:rPr>
        <w:t>?</w:t>
      </w:r>
    </w:p>
    <w:p w14:paraId="1CB27EB4" w14:textId="77777777" w:rsidR="005D18E7" w:rsidRPr="00444FBE" w:rsidRDefault="00B24C27"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06B38AD9" w14:textId="77777777" w:rsidR="00047F4A" w:rsidRPr="00F45F5B" w:rsidRDefault="00047F4A" w:rsidP="000765BD">
      <w:pPr>
        <w:pStyle w:val="Heading3"/>
        <w:numPr>
          <w:ilvl w:val="0"/>
          <w:numId w:val="36"/>
        </w:numPr>
        <w:rPr>
          <w:lang w:val="en-GB"/>
        </w:rPr>
      </w:pPr>
      <w:bookmarkStart w:id="47" w:name="_Toc242114735"/>
      <w:r w:rsidRPr="00F45F5B">
        <w:rPr>
          <w:lang w:val="en-GB"/>
        </w:rPr>
        <w:t>Technical capacity</w:t>
      </w:r>
      <w:bookmarkEnd w:id="47"/>
    </w:p>
    <w:p w14:paraId="30E256F0" w14:textId="77777777"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10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Overview of reference projects’ in line with the required criteria. Candidate/bidding consortia should also submit no more than 10 reference projects.</w:t>
      </w:r>
    </w:p>
    <w:p w14:paraId="762E0030"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5DCA2AD2" w14:textId="77777777" w:rsidR="007273C6" w:rsidRPr="00F45F5B" w:rsidRDefault="007273C6" w:rsidP="00E2058B">
      <w:pPr>
        <w:pStyle w:val="Heading3"/>
        <w:spacing w:after="240"/>
        <w:rPr>
          <w:lang w:val="en-GB"/>
        </w:rPr>
      </w:pPr>
      <w:bookmarkStart w:id="48" w:name="_Toc242114736"/>
      <w:r w:rsidRPr="00F45F5B">
        <w:rPr>
          <w:lang w:val="en-GB"/>
        </w:rPr>
        <w:t>Minimum requirements for references</w:t>
      </w:r>
      <w:bookmarkEnd w:id="48"/>
    </w:p>
    <w:p w14:paraId="2FD99E05" w14:textId="2C22139A" w:rsidR="00074A24" w:rsidRPr="00F45F5B" w:rsidRDefault="00074A24" w:rsidP="00E2058B">
      <w:pPr>
        <w:pStyle w:val="BodyText"/>
        <w:spacing w:after="240"/>
        <w:rPr>
          <w:b w:val="0"/>
          <w:color w:val="000000" w:themeColor="text1"/>
          <w:szCs w:val="22"/>
          <w:lang w:val="en-GB"/>
        </w:rPr>
      </w:pPr>
      <w:r w:rsidRPr="00F45F5B">
        <w:rPr>
          <w:b w:val="0"/>
          <w:bCs w:val="0"/>
          <w:color w:val="000000" w:themeColor="text1"/>
          <w:szCs w:val="22"/>
          <w:lang w:val="en-GB"/>
        </w:rPr>
        <w:t xml:space="preserve">The technical assessment is based only on reference projects with a minimum contract volume of </w:t>
      </w:r>
      <w:r w:rsidR="00A50204" w:rsidRPr="00A50204">
        <w:rPr>
          <w:color w:val="000000" w:themeColor="text1"/>
          <w:szCs w:val="22"/>
          <w:lang w:val="en-GB"/>
        </w:rPr>
        <w:t>GEL</w:t>
      </w:r>
      <w:r w:rsidR="00700F7E" w:rsidRPr="00A50204">
        <w:rPr>
          <w:color w:val="000000" w:themeColor="text1"/>
          <w:szCs w:val="22"/>
          <w:lang w:val="en-GB"/>
        </w:rPr>
        <w:t> </w:t>
      </w:r>
      <w:r w:rsidR="00A50204" w:rsidRPr="00A50204">
        <w:rPr>
          <w:color w:val="000000" w:themeColor="text1"/>
          <w:szCs w:val="22"/>
          <w:lang w:val="en-GB"/>
        </w:rPr>
        <w:t>50,000.</w:t>
      </w:r>
      <w:r w:rsidR="00A50204" w:rsidRPr="00A50204">
        <w:rPr>
          <w:szCs w:val="22"/>
          <w:lang w:val="en-GB"/>
        </w:rPr>
        <w:t>00</w:t>
      </w:r>
      <w:r w:rsidRPr="00F45F5B">
        <w:rPr>
          <w:color w:val="000000" w:themeColor="text1"/>
          <w:szCs w:val="22"/>
          <w:lang w:val="en-GB"/>
        </w:rPr>
        <w:t>.</w:t>
      </w:r>
    </w:p>
    <w:p w14:paraId="4A8FF697" w14:textId="489DB074" w:rsidR="00074A24" w:rsidRPr="00F45F5B" w:rsidRDefault="00074A24" w:rsidP="00074A24">
      <w:pPr>
        <w:pStyle w:val="BodyText"/>
        <w:rPr>
          <w:color w:val="000000" w:themeColor="text1"/>
          <w:szCs w:val="22"/>
          <w:lang w:val="en-GB"/>
        </w:rPr>
      </w:pPr>
      <w:r w:rsidRPr="00F45F5B">
        <w:rPr>
          <w:b w:val="0"/>
          <w:bCs w:val="0"/>
          <w:color w:val="000000" w:themeColor="text1"/>
          <w:szCs w:val="22"/>
          <w:lang w:val="en-GB"/>
        </w:rPr>
        <w:t xml:space="preserve">At least </w:t>
      </w:r>
      <w:r w:rsidR="00A50204" w:rsidRPr="00A50204">
        <w:rPr>
          <w:szCs w:val="22"/>
          <w:lang w:val="en-GB"/>
        </w:rPr>
        <w:t>2</w:t>
      </w:r>
      <w:r w:rsidR="00A50204">
        <w:rPr>
          <w:b w:val="0"/>
          <w:bCs w:val="0"/>
          <w:szCs w:val="22"/>
          <w:lang w:val="en-GB"/>
        </w:rPr>
        <w:t xml:space="preserve"> </w:t>
      </w:r>
      <w:r w:rsidRPr="00F45F5B">
        <w:rPr>
          <w:b w:val="0"/>
          <w:bCs w:val="0"/>
          <w:color w:val="000000" w:themeColor="text1"/>
          <w:szCs w:val="22"/>
          <w:lang w:val="en-GB"/>
        </w:rPr>
        <w:t xml:space="preserve">reference project(s) in the field of </w:t>
      </w:r>
      <w:r w:rsidR="00A50204" w:rsidRPr="00A50204">
        <w:rPr>
          <w:b w:val="0"/>
          <w:bCs w:val="0"/>
          <w:color w:val="000000" w:themeColor="text1"/>
          <w:szCs w:val="22"/>
          <w:u w:val="single"/>
          <w:lang w:val="en-GB"/>
        </w:rPr>
        <w:t xml:space="preserve">Diaspora engagement and educational project experience of the bidder (organisation and involved experts) during the last 2 years, including </w:t>
      </w:r>
      <w:r w:rsidR="00A50204" w:rsidRPr="00A50204">
        <w:rPr>
          <w:b w:val="0"/>
          <w:bCs w:val="0"/>
          <w:color w:val="000000" w:themeColor="text1"/>
          <w:szCs w:val="22"/>
          <w:u w:val="single"/>
          <w:lang w:val="en-GB"/>
        </w:rPr>
        <w:lastRenderedPageBreak/>
        <w:t>implementation of joint initiatives between local CSOs and diaspora partners, development of educational materials, and delivery of trainings, workshops, or public events for youth</w:t>
      </w:r>
      <w:r w:rsidR="00A50204">
        <w:rPr>
          <w:b w:val="0"/>
          <w:bCs w:val="0"/>
          <w:color w:val="000000" w:themeColor="text1"/>
          <w:szCs w:val="22"/>
          <w:lang w:val="en-GB"/>
        </w:rPr>
        <w:t>.</w:t>
      </w:r>
    </w:p>
    <w:p w14:paraId="0FF3D15B" w14:textId="5DCD8110" w:rsidR="00074A24" w:rsidRPr="00F45F5B" w:rsidRDefault="00074A24" w:rsidP="00E2058B">
      <w:pPr>
        <w:pStyle w:val="BodyText"/>
        <w:spacing w:after="240"/>
        <w:rPr>
          <w:b w:val="0"/>
          <w:szCs w:val="22"/>
          <w:lang w:val="en-GB"/>
        </w:rPr>
      </w:pPr>
      <w:r w:rsidRPr="00F45F5B">
        <w:rPr>
          <w:b w:val="0"/>
          <w:bCs w:val="0"/>
          <w:color w:val="000000" w:themeColor="text1"/>
          <w:szCs w:val="22"/>
          <w:lang w:val="en-GB"/>
        </w:rPr>
        <w:t xml:space="preserve">and at least </w:t>
      </w:r>
      <w:r w:rsidR="00A50204" w:rsidRPr="00A50204">
        <w:rPr>
          <w:szCs w:val="22"/>
          <w:lang w:val="en-GB"/>
        </w:rPr>
        <w:fldChar w:fldCharType="begin">
          <w:ffData>
            <w:name w:val=""/>
            <w:enabled/>
            <w:calcOnExit w:val="0"/>
            <w:textInput>
              <w:default w:val="2"/>
            </w:textInput>
          </w:ffData>
        </w:fldChar>
      </w:r>
      <w:r w:rsidR="00A50204" w:rsidRPr="00A50204">
        <w:rPr>
          <w:szCs w:val="22"/>
          <w:lang w:val="en-GB"/>
        </w:rPr>
        <w:instrText xml:space="preserve"> FORMTEXT </w:instrText>
      </w:r>
      <w:r w:rsidR="00A50204" w:rsidRPr="00A50204">
        <w:rPr>
          <w:szCs w:val="22"/>
          <w:lang w:val="en-GB"/>
        </w:rPr>
      </w:r>
      <w:r w:rsidR="00A50204" w:rsidRPr="00A50204">
        <w:rPr>
          <w:szCs w:val="22"/>
          <w:lang w:val="en-GB"/>
        </w:rPr>
        <w:fldChar w:fldCharType="separate"/>
      </w:r>
      <w:r w:rsidR="00A50204" w:rsidRPr="00A50204">
        <w:rPr>
          <w:noProof/>
          <w:szCs w:val="22"/>
          <w:lang w:val="en-GB"/>
        </w:rPr>
        <w:t>2</w:t>
      </w:r>
      <w:r w:rsidR="00A50204" w:rsidRPr="00A50204">
        <w:rPr>
          <w:szCs w:val="22"/>
          <w:lang w:val="en-GB"/>
        </w:rPr>
        <w:fldChar w:fldCharType="end"/>
      </w:r>
      <w:r w:rsidRPr="00F45F5B">
        <w:rPr>
          <w:b w:val="0"/>
          <w:bCs w:val="0"/>
          <w:szCs w:val="22"/>
          <w:lang w:val="en-GB"/>
        </w:rPr>
        <w:t xml:space="preserve"> </w:t>
      </w:r>
      <w:r w:rsidRPr="00F45F5B">
        <w:rPr>
          <w:b w:val="0"/>
          <w:bCs w:val="0"/>
          <w:color w:val="000000" w:themeColor="text1"/>
          <w:szCs w:val="22"/>
          <w:lang w:val="en-GB"/>
        </w:rPr>
        <w:t>reference project(s</w:t>
      </w:r>
      <w:r w:rsidRPr="00A50204">
        <w:rPr>
          <w:b w:val="0"/>
          <w:bCs w:val="0"/>
          <w:color w:val="000000" w:themeColor="text1"/>
          <w:szCs w:val="22"/>
          <w:lang w:val="en-GB"/>
        </w:rPr>
        <w:t>)</w:t>
      </w:r>
      <w:r w:rsidRPr="00A50204">
        <w:rPr>
          <w:color w:val="000000" w:themeColor="text1"/>
          <w:szCs w:val="22"/>
          <w:lang w:val="en-GB"/>
        </w:rPr>
        <w:t xml:space="preserve"> </w:t>
      </w:r>
      <w:r w:rsidR="00A50204" w:rsidRPr="00A50204">
        <w:rPr>
          <w:szCs w:val="22"/>
          <w:lang w:val="en-GB"/>
        </w:rPr>
        <w:fldChar w:fldCharType="begin">
          <w:ffData>
            <w:name w:val=""/>
            <w:enabled/>
            <w:calcOnExit w:val="0"/>
            <w:textInput>
              <w:default w:val="in Georgia"/>
            </w:textInput>
          </w:ffData>
        </w:fldChar>
      </w:r>
      <w:r w:rsidR="00A50204" w:rsidRPr="00A50204">
        <w:rPr>
          <w:szCs w:val="22"/>
          <w:lang w:val="en-GB"/>
        </w:rPr>
        <w:instrText xml:space="preserve"> FORMTEXT </w:instrText>
      </w:r>
      <w:r w:rsidR="00A50204" w:rsidRPr="00A50204">
        <w:rPr>
          <w:szCs w:val="22"/>
          <w:lang w:val="en-GB"/>
        </w:rPr>
      </w:r>
      <w:r w:rsidR="00A50204" w:rsidRPr="00A50204">
        <w:rPr>
          <w:szCs w:val="22"/>
          <w:lang w:val="en-GB"/>
        </w:rPr>
        <w:fldChar w:fldCharType="separate"/>
      </w:r>
      <w:r w:rsidR="00A50204" w:rsidRPr="00A50204">
        <w:rPr>
          <w:noProof/>
          <w:szCs w:val="22"/>
          <w:lang w:val="en-GB"/>
        </w:rPr>
        <w:t>in Georgia</w:t>
      </w:r>
      <w:r w:rsidR="00A50204" w:rsidRPr="00A50204">
        <w:rPr>
          <w:szCs w:val="22"/>
          <w:lang w:val="en-GB"/>
        </w:rPr>
        <w:fldChar w:fldCharType="end"/>
      </w:r>
      <w:r w:rsidRPr="00F45F5B">
        <w:rPr>
          <w:b w:val="0"/>
          <w:bCs w:val="0"/>
          <w:szCs w:val="22"/>
          <w:lang w:val="en-GB"/>
        </w:rPr>
        <w:t xml:space="preserve"> </w:t>
      </w:r>
      <w:r w:rsidRPr="00F45F5B">
        <w:rPr>
          <w:b w:val="0"/>
          <w:bCs w:val="0"/>
          <w:color w:val="000000" w:themeColor="text1"/>
          <w:szCs w:val="22"/>
          <w:lang w:val="en-GB"/>
        </w:rPr>
        <w:t xml:space="preserve">in the </w:t>
      </w:r>
      <w:r w:rsidRPr="00F45F5B">
        <w:rPr>
          <w:b w:val="0"/>
          <w:bCs w:val="0"/>
          <w:lang w:val="en-GB"/>
        </w:rPr>
        <w:t>last three years.</w:t>
      </w:r>
    </w:p>
    <w:p w14:paraId="17B34303"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We hereby declare:</w:t>
      </w:r>
    </w:p>
    <w:p w14:paraId="531E9159"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56BAD334"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584563DB"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7914ACF6"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293C427E"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07CFAF9F"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4591240E"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9" w:name="_Toc242114737"/>
      <w:r w:rsidRPr="00F45F5B">
        <w:rPr>
          <w:rStyle w:val="Heading3Char"/>
          <w:lang w:val="en-GB"/>
        </w:rPr>
        <w:lastRenderedPageBreak/>
        <w:t>Overview of reference projects</w:t>
      </w:r>
      <w:bookmarkEnd w:id="49"/>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A50204" w14:paraId="47AC5F72"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6C20F6E3"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A50204" w14:paraId="20E820B6"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AD6715B"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C77AD6"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2C04839"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9F7C70"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275A457" w14:textId="031494F3"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00A50204">
              <w:rPr>
                <w:rFonts w:cs="Arial"/>
                <w:b/>
                <w:bCs/>
                <w:i/>
                <w:iCs/>
                <w:color w:val="FF0000"/>
                <w:szCs w:val="22"/>
                <w:lang w:val="en-GB"/>
              </w:rPr>
              <w:t>GEL</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62E544E"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A64FEBE"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F8D80A9"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28DB1BA"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6360CDCD" w14:textId="77777777" w:rsidTr="000765BD">
        <w:trPr>
          <w:trHeight w:val="183"/>
        </w:trPr>
        <w:tc>
          <w:tcPr>
            <w:tcW w:w="629" w:type="dxa"/>
            <w:tcBorders>
              <w:bottom w:val="single" w:sz="4" w:space="0" w:color="auto"/>
              <w:right w:val="single" w:sz="4" w:space="0" w:color="auto"/>
            </w:tcBorders>
          </w:tcPr>
          <w:p w14:paraId="043BAE6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009F49F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79E45AD2"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487D13F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0172C7E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2B6C1AC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6D4CE63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3A27C23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2252F3D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7935D7B0" w14:textId="77777777" w:rsidTr="000765BD">
        <w:trPr>
          <w:trHeight w:val="183"/>
        </w:trPr>
        <w:tc>
          <w:tcPr>
            <w:tcW w:w="629" w:type="dxa"/>
            <w:tcBorders>
              <w:top w:val="single" w:sz="4" w:space="0" w:color="auto"/>
              <w:bottom w:val="single" w:sz="4" w:space="0" w:color="auto"/>
              <w:right w:val="single" w:sz="4" w:space="0" w:color="auto"/>
            </w:tcBorders>
          </w:tcPr>
          <w:p w14:paraId="13C41DB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65B5EDE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F753F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01D060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7DAFC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4CD790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9A9C9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192F6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DF634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C1915EF" w14:textId="77777777" w:rsidTr="000765BD">
        <w:trPr>
          <w:trHeight w:val="183"/>
        </w:trPr>
        <w:tc>
          <w:tcPr>
            <w:tcW w:w="629" w:type="dxa"/>
            <w:tcBorders>
              <w:top w:val="single" w:sz="4" w:space="0" w:color="auto"/>
              <w:bottom w:val="single" w:sz="4" w:space="0" w:color="auto"/>
              <w:right w:val="single" w:sz="4" w:space="0" w:color="auto"/>
            </w:tcBorders>
          </w:tcPr>
          <w:p w14:paraId="21A0662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217C0A0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E99DEA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E746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FC513F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69C0EE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F4666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A0A010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CD6EB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DD56C0C" w14:textId="77777777" w:rsidTr="000765BD">
        <w:trPr>
          <w:trHeight w:val="183"/>
        </w:trPr>
        <w:tc>
          <w:tcPr>
            <w:tcW w:w="629" w:type="dxa"/>
            <w:tcBorders>
              <w:top w:val="single" w:sz="4" w:space="0" w:color="auto"/>
              <w:bottom w:val="single" w:sz="4" w:space="0" w:color="auto"/>
              <w:right w:val="single" w:sz="4" w:space="0" w:color="auto"/>
            </w:tcBorders>
          </w:tcPr>
          <w:p w14:paraId="196B6B5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490273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E242ED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D25DF7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0FAF8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70AF56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A75FCE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B73636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34B98FF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CCF9C35" w14:textId="77777777" w:rsidTr="000765BD">
        <w:trPr>
          <w:trHeight w:val="183"/>
        </w:trPr>
        <w:tc>
          <w:tcPr>
            <w:tcW w:w="629" w:type="dxa"/>
            <w:tcBorders>
              <w:top w:val="single" w:sz="4" w:space="0" w:color="auto"/>
              <w:bottom w:val="single" w:sz="4" w:space="0" w:color="auto"/>
              <w:right w:val="single" w:sz="4" w:space="0" w:color="auto"/>
            </w:tcBorders>
          </w:tcPr>
          <w:p w14:paraId="0F9ED65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5B9264A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A2B733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FEEFE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EA8930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41D87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D0F6D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A99BEB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17373A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8E6FE8C" w14:textId="77777777" w:rsidTr="000765BD">
        <w:trPr>
          <w:trHeight w:val="183"/>
        </w:trPr>
        <w:tc>
          <w:tcPr>
            <w:tcW w:w="629" w:type="dxa"/>
            <w:tcBorders>
              <w:top w:val="single" w:sz="4" w:space="0" w:color="auto"/>
              <w:bottom w:val="single" w:sz="4" w:space="0" w:color="auto"/>
              <w:right w:val="single" w:sz="4" w:space="0" w:color="auto"/>
            </w:tcBorders>
          </w:tcPr>
          <w:p w14:paraId="03A85F9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6D670DF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90E50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2AFEF7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282E74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2F02F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35AC95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CEBF7C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38CBAC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D51E48E" w14:textId="77777777" w:rsidTr="000765BD">
        <w:trPr>
          <w:trHeight w:val="183"/>
        </w:trPr>
        <w:tc>
          <w:tcPr>
            <w:tcW w:w="629" w:type="dxa"/>
            <w:tcBorders>
              <w:top w:val="single" w:sz="4" w:space="0" w:color="auto"/>
              <w:bottom w:val="single" w:sz="4" w:space="0" w:color="auto"/>
              <w:right w:val="single" w:sz="4" w:space="0" w:color="auto"/>
            </w:tcBorders>
          </w:tcPr>
          <w:p w14:paraId="60C023E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462EA6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6C18AF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9FD220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F0F9A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49C463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A3E66B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6F7B0A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740002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1BADCD1" w14:textId="77777777" w:rsidTr="000765BD">
        <w:trPr>
          <w:trHeight w:val="183"/>
        </w:trPr>
        <w:tc>
          <w:tcPr>
            <w:tcW w:w="629" w:type="dxa"/>
            <w:tcBorders>
              <w:top w:val="single" w:sz="4" w:space="0" w:color="auto"/>
              <w:bottom w:val="single" w:sz="4" w:space="0" w:color="auto"/>
              <w:right w:val="single" w:sz="4" w:space="0" w:color="auto"/>
            </w:tcBorders>
          </w:tcPr>
          <w:p w14:paraId="09B9EB0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3C799A3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01F39A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F3A28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5AF97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C4FE2E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C13A6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2EB0E0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3E86501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4BB9D2E" w14:textId="77777777" w:rsidTr="000765BD">
        <w:trPr>
          <w:trHeight w:val="183"/>
        </w:trPr>
        <w:tc>
          <w:tcPr>
            <w:tcW w:w="629" w:type="dxa"/>
            <w:tcBorders>
              <w:top w:val="single" w:sz="4" w:space="0" w:color="auto"/>
              <w:bottom w:val="single" w:sz="4" w:space="0" w:color="auto"/>
              <w:right w:val="single" w:sz="4" w:space="0" w:color="auto"/>
            </w:tcBorders>
          </w:tcPr>
          <w:p w14:paraId="38B617B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3CB7AC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4E7FD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78C82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46CBA6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A38827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4F323F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EB8A9A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D51587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4261A16" w14:textId="77777777" w:rsidTr="000765BD">
        <w:trPr>
          <w:trHeight w:val="183"/>
        </w:trPr>
        <w:tc>
          <w:tcPr>
            <w:tcW w:w="629" w:type="dxa"/>
            <w:tcBorders>
              <w:top w:val="single" w:sz="4" w:space="0" w:color="auto"/>
              <w:right w:val="single" w:sz="4" w:space="0" w:color="auto"/>
            </w:tcBorders>
          </w:tcPr>
          <w:p w14:paraId="4C89C04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5BA26A7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00DA34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4E10E5A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7948590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678BF01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7E86126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787C927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5E0AECA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24C3A026"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7FE3A9B1"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5BF1EDF9" w14:textId="77777777" w:rsidR="008D5D85" w:rsidRPr="000765BD" w:rsidRDefault="008D5D85" w:rsidP="00E968C9">
      <w:pPr>
        <w:spacing w:after="60"/>
        <w:jc w:val="both"/>
        <w:rPr>
          <w:rFonts w:cs="Arial"/>
          <w:i/>
          <w:iCs/>
          <w:color w:val="FF0000"/>
          <w:lang w:val="en-GB"/>
        </w:rPr>
      </w:pPr>
    </w:p>
    <w:p w14:paraId="5F5449EB" w14:textId="77777777" w:rsidR="00FB460F" w:rsidRDefault="00FB460F" w:rsidP="0046147A">
      <w:pPr>
        <w:tabs>
          <w:tab w:val="left" w:pos="1056"/>
        </w:tabs>
        <w:spacing w:after="720"/>
        <w:rPr>
          <w:lang w:val="en-GB"/>
        </w:rPr>
      </w:pPr>
    </w:p>
    <w:p w14:paraId="3FA4AAF7" w14:textId="77777777" w:rsidR="00FB460F" w:rsidRDefault="00FB460F" w:rsidP="00FB460F">
      <w:pPr>
        <w:pBdr>
          <w:bottom w:val="single" w:sz="12" w:space="1" w:color="auto"/>
        </w:pBdr>
        <w:tabs>
          <w:tab w:val="left" w:pos="1056"/>
        </w:tabs>
        <w:rPr>
          <w:lang w:val="en-GB"/>
        </w:rPr>
      </w:pPr>
    </w:p>
    <w:p w14:paraId="2B3FA378"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2510F" w14:textId="77777777" w:rsidR="00B24C27" w:rsidRDefault="00B24C27" w:rsidP="00A637D0">
      <w:r>
        <w:separator/>
      </w:r>
    </w:p>
  </w:endnote>
  <w:endnote w:type="continuationSeparator" w:id="0">
    <w:p w14:paraId="0F39D7AF" w14:textId="77777777" w:rsidR="00B24C27" w:rsidRDefault="00B24C27"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35F55681" w14:textId="77777777" w:rsidTr="00260630">
      <w:tc>
        <w:tcPr>
          <w:tcW w:w="1329" w:type="pct"/>
        </w:tcPr>
        <w:p w14:paraId="73BEBD5A"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 xml:space="preserve">Last </w:t>
          </w:r>
          <w:proofErr w:type="spellStart"/>
          <w:r w:rsidRPr="005E1AB6">
            <w:rPr>
              <w:rFonts w:cs="Arial"/>
              <w:sz w:val="18"/>
              <w:szCs w:val="18"/>
            </w:rPr>
            <w:t>updated</w:t>
          </w:r>
          <w:proofErr w:type="spellEnd"/>
          <w:r w:rsidRPr="005E1AB6">
            <w:rPr>
              <w:rFonts w:cs="Arial"/>
              <w:sz w:val="18"/>
              <w:szCs w:val="18"/>
            </w:rPr>
            <w:t>:</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77731808"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156DF24E"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2004673C"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5200718F" w14:textId="77777777" w:rsidTr="0045739A">
      <w:tc>
        <w:tcPr>
          <w:tcW w:w="1329" w:type="pct"/>
          <w:vAlign w:val="bottom"/>
        </w:tcPr>
        <w:p w14:paraId="2F1276D2"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265281C"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2DC0A180"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76114E6B"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631A5FA1" w14:textId="77777777" w:rsidTr="00444FBE">
      <w:tc>
        <w:tcPr>
          <w:tcW w:w="1339" w:type="pct"/>
        </w:tcPr>
        <w:p w14:paraId="3ED32B23"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 xml:space="preserve">Last </w:t>
          </w:r>
          <w:proofErr w:type="spellStart"/>
          <w:r w:rsidRPr="00D45090">
            <w:rPr>
              <w:rFonts w:cs="Arial"/>
              <w:sz w:val="18"/>
              <w:szCs w:val="18"/>
            </w:rPr>
            <w:t>updated</w:t>
          </w:r>
          <w:proofErr w:type="spellEnd"/>
          <w:r w:rsidRPr="00D45090">
            <w:rPr>
              <w:rFonts w:cs="Arial"/>
              <w:sz w:val="18"/>
              <w:szCs w:val="18"/>
            </w:rPr>
            <w:t>: 07/2025</w:t>
          </w:r>
        </w:p>
      </w:tc>
      <w:tc>
        <w:tcPr>
          <w:tcW w:w="2566" w:type="pct"/>
        </w:tcPr>
        <w:p w14:paraId="462AB4A2"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6F60794D"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05D3899F"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5E33FBE7" w14:textId="77777777" w:rsidTr="00E968C9">
      <w:tc>
        <w:tcPr>
          <w:tcW w:w="1328" w:type="pct"/>
        </w:tcPr>
        <w:p w14:paraId="1C194ED4"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 xml:space="preserve">Last </w:t>
          </w:r>
          <w:proofErr w:type="spellStart"/>
          <w:r w:rsidRPr="00732720">
            <w:rPr>
              <w:rFonts w:cs="Arial"/>
              <w:sz w:val="18"/>
              <w:szCs w:val="18"/>
            </w:rPr>
            <w:t>updated</w:t>
          </w:r>
          <w:proofErr w:type="spellEnd"/>
          <w:r w:rsidRPr="00732720">
            <w:rPr>
              <w:rFonts w:cs="Arial"/>
              <w:sz w:val="18"/>
              <w:szCs w:val="18"/>
            </w:rPr>
            <w:t>: 07/2025</w:t>
          </w:r>
        </w:p>
      </w:tc>
      <w:tc>
        <w:tcPr>
          <w:tcW w:w="2500" w:type="pct"/>
        </w:tcPr>
        <w:p w14:paraId="11F1DC22"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0696B1E9"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0B53B8F8"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2E4DB" w14:textId="77777777" w:rsidR="00B24C27" w:rsidRDefault="00B24C27" w:rsidP="00A637D0">
      <w:r>
        <w:separator/>
      </w:r>
    </w:p>
  </w:footnote>
  <w:footnote w:type="continuationSeparator" w:id="0">
    <w:p w14:paraId="063DB6F3" w14:textId="77777777" w:rsidR="00B24C27" w:rsidRDefault="00B24C27" w:rsidP="00A637D0">
      <w:r>
        <w:continuationSeparator/>
      </w:r>
    </w:p>
  </w:footnote>
  <w:footnote w:id="1">
    <w:p w14:paraId="146D2EAA"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5CA80E34"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3D47590F" w14:textId="77777777" w:rsidTr="000765BD">
            <w:tc>
              <w:tcPr>
                <w:tcW w:w="4202" w:type="pct"/>
              </w:tcPr>
              <w:p w14:paraId="59B7AB05" w14:textId="77777777" w:rsidR="00F206DC" w:rsidRPr="00F206DC" w:rsidRDefault="00B24C27" w:rsidP="00433116">
                <w:pPr>
                  <w:rPr>
                    <w:lang w:val="en-US"/>
                  </w:rPr>
                </w:pPr>
                <w:sdt>
                  <w:sdtPr>
                    <w:rPr>
                      <w:lang w:val="en-US"/>
                    </w:rPr>
                    <w:alias w:val="Levels of Confidentiality"/>
                    <w:tag w:val="Levels of Confidentiality"/>
                    <w:id w:val="1148702348"/>
                    <w:lock w:val="sdtLocked"/>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F206DC" w:rsidRPr="00F206DC">
                      <w:rPr>
                        <w:lang w:val="en-US"/>
                      </w:rPr>
                      <w:t>CONFIDENTIAL</w:t>
                    </w:r>
                  </w:sdtContent>
                </w:sdt>
              </w:p>
              <w:p w14:paraId="7628BE0C"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140FCD65"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20D950C2" wp14:editId="4BFBEC81">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75306538"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3635BA48"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78500FB6" w14:textId="77777777" w:rsidTr="001B7AAD">
      <w:trPr>
        <w:trHeight w:val="1418"/>
      </w:trPr>
      <w:tc>
        <w:tcPr>
          <w:tcW w:w="6371" w:type="dxa"/>
        </w:tcPr>
        <w:p w14:paraId="69C6982E"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02C91C51" w14:textId="77777777" w:rsidR="00F01B21" w:rsidRPr="00F35D69" w:rsidRDefault="00F01B21" w:rsidP="001B7AAD">
          <w:pPr>
            <w:tabs>
              <w:tab w:val="center" w:pos="4252"/>
              <w:tab w:val="right" w:pos="8504"/>
            </w:tabs>
          </w:pPr>
        </w:p>
      </w:tc>
    </w:tr>
  </w:tbl>
  <w:p w14:paraId="3277B37B" w14:textId="77777777" w:rsidR="00F01B21" w:rsidRPr="00FB21AF" w:rsidRDefault="00F01B21" w:rsidP="002F4523">
    <w:pPr>
      <w:pStyle w:val="Header"/>
      <w:rPr>
        <w:sz w:val="2"/>
        <w:szCs w:val="2"/>
      </w:rPr>
    </w:pPr>
  </w:p>
  <w:p w14:paraId="352D318D"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761A5A14"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26B6B524" w14:textId="77777777" w:rsidTr="00C275ED">
            <w:tc>
              <w:tcPr>
                <w:tcW w:w="3497" w:type="pct"/>
              </w:tcPr>
              <w:p w14:paraId="6C5E18D7"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70EBF22E"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3C423900" wp14:editId="5391797C">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A4FE53E"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6BFEBA4F"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793D9EED"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6CF464CA" w14:textId="77777777" w:rsidTr="00A91CD0">
            <w:tc>
              <w:tcPr>
                <w:tcW w:w="4275" w:type="pct"/>
              </w:tcPr>
              <w:p w14:paraId="5730CDE5"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0657AF80"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70702239" wp14:editId="18DDD1E1">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76CB886C"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4C06E880"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204"/>
    <w:rsid w:val="00003407"/>
    <w:rsid w:val="0001026D"/>
    <w:rsid w:val="0001316A"/>
    <w:rsid w:val="00014F29"/>
    <w:rsid w:val="00015808"/>
    <w:rsid w:val="00016196"/>
    <w:rsid w:val="00017A85"/>
    <w:rsid w:val="00024A48"/>
    <w:rsid w:val="00026475"/>
    <w:rsid w:val="00027B0F"/>
    <w:rsid w:val="000304BC"/>
    <w:rsid w:val="000318A6"/>
    <w:rsid w:val="00035DE4"/>
    <w:rsid w:val="00037CD0"/>
    <w:rsid w:val="00047F4A"/>
    <w:rsid w:val="00052ABD"/>
    <w:rsid w:val="000548E6"/>
    <w:rsid w:val="000559A2"/>
    <w:rsid w:val="00063EBB"/>
    <w:rsid w:val="000640D5"/>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3CC6"/>
    <w:rsid w:val="000B478D"/>
    <w:rsid w:val="000B4F6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2304"/>
    <w:rsid w:val="0012507E"/>
    <w:rsid w:val="00125B43"/>
    <w:rsid w:val="001265CD"/>
    <w:rsid w:val="00126EA7"/>
    <w:rsid w:val="00131B58"/>
    <w:rsid w:val="00131DC6"/>
    <w:rsid w:val="00132D6A"/>
    <w:rsid w:val="0013315D"/>
    <w:rsid w:val="00142010"/>
    <w:rsid w:val="0014206C"/>
    <w:rsid w:val="00143B6A"/>
    <w:rsid w:val="0014588D"/>
    <w:rsid w:val="00150FD8"/>
    <w:rsid w:val="00152257"/>
    <w:rsid w:val="0015600B"/>
    <w:rsid w:val="001578A0"/>
    <w:rsid w:val="00165E31"/>
    <w:rsid w:val="0016770A"/>
    <w:rsid w:val="001729AA"/>
    <w:rsid w:val="00182F04"/>
    <w:rsid w:val="00190868"/>
    <w:rsid w:val="001928B4"/>
    <w:rsid w:val="001A17F9"/>
    <w:rsid w:val="001A2745"/>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105F9"/>
    <w:rsid w:val="00210F21"/>
    <w:rsid w:val="002178EF"/>
    <w:rsid w:val="00226F7D"/>
    <w:rsid w:val="002320DD"/>
    <w:rsid w:val="0023264C"/>
    <w:rsid w:val="002329CE"/>
    <w:rsid w:val="002371BE"/>
    <w:rsid w:val="00247C37"/>
    <w:rsid w:val="0025197C"/>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2139"/>
    <w:rsid w:val="003828E6"/>
    <w:rsid w:val="0038591D"/>
    <w:rsid w:val="003A3CDC"/>
    <w:rsid w:val="003A707D"/>
    <w:rsid w:val="003B1D21"/>
    <w:rsid w:val="003B2A3D"/>
    <w:rsid w:val="003B4607"/>
    <w:rsid w:val="003B51E9"/>
    <w:rsid w:val="003B67CC"/>
    <w:rsid w:val="003B6EC9"/>
    <w:rsid w:val="003C02DB"/>
    <w:rsid w:val="003C206E"/>
    <w:rsid w:val="003C31A1"/>
    <w:rsid w:val="003C3527"/>
    <w:rsid w:val="003C6FDC"/>
    <w:rsid w:val="003D266E"/>
    <w:rsid w:val="003E42BD"/>
    <w:rsid w:val="003E49C8"/>
    <w:rsid w:val="003F6EC9"/>
    <w:rsid w:val="003F7303"/>
    <w:rsid w:val="00404B1B"/>
    <w:rsid w:val="00405E9C"/>
    <w:rsid w:val="00411AD8"/>
    <w:rsid w:val="00415BA6"/>
    <w:rsid w:val="004176A9"/>
    <w:rsid w:val="004221A1"/>
    <w:rsid w:val="00422A42"/>
    <w:rsid w:val="00435566"/>
    <w:rsid w:val="004371E7"/>
    <w:rsid w:val="0044329E"/>
    <w:rsid w:val="004435ED"/>
    <w:rsid w:val="00443D58"/>
    <w:rsid w:val="00444FBE"/>
    <w:rsid w:val="004459E2"/>
    <w:rsid w:val="00447B15"/>
    <w:rsid w:val="00447B65"/>
    <w:rsid w:val="004511CA"/>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242C"/>
    <w:rsid w:val="004C4961"/>
    <w:rsid w:val="004D688C"/>
    <w:rsid w:val="004D6C24"/>
    <w:rsid w:val="004E11DA"/>
    <w:rsid w:val="004E597C"/>
    <w:rsid w:val="004F56CA"/>
    <w:rsid w:val="004F6D94"/>
    <w:rsid w:val="004F7083"/>
    <w:rsid w:val="00503D35"/>
    <w:rsid w:val="0050711C"/>
    <w:rsid w:val="00510126"/>
    <w:rsid w:val="00510EAA"/>
    <w:rsid w:val="00513D62"/>
    <w:rsid w:val="00524E5F"/>
    <w:rsid w:val="0053185D"/>
    <w:rsid w:val="00534CF4"/>
    <w:rsid w:val="0054463A"/>
    <w:rsid w:val="005466D7"/>
    <w:rsid w:val="005520E1"/>
    <w:rsid w:val="00553FC0"/>
    <w:rsid w:val="00555603"/>
    <w:rsid w:val="005564AD"/>
    <w:rsid w:val="00556EAD"/>
    <w:rsid w:val="005577DC"/>
    <w:rsid w:val="00560342"/>
    <w:rsid w:val="00583233"/>
    <w:rsid w:val="005875AF"/>
    <w:rsid w:val="005944E4"/>
    <w:rsid w:val="00596C8D"/>
    <w:rsid w:val="005A05F7"/>
    <w:rsid w:val="005A67BF"/>
    <w:rsid w:val="005B1F9D"/>
    <w:rsid w:val="005B3D97"/>
    <w:rsid w:val="005C11A9"/>
    <w:rsid w:val="005C363B"/>
    <w:rsid w:val="005C68D7"/>
    <w:rsid w:val="005C7F13"/>
    <w:rsid w:val="005D18E7"/>
    <w:rsid w:val="005D500F"/>
    <w:rsid w:val="005D60B4"/>
    <w:rsid w:val="005E049E"/>
    <w:rsid w:val="005E0A0F"/>
    <w:rsid w:val="005E1AB6"/>
    <w:rsid w:val="005F61BC"/>
    <w:rsid w:val="0060054F"/>
    <w:rsid w:val="0060574E"/>
    <w:rsid w:val="00611923"/>
    <w:rsid w:val="00612620"/>
    <w:rsid w:val="00613B92"/>
    <w:rsid w:val="006143B5"/>
    <w:rsid w:val="00615784"/>
    <w:rsid w:val="00617A55"/>
    <w:rsid w:val="00625191"/>
    <w:rsid w:val="006254E4"/>
    <w:rsid w:val="0062669F"/>
    <w:rsid w:val="00627B07"/>
    <w:rsid w:val="0063015C"/>
    <w:rsid w:val="00634EB6"/>
    <w:rsid w:val="00635566"/>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A4921"/>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942CC"/>
    <w:rsid w:val="0079505C"/>
    <w:rsid w:val="007A0704"/>
    <w:rsid w:val="007A14C8"/>
    <w:rsid w:val="007B14B5"/>
    <w:rsid w:val="007B15CD"/>
    <w:rsid w:val="007B2AE9"/>
    <w:rsid w:val="007C2451"/>
    <w:rsid w:val="007D0CDC"/>
    <w:rsid w:val="007D1F6F"/>
    <w:rsid w:val="007D416C"/>
    <w:rsid w:val="007D626A"/>
    <w:rsid w:val="007D6FB7"/>
    <w:rsid w:val="007F095E"/>
    <w:rsid w:val="007F2784"/>
    <w:rsid w:val="007F53DB"/>
    <w:rsid w:val="008018D8"/>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D4B06"/>
    <w:rsid w:val="008D5A9C"/>
    <w:rsid w:val="008D5D85"/>
    <w:rsid w:val="008E0520"/>
    <w:rsid w:val="008E0743"/>
    <w:rsid w:val="008F1495"/>
    <w:rsid w:val="008F511C"/>
    <w:rsid w:val="00900A71"/>
    <w:rsid w:val="00905B81"/>
    <w:rsid w:val="00914472"/>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FD6"/>
    <w:rsid w:val="009A13D5"/>
    <w:rsid w:val="009A7E6A"/>
    <w:rsid w:val="009B0BA2"/>
    <w:rsid w:val="009B7733"/>
    <w:rsid w:val="009B7824"/>
    <w:rsid w:val="009C287F"/>
    <w:rsid w:val="009C3A01"/>
    <w:rsid w:val="009C3A9E"/>
    <w:rsid w:val="009C7098"/>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4D1"/>
    <w:rsid w:val="00A46DEC"/>
    <w:rsid w:val="00A50204"/>
    <w:rsid w:val="00A55AF3"/>
    <w:rsid w:val="00A564C5"/>
    <w:rsid w:val="00A62316"/>
    <w:rsid w:val="00A62FB7"/>
    <w:rsid w:val="00A637D0"/>
    <w:rsid w:val="00A64890"/>
    <w:rsid w:val="00A66242"/>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6941"/>
    <w:rsid w:val="00AF0E5F"/>
    <w:rsid w:val="00AF33E1"/>
    <w:rsid w:val="00AF5780"/>
    <w:rsid w:val="00B01796"/>
    <w:rsid w:val="00B02062"/>
    <w:rsid w:val="00B03AC9"/>
    <w:rsid w:val="00B04C40"/>
    <w:rsid w:val="00B124DC"/>
    <w:rsid w:val="00B20686"/>
    <w:rsid w:val="00B231F2"/>
    <w:rsid w:val="00B23934"/>
    <w:rsid w:val="00B24A1B"/>
    <w:rsid w:val="00B24C27"/>
    <w:rsid w:val="00B3321A"/>
    <w:rsid w:val="00B34B07"/>
    <w:rsid w:val="00B36DD3"/>
    <w:rsid w:val="00B3773F"/>
    <w:rsid w:val="00B4071A"/>
    <w:rsid w:val="00B4737B"/>
    <w:rsid w:val="00B50D2C"/>
    <w:rsid w:val="00B515EA"/>
    <w:rsid w:val="00B5388E"/>
    <w:rsid w:val="00B667EE"/>
    <w:rsid w:val="00B71110"/>
    <w:rsid w:val="00B722CC"/>
    <w:rsid w:val="00B72F37"/>
    <w:rsid w:val="00B770F7"/>
    <w:rsid w:val="00B805D3"/>
    <w:rsid w:val="00B80CAA"/>
    <w:rsid w:val="00B80DAF"/>
    <w:rsid w:val="00B84B8F"/>
    <w:rsid w:val="00B86CC5"/>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6567"/>
    <w:rsid w:val="00C72AC2"/>
    <w:rsid w:val="00C76593"/>
    <w:rsid w:val="00C76E1E"/>
    <w:rsid w:val="00C83669"/>
    <w:rsid w:val="00C83B6F"/>
    <w:rsid w:val="00C85249"/>
    <w:rsid w:val="00C91A29"/>
    <w:rsid w:val="00C957DB"/>
    <w:rsid w:val="00CA1B77"/>
    <w:rsid w:val="00CA1DC5"/>
    <w:rsid w:val="00CA3D2F"/>
    <w:rsid w:val="00CA4D5A"/>
    <w:rsid w:val="00CB6A15"/>
    <w:rsid w:val="00CC07BB"/>
    <w:rsid w:val="00CC342C"/>
    <w:rsid w:val="00CC41DD"/>
    <w:rsid w:val="00CC4DB7"/>
    <w:rsid w:val="00CD1093"/>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5090"/>
    <w:rsid w:val="00D45B49"/>
    <w:rsid w:val="00D45D97"/>
    <w:rsid w:val="00D4671D"/>
    <w:rsid w:val="00D60838"/>
    <w:rsid w:val="00D643CB"/>
    <w:rsid w:val="00D65DC5"/>
    <w:rsid w:val="00D67C9D"/>
    <w:rsid w:val="00D715E5"/>
    <w:rsid w:val="00D71CCF"/>
    <w:rsid w:val="00D732CB"/>
    <w:rsid w:val="00D80ACA"/>
    <w:rsid w:val="00D80F0E"/>
    <w:rsid w:val="00D8738A"/>
    <w:rsid w:val="00D915D5"/>
    <w:rsid w:val="00D92C13"/>
    <w:rsid w:val="00D94DB1"/>
    <w:rsid w:val="00D96756"/>
    <w:rsid w:val="00DA18CE"/>
    <w:rsid w:val="00DA1D0C"/>
    <w:rsid w:val="00DA3266"/>
    <w:rsid w:val="00DA5893"/>
    <w:rsid w:val="00DB1469"/>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15DF"/>
    <w:rsid w:val="00E43D52"/>
    <w:rsid w:val="00E459BA"/>
    <w:rsid w:val="00E45E71"/>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C2D"/>
    <w:rsid w:val="00F2243E"/>
    <w:rsid w:val="00F22843"/>
    <w:rsid w:val="00F23ACC"/>
    <w:rsid w:val="00F30A4E"/>
    <w:rsid w:val="00F31F7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267A"/>
    <w:rsid w:val="00FC35B1"/>
    <w:rsid w:val="00FC5121"/>
    <w:rsid w:val="00FD0CDF"/>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3DDA2"/>
  <w15:docId w15:val="{7BD77A2E-0B11-4D7A-8D82-F534EECAD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knad_ana\OneDrive%20-%20Deutsche%20Gesellschaft%20f&#252;r%20Internationale%20Zusammenarbeit%20(GIZ)%20GmbH\Desktop\MEG\10054968%20DIO\Tender%20docs\Annex%205%20lokal-eigenerklaerung-eignung-dienstleistungen-en%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54CBF777744EE6B28B70B6FA10DE2F"/>
        <w:category>
          <w:name w:val="General"/>
          <w:gallery w:val="placeholder"/>
        </w:category>
        <w:types>
          <w:type w:val="bbPlcHdr"/>
        </w:types>
        <w:behaviors>
          <w:behavior w:val="content"/>
        </w:behaviors>
        <w:guid w:val="{68BDFB33-6892-4C26-91CA-E5491781F3E9}"/>
      </w:docPartPr>
      <w:docPartBody>
        <w:p w:rsidR="00F8232C" w:rsidRDefault="00F8232C">
          <w:pPr>
            <w:pStyle w:val="4654CBF777744EE6B28B70B6FA10DE2F"/>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2C"/>
    <w:rsid w:val="00D60838"/>
    <w:rsid w:val="00F82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654CBF777744EE6B28B70B6FA10DE2F">
    <w:name w:val="4654CBF777744EE6B28B70B6FA10DE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3.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4.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docProps/app.xml><?xml version="1.0" encoding="utf-8"?>
<Properties xmlns="http://schemas.openxmlformats.org/officeDocument/2006/extended-properties" xmlns:vt="http://schemas.openxmlformats.org/officeDocument/2006/docPropsVTypes">
  <Template>Annex 5 lokal-eigenerklaerung-eignung-dienstleistungen-en (1)</Template>
  <TotalTime>0</TotalTime>
  <Pages>7</Pages>
  <Words>1700</Words>
  <Characters>9690</Characters>
  <Application>Microsoft Office Word</Application>
  <DocSecurity>0</DocSecurity>
  <Lines>80</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lokal-eigenerklaerung-eignung-dienstleistungen-en.docx, Stand: 07/2025</vt:lpstr>
      <vt:lpstr>Interessensbekundung de, Stand: Februar2016</vt:lpstr>
    </vt:vector>
  </TitlesOfParts>
  <Company>GIZ GmbH</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Kiknadze, Ana GIZ GE</dc:creator>
  <cp:keywords/>
  <dc:description>Self-declaration of eligibility for the award
of contracts up to the EU threshold – procedure with competitive tender</dc:description>
  <cp:lastModifiedBy>Kiknadze, Ana GIZ GE</cp:lastModifiedBy>
  <cp:revision>1</cp:revision>
  <cp:lastPrinted>2018-02-16T12:47:00Z</cp:lastPrinted>
  <dcterms:created xsi:type="dcterms:W3CDTF">2026-10-05T13:37:00Z</dcterms:created>
  <dcterms:modified xsi:type="dcterms:W3CDTF">2026-10-05T13:45:00Z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