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3885"/>
        <w:tblW w:w="0" w:type="auto"/>
        <w:tblLook w:val="04A0" w:firstRow="1" w:lastRow="0" w:firstColumn="1" w:lastColumn="0" w:noHBand="0" w:noVBand="1"/>
      </w:tblPr>
      <w:tblGrid>
        <w:gridCol w:w="442"/>
        <w:gridCol w:w="3063"/>
        <w:gridCol w:w="5845"/>
      </w:tblGrid>
      <w:tr w:rsidR="00CD01BF" w14:paraId="440AAD81" w14:textId="77777777" w:rsidTr="00D9026E">
        <w:tc>
          <w:tcPr>
            <w:tcW w:w="442" w:type="dxa"/>
          </w:tcPr>
          <w:p w14:paraId="75A3A348" w14:textId="77777777" w:rsidR="00955874" w:rsidRPr="00CD01BF" w:rsidRDefault="00CD01BF" w:rsidP="00955874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3063" w:type="dxa"/>
          </w:tcPr>
          <w:p w14:paraId="21BBF6B9" w14:textId="77777777" w:rsidR="00955874" w:rsidRDefault="00955874" w:rsidP="00955874"/>
        </w:tc>
        <w:tc>
          <w:tcPr>
            <w:tcW w:w="5845" w:type="dxa"/>
          </w:tcPr>
          <w:p w14:paraId="42F4CA88" w14:textId="77777777" w:rsidR="00955874" w:rsidRDefault="00955874" w:rsidP="00955874"/>
        </w:tc>
      </w:tr>
      <w:tr w:rsidR="00CD01BF" w14:paraId="652A8306" w14:textId="77777777" w:rsidTr="007C560D">
        <w:tc>
          <w:tcPr>
            <w:tcW w:w="442" w:type="dxa"/>
          </w:tcPr>
          <w:p w14:paraId="68AF0F7E" w14:textId="77777777" w:rsidR="00955874" w:rsidRDefault="00955874" w:rsidP="001F2450">
            <w:pPr>
              <w:jc w:val="center"/>
            </w:pPr>
            <w:r>
              <w:t>1</w:t>
            </w:r>
          </w:p>
        </w:tc>
        <w:tc>
          <w:tcPr>
            <w:tcW w:w="3063" w:type="dxa"/>
          </w:tcPr>
          <w:p w14:paraId="1EF2489D" w14:textId="77777777" w:rsidR="00955874" w:rsidRPr="003E445B" w:rsidRDefault="00955874" w:rsidP="00955874">
            <w:pPr>
              <w:rPr>
                <w:rFonts w:ascii="Sylfaen" w:hAnsi="Sylfaen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ტენდერის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აღწერილობა</w:t>
            </w:r>
          </w:p>
          <w:p w14:paraId="4FD881D5" w14:textId="77777777" w:rsidR="00955874" w:rsidRDefault="00955874" w:rsidP="00955874"/>
        </w:tc>
        <w:tc>
          <w:tcPr>
            <w:tcW w:w="5845" w:type="dxa"/>
            <w:vAlign w:val="center"/>
          </w:tcPr>
          <w:p w14:paraId="3FF99734" w14:textId="39350D21" w:rsidR="00955874" w:rsidRPr="00216030" w:rsidRDefault="0023248E" w:rsidP="00216030">
            <w:pPr>
              <w:rPr>
                <w:lang w:val="ka-GE"/>
              </w:rPr>
            </w:pPr>
            <w:proofErr w:type="spellStart"/>
            <w:r w:rsidRPr="0023248E">
              <w:rPr>
                <w:lang w:val="ka-GE"/>
              </w:rPr>
              <w:t>ბრენდირებული</w:t>
            </w:r>
            <w:proofErr w:type="spellEnd"/>
            <w:r w:rsidRPr="0023248E">
              <w:rPr>
                <w:lang w:val="ka-GE"/>
              </w:rPr>
              <w:t xml:space="preserve"> პროდუქციის შესყიდვა სასაჩუქრე ნაკრებებისთვის</w:t>
            </w:r>
          </w:p>
        </w:tc>
      </w:tr>
      <w:tr w:rsidR="00CD01BF" w:rsidRPr="0023248E" w14:paraId="7677CC01" w14:textId="77777777" w:rsidTr="00D9026E">
        <w:tc>
          <w:tcPr>
            <w:tcW w:w="442" w:type="dxa"/>
          </w:tcPr>
          <w:p w14:paraId="2AF174EB" w14:textId="77777777" w:rsidR="00955874" w:rsidRDefault="00955874" w:rsidP="001F2450">
            <w:pPr>
              <w:jc w:val="center"/>
            </w:pPr>
            <w:r>
              <w:t>2</w:t>
            </w:r>
          </w:p>
        </w:tc>
        <w:tc>
          <w:tcPr>
            <w:tcW w:w="3063" w:type="dxa"/>
          </w:tcPr>
          <w:p w14:paraId="0C1F18E4" w14:textId="77777777" w:rsidR="00955874" w:rsidRPr="00955874" w:rsidRDefault="00955874" w:rsidP="00955874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კონკრეტული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დავალება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14:paraId="200A9B2D" w14:textId="77777777" w:rsidR="00955874" w:rsidRDefault="00955874" w:rsidP="00955874"/>
        </w:tc>
        <w:tc>
          <w:tcPr>
            <w:tcW w:w="5845" w:type="dxa"/>
          </w:tcPr>
          <w:p w14:paraId="3DB5DD44" w14:textId="77777777" w:rsidR="0023248E" w:rsidRDefault="0023248E" w:rsidP="0023248E">
            <w:pPr>
              <w:rPr>
                <w:lang w:val="ka-GE"/>
              </w:rPr>
            </w:pPr>
            <w:r w:rsidRPr="0023248E">
              <w:rPr>
                <w:lang w:val="ka-GE"/>
              </w:rPr>
              <w:t>შპს „</w:t>
            </w:r>
            <w:proofErr w:type="spellStart"/>
            <w:r w:rsidRPr="0023248E">
              <w:rPr>
                <w:lang w:val="ka-GE"/>
              </w:rPr>
              <w:t>სოკარ</w:t>
            </w:r>
            <w:proofErr w:type="spellEnd"/>
            <w:r w:rsidRPr="0023248E">
              <w:rPr>
                <w:lang w:val="ka-GE"/>
              </w:rPr>
              <w:t xml:space="preserve"> ჯორჯია პეტროლეუმი“ აცხადებს ტენდერს კომპანიის სასაჩუქრე ნაკრებებისთვის განკუთვნილი </w:t>
            </w:r>
            <w:proofErr w:type="spellStart"/>
            <w:r w:rsidRPr="0023248E">
              <w:rPr>
                <w:lang w:val="ka-GE"/>
              </w:rPr>
              <w:t>ბრენდირებული</w:t>
            </w:r>
            <w:proofErr w:type="spellEnd"/>
            <w:r w:rsidRPr="0023248E">
              <w:rPr>
                <w:lang w:val="ka-GE"/>
              </w:rPr>
              <w:t xml:space="preserve"> პროდუქციის შესყიდვაზე</w:t>
            </w:r>
            <w:r>
              <w:rPr>
                <w:lang w:val="ka-GE"/>
              </w:rPr>
              <w:t>;</w:t>
            </w:r>
          </w:p>
          <w:p w14:paraId="76B6A6C5" w14:textId="77777777" w:rsidR="0023248E" w:rsidRDefault="0023248E" w:rsidP="0023248E">
            <w:pPr>
              <w:rPr>
                <w:lang w:val="ka-GE"/>
              </w:rPr>
            </w:pPr>
          </w:p>
          <w:p w14:paraId="7DC55CB4" w14:textId="77777777" w:rsidR="0023248E" w:rsidRPr="0023248E" w:rsidRDefault="0023248E" w:rsidP="0023248E">
            <w:pPr>
              <w:rPr>
                <w:lang w:val="ka-GE"/>
              </w:rPr>
            </w:pPr>
            <w:r w:rsidRPr="0023248E">
              <w:rPr>
                <w:b/>
                <w:bCs/>
                <w:lang w:val="ka-GE"/>
              </w:rPr>
              <w:t>1. შესყიდვის საგანი და რაოდენობები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6"/>
              <w:gridCol w:w="4035"/>
              <w:gridCol w:w="1288"/>
            </w:tblGrid>
            <w:tr w:rsidR="0023248E" w:rsidRPr="0023248E" w14:paraId="620C23C6" w14:textId="77777777" w:rsidTr="0023248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7825CD4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b/>
                      <w:bCs/>
                      <w:lang w:val="ka-GE"/>
                    </w:rPr>
                  </w:pPr>
                  <w:r w:rsidRPr="0023248E">
                    <w:rPr>
                      <w:b/>
                      <w:bCs/>
                      <w:lang w:val="ka-GE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2FF92B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b/>
                      <w:bCs/>
                      <w:lang w:val="ka-GE"/>
                    </w:rPr>
                  </w:pPr>
                  <w:r w:rsidRPr="0023248E">
                    <w:rPr>
                      <w:b/>
                      <w:bCs/>
                      <w:lang w:val="ka-GE"/>
                    </w:rPr>
                    <w:t>პროდუქციის დასახელება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E76E3C0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b/>
                      <w:bCs/>
                      <w:lang w:val="ka-GE"/>
                    </w:rPr>
                  </w:pPr>
                  <w:r w:rsidRPr="0023248E">
                    <w:rPr>
                      <w:b/>
                      <w:bCs/>
                      <w:lang w:val="ka-GE"/>
                    </w:rPr>
                    <w:t>რაოდენობა</w:t>
                  </w:r>
                </w:p>
              </w:tc>
            </w:tr>
            <w:tr w:rsidR="0023248E" w:rsidRPr="0023248E" w14:paraId="6189E21F" w14:textId="77777777" w:rsidTr="0023248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C559D8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C14710F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პირველადი დახმარების ჩანთა — წითელი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7423221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100 ცალი</w:t>
                  </w:r>
                </w:p>
              </w:tc>
            </w:tr>
            <w:tr w:rsidR="0023248E" w:rsidRPr="0023248E" w14:paraId="792121B8" w14:textId="77777777" w:rsidTr="0023248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B499B4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794B16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მანქანის USB-C დამტენი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42436B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50 ცალი</w:t>
                  </w:r>
                </w:p>
              </w:tc>
            </w:tr>
            <w:tr w:rsidR="0023248E" w:rsidRPr="0023248E" w14:paraId="505E7E25" w14:textId="77777777" w:rsidTr="0023248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7179A34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F836C9F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proofErr w:type="spellStart"/>
                  <w:r w:rsidRPr="0023248E">
                    <w:rPr>
                      <w:lang w:val="ka-GE"/>
                    </w:rPr>
                    <w:t>ფაუერბანკი</w:t>
                  </w:r>
                  <w:proofErr w:type="spellEnd"/>
                  <w:r w:rsidRPr="0023248E">
                    <w:rPr>
                      <w:lang w:val="ka-GE"/>
                    </w:rPr>
                    <w:t xml:space="preserve"> — 10 000 </w:t>
                  </w:r>
                  <w:proofErr w:type="spellStart"/>
                  <w:r w:rsidRPr="0023248E">
                    <w:rPr>
                      <w:lang w:val="ka-GE"/>
                    </w:rPr>
                    <w:t>mAh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EADE49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50 ცალი</w:t>
                  </w:r>
                </w:p>
              </w:tc>
            </w:tr>
            <w:tr w:rsidR="0023248E" w:rsidRPr="0023248E" w14:paraId="59BDD9B3" w14:textId="77777777" w:rsidTr="0023248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41A334C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2ECCFE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ტელეფონის დამჭერი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7AF2B4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50 ცალი</w:t>
                  </w:r>
                </w:p>
              </w:tc>
            </w:tr>
            <w:tr w:rsidR="0023248E" w:rsidRPr="0023248E" w14:paraId="624A8949" w14:textId="77777777" w:rsidTr="0023248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55A109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0FBD85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მანქანის საწმენდი სველი ხელსახოცი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E67CB1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100 ცალი</w:t>
                  </w:r>
                </w:p>
              </w:tc>
            </w:tr>
            <w:tr w:rsidR="0023248E" w:rsidRPr="0023248E" w14:paraId="598056A0" w14:textId="77777777" w:rsidTr="0023248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081A071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F4F09B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 xml:space="preserve">კომპაქტურად დასაკეცი ავტომატური ქოლგა — </w:t>
                  </w:r>
                  <w:proofErr w:type="spellStart"/>
                  <w:r w:rsidRPr="0023248E">
                    <w:rPr>
                      <w:lang w:val="ka-GE"/>
                    </w:rPr>
                    <w:t>Travel</w:t>
                  </w:r>
                  <w:proofErr w:type="spellEnd"/>
                  <w:r w:rsidRPr="0023248E">
                    <w:rPr>
                      <w:lang w:val="ka-GE"/>
                    </w:rPr>
                    <w:t xml:space="preserve"> </w:t>
                  </w:r>
                  <w:proofErr w:type="spellStart"/>
                  <w:r w:rsidRPr="0023248E">
                    <w:rPr>
                      <w:lang w:val="ka-GE"/>
                    </w:rPr>
                    <w:t>Size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BF572E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50 ცალი</w:t>
                  </w:r>
                </w:p>
              </w:tc>
            </w:tr>
            <w:tr w:rsidR="0023248E" w:rsidRPr="0023248E" w14:paraId="03C4566D" w14:textId="77777777" w:rsidTr="0023248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B882CF1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30D3D9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მუყაოს სასაჩუქრე ჩანთა — მოკლე ვერტიკალური, 23 × 10 × 30 სმ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63BEB72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50 ცალი</w:t>
                  </w:r>
                </w:p>
              </w:tc>
            </w:tr>
            <w:tr w:rsidR="0023248E" w:rsidRPr="0023248E" w14:paraId="02300BFD" w14:textId="77777777" w:rsidTr="0023248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E343731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3610FE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მუყაოს სასაჩუქრე ჩანთა — დიდი ჰორიზონტალური, 42 × 15 × 27 სმ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36B0F9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50 ცალი</w:t>
                  </w:r>
                </w:p>
              </w:tc>
            </w:tr>
            <w:tr w:rsidR="0023248E" w:rsidRPr="0023248E" w14:paraId="651FC78D" w14:textId="77777777" w:rsidTr="0023248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8489FFC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2E4D6E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მუყაოს სასაჩუქრე ჩანთა — დიდი ვერტიკალური, 27 × 15 × 42 სმ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5D5F5A" w14:textId="77777777" w:rsidR="0023248E" w:rsidRPr="0023248E" w:rsidRDefault="0023248E" w:rsidP="009F4EB2">
                  <w:pPr>
                    <w:framePr w:hSpace="180" w:wrap="around" w:vAnchor="text" w:hAnchor="margin" w:y="3885"/>
                    <w:spacing w:after="0" w:line="240" w:lineRule="auto"/>
                    <w:rPr>
                      <w:lang w:val="ka-GE"/>
                    </w:rPr>
                  </w:pPr>
                  <w:r w:rsidRPr="0023248E">
                    <w:rPr>
                      <w:lang w:val="ka-GE"/>
                    </w:rPr>
                    <w:t>50 ცალი</w:t>
                  </w:r>
                </w:p>
              </w:tc>
            </w:tr>
          </w:tbl>
          <w:p w14:paraId="1C18E324" w14:textId="77777777" w:rsidR="0023248E" w:rsidRPr="0023248E" w:rsidRDefault="0023248E" w:rsidP="0023248E">
            <w:pPr>
              <w:pStyle w:val="NormalWeb"/>
              <w:rPr>
                <w:lang w:val="ka-GE"/>
              </w:rPr>
            </w:pPr>
            <w:r w:rsidRPr="0023248E">
              <w:rPr>
                <w:rFonts w:ascii="Sylfaen" w:hAnsi="Sylfaen" w:cs="Sylfaen"/>
                <w:lang w:val="ka-GE"/>
              </w:rPr>
              <w:t>მუყაოს</w:t>
            </w:r>
            <w:r w:rsidRPr="0023248E">
              <w:rPr>
                <w:lang w:val="ka-GE"/>
              </w:rPr>
              <w:t xml:space="preserve"> </w:t>
            </w:r>
            <w:r w:rsidRPr="0023248E">
              <w:rPr>
                <w:rFonts w:ascii="Sylfaen" w:hAnsi="Sylfaen" w:cs="Sylfaen"/>
                <w:lang w:val="ka-GE"/>
              </w:rPr>
              <w:t>ჩანთების</w:t>
            </w:r>
            <w:r w:rsidRPr="0023248E">
              <w:rPr>
                <w:lang w:val="ka-GE"/>
              </w:rPr>
              <w:t xml:space="preserve"> </w:t>
            </w:r>
            <w:r w:rsidRPr="0023248E">
              <w:rPr>
                <w:rFonts w:ascii="Sylfaen" w:hAnsi="Sylfaen" w:cs="Sylfaen"/>
                <w:lang w:val="ka-GE"/>
              </w:rPr>
              <w:t>ზომები</w:t>
            </w:r>
            <w:r w:rsidRPr="0023248E">
              <w:rPr>
                <w:lang w:val="ka-GE"/>
              </w:rPr>
              <w:t xml:space="preserve"> </w:t>
            </w:r>
            <w:r w:rsidRPr="0023248E">
              <w:rPr>
                <w:rFonts w:ascii="Sylfaen" w:hAnsi="Sylfaen" w:cs="Sylfaen"/>
                <w:lang w:val="ka-GE"/>
              </w:rPr>
              <w:t>მითითებულია</w:t>
            </w:r>
            <w:r w:rsidRPr="0023248E">
              <w:rPr>
                <w:lang w:val="ka-GE"/>
              </w:rPr>
              <w:t xml:space="preserve"> </w:t>
            </w:r>
            <w:r w:rsidRPr="0023248E">
              <w:rPr>
                <w:rFonts w:ascii="Sylfaen" w:hAnsi="Sylfaen" w:cs="Sylfaen"/>
                <w:lang w:val="ka-GE"/>
              </w:rPr>
              <w:t>შემდეგი</w:t>
            </w:r>
            <w:r w:rsidRPr="0023248E">
              <w:rPr>
                <w:lang w:val="ka-GE"/>
              </w:rPr>
              <w:t xml:space="preserve"> </w:t>
            </w:r>
            <w:r w:rsidRPr="0023248E">
              <w:rPr>
                <w:rFonts w:ascii="Sylfaen" w:hAnsi="Sylfaen" w:cs="Sylfaen"/>
                <w:lang w:val="ka-GE"/>
              </w:rPr>
              <w:t>თანმიმდევრობით</w:t>
            </w:r>
            <w:r w:rsidRPr="0023248E">
              <w:rPr>
                <w:lang w:val="ka-GE"/>
              </w:rPr>
              <w:t xml:space="preserve">: </w:t>
            </w:r>
            <w:r w:rsidRPr="0023248E">
              <w:rPr>
                <w:rStyle w:val="Strong"/>
                <w:rFonts w:ascii="Sylfaen" w:hAnsi="Sylfaen" w:cs="Sylfaen"/>
                <w:lang w:val="ka-GE"/>
              </w:rPr>
              <w:t>სიგანე</w:t>
            </w:r>
            <w:r w:rsidRPr="0023248E">
              <w:rPr>
                <w:rStyle w:val="Strong"/>
                <w:lang w:val="ka-GE"/>
              </w:rPr>
              <w:t xml:space="preserve"> × </w:t>
            </w:r>
            <w:r w:rsidRPr="0023248E">
              <w:rPr>
                <w:rStyle w:val="Strong"/>
                <w:rFonts w:ascii="Sylfaen" w:hAnsi="Sylfaen" w:cs="Sylfaen"/>
                <w:lang w:val="ka-GE"/>
              </w:rPr>
              <w:t>სიღრმე</w:t>
            </w:r>
            <w:r w:rsidRPr="0023248E">
              <w:rPr>
                <w:rStyle w:val="Strong"/>
                <w:lang w:val="ka-GE"/>
              </w:rPr>
              <w:t xml:space="preserve"> × </w:t>
            </w:r>
            <w:r w:rsidRPr="0023248E">
              <w:rPr>
                <w:rStyle w:val="Strong"/>
                <w:rFonts w:ascii="Sylfaen" w:hAnsi="Sylfaen" w:cs="Sylfaen"/>
                <w:lang w:val="ka-GE"/>
              </w:rPr>
              <w:t>სიმაღლე</w:t>
            </w:r>
            <w:r w:rsidRPr="0023248E">
              <w:rPr>
                <w:lang w:val="ka-GE"/>
              </w:rPr>
              <w:t>.</w:t>
            </w:r>
          </w:p>
          <w:p w14:paraId="60C5F036" w14:textId="77777777" w:rsidR="0023248E" w:rsidRPr="0023248E" w:rsidRDefault="0023248E" w:rsidP="002324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proofErr w:type="spellStart"/>
            <w:r w:rsidRPr="0023248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ხარისხისა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ბრენდირების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მოთხოვნები</w:t>
            </w:r>
            <w:proofErr w:type="spellEnd"/>
          </w:p>
          <w:p w14:paraId="249D2D99" w14:textId="77777777" w:rsidR="0023248E" w:rsidRPr="0023248E" w:rsidRDefault="0023248E" w:rsidP="0023248E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შემოთავაზებული</w:t>
            </w:r>
            <w:proofErr w:type="spellEnd"/>
            <w:proofErr w:type="gram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პროდუქცია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იყოს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ახალი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გამოუყენებელი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ხარისხიანი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შესაბამისი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დანიშნულებისთვის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ვარგისი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C13507" w14:textId="32D8CE6D" w:rsidR="0023248E" w:rsidRPr="0023248E" w:rsidRDefault="0023248E" w:rsidP="0023248E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პროდუქცია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ylfaen" w:eastAsia="Times New Roman" w:hAnsi="Sylfaen" w:cs="Sylfaen"/>
                <w:sz w:val="24"/>
                <w:szCs w:val="24"/>
                <w:lang w:val="ka-GE"/>
              </w:rPr>
              <w:t xml:space="preserve">შესაბამისად </w:t>
            </w:r>
            <w:proofErr w:type="spellStart"/>
            <w:r>
              <w:rPr>
                <w:rFonts w:ascii="Sylfaen" w:eastAsia="Times New Roman" w:hAnsi="Sylfaen" w:cs="Sylfaen"/>
                <w:sz w:val="24"/>
                <w:szCs w:val="24"/>
                <w:lang w:val="ka-GE"/>
              </w:rPr>
              <w:t>დაბრენდილი</w:t>
            </w:r>
            <w:proofErr w:type="spellEnd"/>
          </w:p>
          <w:p w14:paraId="751C0BBB" w14:textId="77777777" w:rsidR="0023248E" w:rsidRPr="0023248E" w:rsidRDefault="0023248E" w:rsidP="0023248E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lastRenderedPageBreak/>
              <w:t>ბრენდირება</w:t>
            </w:r>
            <w:proofErr w:type="spellEnd"/>
            <w:proofErr w:type="gram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იყოს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მკაფიო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ხარისხიანი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ჩვეულებრივი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გამოყენების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პირობებში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მდგრადი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პრეტენდენტმა</w:t>
            </w:r>
            <w:proofErr w:type="spellEnd"/>
            <w:proofErr w:type="gram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თითოეული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პოზიციისთვის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მიუთითოს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ბრენდირების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ტექნოლოგია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ზომა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განთავსების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ადგილი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FAFBFE" w14:textId="77777777" w:rsidR="0023248E" w:rsidRPr="0023248E" w:rsidRDefault="0023248E" w:rsidP="0023248E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წარმოების</w:t>
            </w:r>
            <w:proofErr w:type="spellEnd"/>
            <w:proofErr w:type="gram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დაწყებამდე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პროდუქციის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საბოლოო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სახე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ფერები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ბრენდირების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მაკეტები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შეთანხმდეს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შემსყიდველთან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A2313D" w14:textId="77777777" w:rsidR="0023248E" w:rsidRPr="0023248E" w:rsidRDefault="0023248E" w:rsidP="0023248E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მუყაოს</w:t>
            </w:r>
            <w:proofErr w:type="spellEnd"/>
            <w:proofErr w:type="gram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სასაჩუქრე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ჩანთებს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ჰქონდეს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გამძლე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სახელურები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სასაჩუქრე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ნაკრების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წონისთვის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შესაბამისი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კონსტრუქცია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47D590" w14:textId="77777777" w:rsidR="0023248E" w:rsidRPr="0023248E" w:rsidRDefault="0023248E" w:rsidP="002324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proofErr w:type="spellStart"/>
            <w:r w:rsidRPr="0023248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წარსადგენი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ტექნიკური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სპეციფიკაციები</w:t>
            </w:r>
            <w:proofErr w:type="spellEnd"/>
          </w:p>
          <w:p w14:paraId="3DD8DE70" w14:textId="4274024A" w:rsidR="0023248E" w:rsidRDefault="0023248E" w:rsidP="002324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პრეტენდენტმა</w:t>
            </w:r>
            <w:proofErr w:type="spellEnd"/>
            <w:proofErr w:type="gram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თითოეულ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პოზიციაზე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ცალ</w:t>
            </w:r>
            <w:r w:rsidRPr="00232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23248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ცალკე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წარმოადგინოს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დეტალური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ტექნიკური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სპეციფიკაცია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პროდუქციის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ფოტო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ან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კატალოგი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მხოლოდ</w:t>
            </w:r>
            <w:proofErr w:type="spellEnd"/>
            <w:proofErr w:type="gram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პროდუქციის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დასახელებისა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ფასის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მითითება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საკმარისი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არ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არის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4ACB4" w14:textId="77777777" w:rsidR="0023248E" w:rsidRPr="0023248E" w:rsidRDefault="0023248E" w:rsidP="002324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პრეტენდენტმა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წარმოადგინოს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E226FAC" w14:textId="77777777" w:rsidR="0023248E" w:rsidRPr="0023248E" w:rsidRDefault="0023248E" w:rsidP="0023248E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თითოეული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პოზიციის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ერთეულის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ფასი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ჯამური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ღირებულება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A23041C" w14:textId="77777777" w:rsidR="0023248E" w:rsidRPr="0023248E" w:rsidRDefault="0023248E" w:rsidP="0023248E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ფასები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დღგ</w:t>
            </w:r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გარეშე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დღგ</w:t>
            </w:r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თანხა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საბოლოო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ღირებულება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დღგ</w:t>
            </w:r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ჩათვლით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შესაბამისი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საგადასახადო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სტატუსის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მითითებით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076676C" w14:textId="77777777" w:rsidR="0023248E" w:rsidRPr="0023248E" w:rsidRDefault="0023248E" w:rsidP="0023248E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მიწოდების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ვადა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საბოლოო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მაკეტების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შეთანხმებიდან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96A6BAF" w14:textId="77777777" w:rsidR="0023248E" w:rsidRPr="0023248E" w:rsidRDefault="0023248E" w:rsidP="0023248E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გადახდის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პირობები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შეთავაზების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მოქმედების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ვადა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2B1DD10" w14:textId="77777777" w:rsidR="0023248E" w:rsidRPr="0023248E" w:rsidRDefault="0023248E" w:rsidP="0023248E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ელექტრონული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პროდუქციის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საგარანტიო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პირობები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დეფექტური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პროდუქციის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ჩანაცვლების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წესი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E364144" w14:textId="77777777" w:rsidR="0023248E" w:rsidRPr="0023248E" w:rsidRDefault="0023248E" w:rsidP="002324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შემსყიდველი</w:t>
            </w:r>
            <w:proofErr w:type="spellEnd"/>
            <w:proofErr w:type="gram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უფლებამოსილია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საბოლოო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გადაწყვეტილების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მიღებამდე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მოითხოვოს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პროდუქციის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ნიმუშები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ხარისხისა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ბრენდირების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248E">
              <w:rPr>
                <w:rFonts w:ascii="Sylfaen" w:eastAsia="Times New Roman" w:hAnsi="Sylfaen" w:cs="Sylfaen"/>
                <w:sz w:val="24"/>
                <w:szCs w:val="24"/>
              </w:rPr>
              <w:t>შესაფასებლად</w:t>
            </w:r>
            <w:proofErr w:type="spellEnd"/>
            <w:r w:rsidRPr="002324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88B0CA" w14:textId="77777777" w:rsidR="0023248E" w:rsidRPr="0023248E" w:rsidRDefault="0023248E" w:rsidP="002324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0C49CB" w14:textId="4E73A93E" w:rsidR="00882F1F" w:rsidRPr="0023248E" w:rsidRDefault="00882F1F" w:rsidP="0023248E">
            <w:pPr>
              <w:rPr>
                <w:lang w:val="ka-GE"/>
              </w:rPr>
            </w:pPr>
          </w:p>
        </w:tc>
      </w:tr>
      <w:tr w:rsidR="00CD01BF" w14:paraId="1C265B31" w14:textId="77777777" w:rsidTr="007C560D">
        <w:tc>
          <w:tcPr>
            <w:tcW w:w="442" w:type="dxa"/>
          </w:tcPr>
          <w:p w14:paraId="6CDA4BB4" w14:textId="77777777" w:rsidR="00955874" w:rsidRPr="00353FE2" w:rsidRDefault="00353FE2" w:rsidP="001F2450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lastRenderedPageBreak/>
              <w:t>3</w:t>
            </w:r>
          </w:p>
        </w:tc>
        <w:tc>
          <w:tcPr>
            <w:tcW w:w="3063" w:type="dxa"/>
          </w:tcPr>
          <w:p w14:paraId="0D9736A6" w14:textId="77777777" w:rsidR="00955874" w:rsidRPr="00955874" w:rsidRDefault="00955874" w:rsidP="00955874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გადახდის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პირობები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14:paraId="7D183453" w14:textId="77777777" w:rsidR="00955874" w:rsidRDefault="00955874" w:rsidP="00955874"/>
        </w:tc>
        <w:tc>
          <w:tcPr>
            <w:tcW w:w="5845" w:type="dxa"/>
            <w:vAlign w:val="center"/>
          </w:tcPr>
          <w:p w14:paraId="249C52EF" w14:textId="77777777" w:rsidR="00955874" w:rsidRPr="00445A1A" w:rsidRDefault="002E3DE4" w:rsidP="007C560D">
            <w:pPr>
              <w:rPr>
                <w:lang w:val="ka-GE"/>
              </w:rPr>
            </w:pPr>
            <w:r>
              <w:rPr>
                <w:lang w:val="ka-GE"/>
              </w:rPr>
              <w:t>მოლაპარაკების საფუძველზე</w:t>
            </w:r>
          </w:p>
        </w:tc>
      </w:tr>
      <w:tr w:rsidR="00CD01BF" w14:paraId="785DF232" w14:textId="77777777" w:rsidTr="007C560D">
        <w:tc>
          <w:tcPr>
            <w:tcW w:w="442" w:type="dxa"/>
          </w:tcPr>
          <w:p w14:paraId="06851B67" w14:textId="77777777" w:rsidR="00955874" w:rsidRPr="00353FE2" w:rsidRDefault="00353FE2" w:rsidP="001F2450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t>4</w:t>
            </w:r>
          </w:p>
        </w:tc>
        <w:tc>
          <w:tcPr>
            <w:tcW w:w="3063" w:type="dxa"/>
          </w:tcPr>
          <w:p w14:paraId="3B790587" w14:textId="77777777" w:rsidR="00955874" w:rsidRPr="00955874" w:rsidRDefault="00955874" w:rsidP="00955874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ტენდერის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ვადები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14:paraId="2CD5CDFB" w14:textId="77777777" w:rsidR="00955874" w:rsidRDefault="00955874" w:rsidP="00955874"/>
        </w:tc>
        <w:tc>
          <w:tcPr>
            <w:tcW w:w="5845" w:type="dxa"/>
            <w:vAlign w:val="center"/>
          </w:tcPr>
          <w:p w14:paraId="214BEA08" w14:textId="111329B8" w:rsidR="00955874" w:rsidRPr="00445A1A" w:rsidRDefault="000E5A57" w:rsidP="007C560D">
            <w:pPr>
              <w:rPr>
                <w:lang w:val="ka-GE"/>
              </w:rPr>
            </w:pPr>
            <w:r>
              <w:rPr>
                <w:lang w:val="ka-GE"/>
              </w:rPr>
              <w:t>5</w:t>
            </w:r>
            <w:r w:rsidR="00E07A2D">
              <w:rPr>
                <w:lang w:val="ka-GE"/>
              </w:rPr>
              <w:t xml:space="preserve"> </w:t>
            </w:r>
            <w:r w:rsidR="00445A1A">
              <w:rPr>
                <w:lang w:val="ka-GE"/>
              </w:rPr>
              <w:t>კალენდარული დღე</w:t>
            </w:r>
          </w:p>
        </w:tc>
      </w:tr>
      <w:tr w:rsidR="00955874" w14:paraId="27309CAE" w14:textId="77777777" w:rsidTr="007C560D">
        <w:tc>
          <w:tcPr>
            <w:tcW w:w="442" w:type="dxa"/>
          </w:tcPr>
          <w:p w14:paraId="47215855" w14:textId="77777777" w:rsidR="00955874" w:rsidRPr="002E3DE4" w:rsidRDefault="00BB2A39" w:rsidP="001F2450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t>5</w:t>
            </w:r>
          </w:p>
        </w:tc>
        <w:tc>
          <w:tcPr>
            <w:tcW w:w="3063" w:type="dxa"/>
          </w:tcPr>
          <w:p w14:paraId="65468B92" w14:textId="77777777" w:rsidR="00955874" w:rsidRPr="00955874" w:rsidRDefault="00955874" w:rsidP="00955874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ხელშ</w:t>
            </w:r>
            <w:r w:rsidR="006212E0">
              <w:rPr>
                <w:rFonts w:ascii="Sylfaen" w:hAnsi="Sylfaen" w:cs="Sylfaen"/>
                <w:lang w:val="ka-GE"/>
              </w:rPr>
              <w:t>ე</w:t>
            </w:r>
            <w:r w:rsidRPr="00955874">
              <w:rPr>
                <w:rFonts w:ascii="Sylfaen" w:hAnsi="Sylfaen" w:cs="Sylfaen"/>
                <w:lang w:val="ka-GE"/>
              </w:rPr>
              <w:t>კრულების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ვადები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14:paraId="5E653FF2" w14:textId="77777777" w:rsidR="00955874" w:rsidRDefault="00955874" w:rsidP="00955874"/>
        </w:tc>
        <w:tc>
          <w:tcPr>
            <w:tcW w:w="5845" w:type="dxa"/>
            <w:vAlign w:val="center"/>
          </w:tcPr>
          <w:p w14:paraId="6D5313EF" w14:textId="7A031FFC" w:rsidR="00955874" w:rsidRPr="00445A1A" w:rsidRDefault="006212E0" w:rsidP="00BB2A39">
            <w:pPr>
              <w:rPr>
                <w:lang w:val="ka-GE"/>
              </w:rPr>
            </w:pPr>
            <w:r>
              <w:rPr>
                <w:lang w:val="ka-GE"/>
              </w:rPr>
              <w:t xml:space="preserve"> </w:t>
            </w:r>
            <w:r w:rsidR="00C52169">
              <w:rPr>
                <w:lang w:val="ka-GE"/>
              </w:rPr>
              <w:t>6 თვე</w:t>
            </w:r>
          </w:p>
        </w:tc>
      </w:tr>
      <w:tr w:rsidR="00955874" w14:paraId="78CAEC22" w14:textId="77777777" w:rsidTr="007C560D">
        <w:tc>
          <w:tcPr>
            <w:tcW w:w="442" w:type="dxa"/>
          </w:tcPr>
          <w:p w14:paraId="0EF78592" w14:textId="77777777" w:rsidR="00955874" w:rsidRPr="002E3DE4" w:rsidRDefault="00353FE2" w:rsidP="001F2450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t>8</w:t>
            </w:r>
          </w:p>
        </w:tc>
        <w:tc>
          <w:tcPr>
            <w:tcW w:w="3063" w:type="dxa"/>
          </w:tcPr>
          <w:p w14:paraId="48CBFB05" w14:textId="77777777" w:rsidR="00955874" w:rsidRPr="00B92314" w:rsidRDefault="006212E0" w:rsidP="00955874">
            <w:pPr>
              <w:rPr>
                <w:rFonts w:ascii="AcadNusx" w:hAnsi="AcadNusx"/>
              </w:rPr>
            </w:pPr>
            <w:r>
              <w:rPr>
                <w:rFonts w:ascii="Sylfaen" w:hAnsi="Sylfaen"/>
                <w:lang w:val="ka-GE"/>
              </w:rPr>
              <w:t>საკონტაქტო პირი</w:t>
            </w:r>
          </w:p>
        </w:tc>
        <w:tc>
          <w:tcPr>
            <w:tcW w:w="5845" w:type="dxa"/>
            <w:vAlign w:val="center"/>
          </w:tcPr>
          <w:p w14:paraId="5469C582" w14:textId="77777777" w:rsidR="00955874" w:rsidRPr="00DD5ABD" w:rsidRDefault="006212E0" w:rsidP="006212E0">
            <w:pPr>
              <w:rPr>
                <w:lang w:val="ka-GE"/>
              </w:rPr>
            </w:pPr>
            <w:r>
              <w:rPr>
                <w:lang w:val="ka-GE"/>
              </w:rPr>
              <w:t>ანა ბაძაღუა 557430160</w:t>
            </w:r>
          </w:p>
        </w:tc>
      </w:tr>
      <w:tr w:rsidR="00B92314" w14:paraId="4A55885B" w14:textId="77777777" w:rsidTr="00D9026E">
        <w:tc>
          <w:tcPr>
            <w:tcW w:w="442" w:type="dxa"/>
          </w:tcPr>
          <w:p w14:paraId="1BD1C160" w14:textId="77777777" w:rsidR="00B92314" w:rsidRPr="002E3DE4" w:rsidRDefault="00353FE2" w:rsidP="001F2450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t>9</w:t>
            </w:r>
          </w:p>
        </w:tc>
        <w:tc>
          <w:tcPr>
            <w:tcW w:w="3063" w:type="dxa"/>
          </w:tcPr>
          <w:p w14:paraId="58F43E70" w14:textId="77777777" w:rsidR="00B92314" w:rsidRDefault="00B92314" w:rsidP="00955874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სხვა</w:t>
            </w:r>
          </w:p>
        </w:tc>
        <w:tc>
          <w:tcPr>
            <w:tcW w:w="5845" w:type="dxa"/>
          </w:tcPr>
          <w:p w14:paraId="2D0C423A" w14:textId="77777777" w:rsidR="00B92314" w:rsidRDefault="00B92314" w:rsidP="00955874"/>
        </w:tc>
      </w:tr>
    </w:tbl>
    <w:p w14:paraId="4E5CEA5E" w14:textId="43DA4288" w:rsidR="00955874" w:rsidRDefault="00955874" w:rsidP="001F2450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5D97F3C9" w14:textId="77777777"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2970457B" w14:textId="77777777"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7DE12268" w14:textId="77777777" w:rsidR="00B92314" w:rsidRDefault="00B92314"/>
    <w:p w14:paraId="3CFB72F4" w14:textId="33221A2F" w:rsidR="00220DBD" w:rsidRPr="00220DBD" w:rsidRDefault="00220DBD" w:rsidP="00220DBD">
      <w:bookmarkStart w:id="0" w:name="_GoBack"/>
      <w:bookmarkEnd w:id="0"/>
    </w:p>
    <w:sectPr w:rsidR="00220DBD" w:rsidRPr="00220DBD" w:rsidSect="001D4E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B4F69"/>
    <w:multiLevelType w:val="hybridMultilevel"/>
    <w:tmpl w:val="93E063BA"/>
    <w:lvl w:ilvl="0" w:tplc="CFA8F2F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4F7D34B5"/>
    <w:multiLevelType w:val="hybridMultilevel"/>
    <w:tmpl w:val="BF3E393A"/>
    <w:lvl w:ilvl="0" w:tplc="F53E05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2452C"/>
    <w:multiLevelType w:val="multilevel"/>
    <w:tmpl w:val="BAA01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DB4662"/>
    <w:multiLevelType w:val="multilevel"/>
    <w:tmpl w:val="A558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8A7D8B"/>
    <w:multiLevelType w:val="hybridMultilevel"/>
    <w:tmpl w:val="1D7EE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841A9"/>
    <w:rsid w:val="000E5A57"/>
    <w:rsid w:val="001A280D"/>
    <w:rsid w:val="001D4E04"/>
    <w:rsid w:val="001D5E24"/>
    <w:rsid w:val="001F2450"/>
    <w:rsid w:val="00216030"/>
    <w:rsid w:val="00220DBD"/>
    <w:rsid w:val="0023248E"/>
    <w:rsid w:val="002E3DE4"/>
    <w:rsid w:val="00326F93"/>
    <w:rsid w:val="00353FE2"/>
    <w:rsid w:val="003D2403"/>
    <w:rsid w:val="003E445B"/>
    <w:rsid w:val="004258FF"/>
    <w:rsid w:val="00445A1A"/>
    <w:rsid w:val="004639A4"/>
    <w:rsid w:val="00521F3E"/>
    <w:rsid w:val="005D417E"/>
    <w:rsid w:val="006212E0"/>
    <w:rsid w:val="00631B4F"/>
    <w:rsid w:val="006C6508"/>
    <w:rsid w:val="007179EC"/>
    <w:rsid w:val="007C560D"/>
    <w:rsid w:val="00816285"/>
    <w:rsid w:val="00882F1F"/>
    <w:rsid w:val="008D2984"/>
    <w:rsid w:val="00955874"/>
    <w:rsid w:val="009C6AEF"/>
    <w:rsid w:val="009F4EB2"/>
    <w:rsid w:val="00AE0A47"/>
    <w:rsid w:val="00B366F4"/>
    <w:rsid w:val="00B92314"/>
    <w:rsid w:val="00BB2A39"/>
    <w:rsid w:val="00BE2723"/>
    <w:rsid w:val="00C52169"/>
    <w:rsid w:val="00CA7A72"/>
    <w:rsid w:val="00CD01BF"/>
    <w:rsid w:val="00D9026E"/>
    <w:rsid w:val="00D976AB"/>
    <w:rsid w:val="00DD5ABD"/>
    <w:rsid w:val="00DD648F"/>
    <w:rsid w:val="00DE3EC3"/>
    <w:rsid w:val="00E07A2D"/>
    <w:rsid w:val="00E44DA3"/>
    <w:rsid w:val="00E47890"/>
    <w:rsid w:val="00E919BA"/>
    <w:rsid w:val="00E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4E1F0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2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324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VVDU5HPDTQC2-89-220902</_dlc_DocId>
    <_dlc_DocIdUrl xmlns="a5444ea2-90b0-4ece-a612-f39e0dd9a22f">
      <Url>https://docflow.socar.ge/dms/requests/_layouts/15/DocIdRedir.aspx?ID=VVDU5HPDTQC2-89-220902</Url>
      <Description>VVDU5HPDTQC2-89-220902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2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D59D04-8987-44CE-8F3A-11B4528E4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D213B0-DF31-46DC-AF8F-9227FA75C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Ana Badzaghua</cp:lastModifiedBy>
  <cp:revision>2</cp:revision>
  <dcterms:created xsi:type="dcterms:W3CDTF">2026-10-12T13:02:00Z</dcterms:created>
  <dcterms:modified xsi:type="dcterms:W3CDTF">2026-10-12T13:02:00Z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8bf6ae9e-189c-4d33-b647-c93461c64255</vt:lpwstr>
  </property>
</Properties>
</file>