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ajorEastAsia" w:hAnsiTheme="minorHAnsi" w:cstheme="minorHAnsi"/>
          <w:vanish/>
          <w:highlight w:val="yellow"/>
        </w:rPr>
        <w:id w:val="84194560"/>
        <w:docPartObj>
          <w:docPartGallery w:val="Cover Pages"/>
          <w:docPartUnique/>
        </w:docPartObj>
      </w:sdtPr>
      <w:sdtEndPr>
        <w:rPr>
          <w:rFonts w:eastAsiaTheme="minorHAnsi"/>
        </w:rPr>
      </w:sdtEndPr>
      <w:sdtContent>
        <w:p w14:paraId="62EAED48" w14:textId="10649A02" w:rsidR="00305561" w:rsidRPr="001C15B4" w:rsidRDefault="00305561" w:rsidP="00A331E0">
          <w:pPr>
            <w:rPr>
              <w:rFonts w:asciiTheme="minorHAnsi" w:hAnsiTheme="minorHAnsi" w:cstheme="minorHAnsi"/>
              <w:noProof/>
            </w:rPr>
          </w:pPr>
        </w:p>
        <w:p w14:paraId="6B11F469" w14:textId="537E5CE9" w:rsidR="00D47EEF" w:rsidRPr="001C15B4" w:rsidRDefault="00B15748" w:rsidP="002158A2">
          <w:pPr>
            <w:rPr>
              <w:rFonts w:asciiTheme="minorHAnsi" w:hAnsiTheme="minorHAnsi" w:cstheme="minorHAnsi"/>
            </w:rPr>
          </w:pPr>
          <w:r w:rsidRPr="001C15B4">
            <w:rPr>
              <w:rFonts w:asciiTheme="minorHAnsi" w:hAnsiTheme="minorHAnsi" w:cstheme="minorHAnsi"/>
              <w:noProof/>
            </w:rPr>
            <mc:AlternateContent>
              <mc:Choice Requires="wps">
                <w:drawing>
                  <wp:anchor distT="0" distB="0" distL="114300" distR="114300" simplePos="0" relativeHeight="251657216" behindDoc="0" locked="0" layoutInCell="1" allowOverlap="1" wp14:anchorId="5A1988C8" wp14:editId="64993949">
                    <wp:simplePos x="0" y="0"/>
                    <wp:positionH relativeFrom="margin">
                      <wp:posOffset>-247015</wp:posOffset>
                    </wp:positionH>
                    <wp:positionV relativeFrom="margin">
                      <wp:posOffset>3501390</wp:posOffset>
                    </wp:positionV>
                    <wp:extent cx="6685915" cy="1067435"/>
                    <wp:effectExtent l="0" t="0" r="635" b="0"/>
                    <wp:wrapSquare wrapText="bothSides"/>
                    <wp:docPr id="6" name="Text Box 6"/>
                    <wp:cNvGraphicFramePr/>
                    <a:graphic xmlns:a="http://schemas.openxmlformats.org/drawingml/2006/main">
                      <a:graphicData uri="http://schemas.microsoft.com/office/word/2010/wordprocessingShape">
                        <wps:wsp>
                          <wps:cNvSpPr txBox="1"/>
                          <wps:spPr>
                            <a:xfrm>
                              <a:off x="0" y="0"/>
                              <a:ext cx="6685915" cy="1067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3A4337" w14:textId="692147C8" w:rsidR="006F3955" w:rsidRPr="000C6084" w:rsidRDefault="0049727E" w:rsidP="00164FFC">
                                <w:pPr>
                                  <w:jc w:val="center"/>
                                  <w:rPr>
                                    <w:b/>
                                    <w:color w:val="E36C0A" w:themeColor="accent6" w:themeShade="BF"/>
                                    <w:sz w:val="48"/>
                                    <w:szCs w:val="56"/>
                                    <w:lang w:val="ka-GE"/>
                                  </w:rPr>
                                </w:pPr>
                                <w:proofErr w:type="spellStart"/>
                                <w:r w:rsidRPr="0049727E">
                                  <w:rPr>
                                    <w:rFonts w:eastAsiaTheme="majorEastAsia" w:cs="Sylfaen"/>
                                    <w:b/>
                                    <w:bCs/>
                                    <w:color w:val="141B3D"/>
                                    <w:sz w:val="32"/>
                                    <w:szCs w:val="29"/>
                                    <w:lang w:eastAsia="ja-JP"/>
                                  </w:rPr>
                                  <w:t>ტენდერი</w:t>
                                </w:r>
                                <w:proofErr w:type="spellEnd"/>
                                <w:r w:rsidRPr="0049727E">
                                  <w:rPr>
                                    <w:rFonts w:eastAsiaTheme="majorEastAsia" w:cs="Sylfaen"/>
                                    <w:b/>
                                    <w:bCs/>
                                    <w:color w:val="141B3D"/>
                                    <w:sz w:val="32"/>
                                    <w:szCs w:val="29"/>
                                    <w:lang w:eastAsia="ja-JP"/>
                                  </w:rPr>
                                  <w:t xml:space="preserve"> </w:t>
                                </w:r>
                                <w:proofErr w:type="spellStart"/>
                                <w:r w:rsidRPr="0049727E">
                                  <w:rPr>
                                    <w:rFonts w:eastAsiaTheme="majorEastAsia" w:cs="Sylfaen"/>
                                    <w:b/>
                                    <w:bCs/>
                                    <w:color w:val="141B3D"/>
                                    <w:sz w:val="32"/>
                                    <w:szCs w:val="29"/>
                                    <w:lang w:eastAsia="ja-JP"/>
                                  </w:rPr>
                                  <w:t>ბრენდირებული</w:t>
                                </w:r>
                                <w:proofErr w:type="spellEnd"/>
                                <w:r w:rsidRPr="0049727E">
                                  <w:rPr>
                                    <w:rFonts w:eastAsiaTheme="majorEastAsia" w:cs="Sylfaen"/>
                                    <w:b/>
                                    <w:bCs/>
                                    <w:color w:val="141B3D"/>
                                    <w:sz w:val="32"/>
                                    <w:szCs w:val="29"/>
                                    <w:lang w:eastAsia="ja-JP"/>
                                  </w:rPr>
                                  <w:t xml:space="preserve"> </w:t>
                                </w:r>
                                <w:proofErr w:type="spellStart"/>
                                <w:r w:rsidR="00A4704D">
                                  <w:rPr>
                                    <w:rFonts w:eastAsiaTheme="majorEastAsia" w:cs="Sylfaen"/>
                                    <w:b/>
                                    <w:bCs/>
                                    <w:color w:val="141B3D"/>
                                    <w:sz w:val="32"/>
                                    <w:szCs w:val="29"/>
                                    <w:lang w:eastAsia="ja-JP"/>
                                  </w:rPr>
                                  <w:t>ნივთების</w:t>
                                </w:r>
                                <w:proofErr w:type="spellEnd"/>
                                <w:r w:rsidRPr="0049727E">
                                  <w:rPr>
                                    <w:rFonts w:eastAsiaTheme="majorEastAsia" w:cs="Sylfaen"/>
                                    <w:b/>
                                    <w:bCs/>
                                    <w:color w:val="141B3D"/>
                                    <w:sz w:val="32"/>
                                    <w:szCs w:val="29"/>
                                    <w:lang w:eastAsia="ja-JP"/>
                                  </w:rPr>
                                  <w:t xml:space="preserve"> </w:t>
                                </w:r>
                                <w:proofErr w:type="spellStart"/>
                                <w:r w:rsidRPr="0049727E">
                                  <w:rPr>
                                    <w:rFonts w:eastAsiaTheme="majorEastAsia" w:cs="Sylfaen"/>
                                    <w:b/>
                                    <w:bCs/>
                                    <w:color w:val="141B3D"/>
                                    <w:sz w:val="32"/>
                                    <w:szCs w:val="29"/>
                                    <w:lang w:eastAsia="ja-JP"/>
                                  </w:rPr>
                                  <w:t>შესყიდვაზ</w:t>
                                </w:r>
                                <w:r w:rsidR="00164FFC">
                                  <w:rPr>
                                    <w:rFonts w:eastAsiaTheme="majorEastAsia" w:cs="Sylfaen"/>
                                    <w:b/>
                                    <w:bCs/>
                                    <w:color w:val="141B3D"/>
                                    <w:sz w:val="32"/>
                                    <w:szCs w:val="29"/>
                                    <w:lang w:eastAsia="ja-JP"/>
                                  </w:rPr>
                                  <w:t>ე</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988C8" id="_x0000_t202" coordsize="21600,21600" o:spt="202" path="m,l,21600r21600,l21600,xe">
                    <v:stroke joinstyle="miter"/>
                    <v:path gradientshapeok="t" o:connecttype="rect"/>
                  </v:shapetype>
                  <v:shape id="Text Box 6" o:spid="_x0000_s1026" type="#_x0000_t202" style="position:absolute;left:0;text-align:left;margin-left:-19.45pt;margin-top:275.7pt;width:526.45pt;height:84.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" fillcolor="white [3201]" stroked="f" strokeweight=".5pt">
                    <v:textbox>
                      <w:txbxContent>
                        <w:p w14:paraId="573A4337" w14:textId="692147C8" w:rsidR="006F3955" w:rsidRPr="000C6084" w:rsidRDefault="0049727E" w:rsidP="00164FFC">
                          <w:pPr>
                            <w:jc w:val="center"/>
                            <w:rPr>
                              <w:b/>
                              <w:color w:val="E36C0A" w:themeColor="accent6" w:themeShade="BF"/>
                              <w:sz w:val="48"/>
                              <w:szCs w:val="56"/>
                              <w:lang w:val="ka-GE"/>
                            </w:rPr>
                          </w:pPr>
                          <w:proofErr w:type="spellStart"/>
                          <w:r w:rsidRPr="0049727E">
                            <w:rPr>
                              <w:rFonts w:eastAsiaTheme="majorEastAsia" w:cs="Sylfaen"/>
                              <w:b/>
                              <w:bCs/>
                              <w:color w:val="141B3D"/>
                              <w:sz w:val="32"/>
                              <w:szCs w:val="29"/>
                              <w:lang w:eastAsia="ja-JP"/>
                            </w:rPr>
                            <w:t>ტენდერი</w:t>
                          </w:r>
                          <w:proofErr w:type="spellEnd"/>
                          <w:r w:rsidRPr="0049727E">
                            <w:rPr>
                              <w:rFonts w:eastAsiaTheme="majorEastAsia" w:cs="Sylfaen"/>
                              <w:b/>
                              <w:bCs/>
                              <w:color w:val="141B3D"/>
                              <w:sz w:val="32"/>
                              <w:szCs w:val="29"/>
                              <w:lang w:eastAsia="ja-JP"/>
                            </w:rPr>
                            <w:t xml:space="preserve"> </w:t>
                          </w:r>
                          <w:proofErr w:type="spellStart"/>
                          <w:r w:rsidRPr="0049727E">
                            <w:rPr>
                              <w:rFonts w:eastAsiaTheme="majorEastAsia" w:cs="Sylfaen"/>
                              <w:b/>
                              <w:bCs/>
                              <w:color w:val="141B3D"/>
                              <w:sz w:val="32"/>
                              <w:szCs w:val="29"/>
                              <w:lang w:eastAsia="ja-JP"/>
                            </w:rPr>
                            <w:t>ბრენდირებული</w:t>
                          </w:r>
                          <w:proofErr w:type="spellEnd"/>
                          <w:r w:rsidRPr="0049727E">
                            <w:rPr>
                              <w:rFonts w:eastAsiaTheme="majorEastAsia" w:cs="Sylfaen"/>
                              <w:b/>
                              <w:bCs/>
                              <w:color w:val="141B3D"/>
                              <w:sz w:val="32"/>
                              <w:szCs w:val="29"/>
                              <w:lang w:eastAsia="ja-JP"/>
                            </w:rPr>
                            <w:t xml:space="preserve"> </w:t>
                          </w:r>
                          <w:proofErr w:type="spellStart"/>
                          <w:r w:rsidR="00A4704D">
                            <w:rPr>
                              <w:rFonts w:eastAsiaTheme="majorEastAsia" w:cs="Sylfaen"/>
                              <w:b/>
                              <w:bCs/>
                              <w:color w:val="141B3D"/>
                              <w:sz w:val="32"/>
                              <w:szCs w:val="29"/>
                              <w:lang w:eastAsia="ja-JP"/>
                            </w:rPr>
                            <w:t>ნივთების</w:t>
                          </w:r>
                          <w:proofErr w:type="spellEnd"/>
                          <w:r w:rsidRPr="0049727E">
                            <w:rPr>
                              <w:rFonts w:eastAsiaTheme="majorEastAsia" w:cs="Sylfaen"/>
                              <w:b/>
                              <w:bCs/>
                              <w:color w:val="141B3D"/>
                              <w:sz w:val="32"/>
                              <w:szCs w:val="29"/>
                              <w:lang w:eastAsia="ja-JP"/>
                            </w:rPr>
                            <w:t xml:space="preserve"> </w:t>
                          </w:r>
                          <w:proofErr w:type="spellStart"/>
                          <w:r w:rsidRPr="0049727E">
                            <w:rPr>
                              <w:rFonts w:eastAsiaTheme="majorEastAsia" w:cs="Sylfaen"/>
                              <w:b/>
                              <w:bCs/>
                              <w:color w:val="141B3D"/>
                              <w:sz w:val="32"/>
                              <w:szCs w:val="29"/>
                              <w:lang w:eastAsia="ja-JP"/>
                            </w:rPr>
                            <w:t>შესყიდვაზ</w:t>
                          </w:r>
                          <w:r w:rsidR="00164FFC">
                            <w:rPr>
                              <w:rFonts w:eastAsiaTheme="majorEastAsia" w:cs="Sylfaen"/>
                              <w:b/>
                              <w:bCs/>
                              <w:color w:val="141B3D"/>
                              <w:sz w:val="32"/>
                              <w:szCs w:val="29"/>
                              <w:lang w:eastAsia="ja-JP"/>
                            </w:rPr>
                            <w:t>ე</w:t>
                          </w:r>
                          <w:proofErr w:type="spellEnd"/>
                        </w:p>
                      </w:txbxContent>
                    </v:textbox>
                    <w10:wrap type="square" anchorx="margin" anchory="margin"/>
                  </v:shape>
                </w:pict>
              </mc:Fallback>
            </mc:AlternateContent>
          </w:r>
          <w:r w:rsidR="005E1A54" w:rsidRPr="001C15B4">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2F984D66" wp14:editId="31BF2D30">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3A7B42A"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184A1AEF" w14:textId="77777777" w:rsidTr="00305561">
                                  <w:tc>
                                    <w:tcPr>
                                      <w:tcW w:w="3528" w:type="dxa"/>
                                    </w:tcPr>
                                    <w:p w14:paraId="13B7759E" w14:textId="77777777" w:rsidR="006F3955" w:rsidRPr="00044204" w:rsidRDefault="006F3955" w:rsidP="00305561">
                                      <w:pPr>
                                        <w:rPr>
                                          <w:lang w:val="ka-GE"/>
                                        </w:rPr>
                                      </w:pPr>
                                    </w:p>
                                  </w:tc>
                                  <w:tc>
                                    <w:tcPr>
                                      <w:tcW w:w="6750" w:type="dxa"/>
                                      <w:shd w:val="clear" w:color="auto" w:fill="auto"/>
                                    </w:tcPr>
                                    <w:p w14:paraId="0027F762" w14:textId="77777777" w:rsidR="006F3955" w:rsidRPr="007778A1" w:rsidRDefault="006F3955" w:rsidP="007C5AE6">
                                      <w:pPr>
                                        <w:rPr>
                                          <w:lang w:val="ka-GE"/>
                                        </w:rPr>
                                      </w:pPr>
                                    </w:p>
                                  </w:tc>
                                </w:tr>
                                <w:tr w:rsidR="006F3955" w:rsidRPr="00DF2E46" w14:paraId="60DC30CD" w14:textId="77777777" w:rsidTr="00305561">
                                  <w:tc>
                                    <w:tcPr>
                                      <w:tcW w:w="3528" w:type="dxa"/>
                                    </w:tcPr>
                                    <w:p w14:paraId="6DF7FC5E" w14:textId="77777777" w:rsidR="006F3955" w:rsidRDefault="006F3955" w:rsidP="009E06FA">
                                      <w:pPr>
                                        <w:rPr>
                                          <w:lang w:val="ka-GE"/>
                                        </w:rPr>
                                      </w:pPr>
                                      <w:r>
                                        <w:rPr>
                                          <w:lang w:val="ka-GE"/>
                                        </w:rPr>
                                        <w:t>გამოცხადების თარიღი:</w:t>
                                      </w:r>
                                    </w:p>
                                    <w:p w14:paraId="5D999D89" w14:textId="77777777"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693D78B1" w14:textId="38F54347" w:rsidR="00DA53BB" w:rsidRDefault="0049727E" w:rsidP="00CA7F73">
                                      <w:pPr>
                                        <w:rPr>
                                          <w:lang w:val="ka-GE"/>
                                        </w:rPr>
                                      </w:pPr>
                                      <w:r>
                                        <w:rPr>
                                          <w:lang w:val="ka-GE"/>
                                        </w:rPr>
                                        <w:t>13 ოქტომბერი</w:t>
                                      </w:r>
                                      <w:r w:rsidR="0010615A">
                                        <w:rPr>
                                          <w:lang w:val="ka-GE"/>
                                        </w:rPr>
                                        <w:t xml:space="preserve"> 2026 წელი</w:t>
                                      </w:r>
                                    </w:p>
                                    <w:p w14:paraId="764C1C07" w14:textId="3A3E1673" w:rsidR="006F3955" w:rsidRPr="00415C7C" w:rsidRDefault="0049727E" w:rsidP="00CA7F73">
                                      <w:pPr>
                                        <w:rPr>
                                          <w:lang w:val="ka-GE"/>
                                        </w:rPr>
                                      </w:pPr>
                                      <w:r>
                                        <w:rPr>
                                          <w:lang w:val="ka-GE"/>
                                        </w:rPr>
                                        <w:t>20 ოქტომბერი</w:t>
                                      </w:r>
                                      <w:r w:rsidR="0010615A">
                                        <w:rPr>
                                          <w:lang w:val="ka-GE"/>
                                        </w:rPr>
                                        <w:t xml:space="preserve"> 2026 წელი, 15:00</w:t>
                                      </w:r>
                                    </w:p>
                                  </w:tc>
                                </w:tr>
                                <w:tr w:rsidR="006F3955" w:rsidRPr="00DF2E46" w14:paraId="6003E51D" w14:textId="77777777" w:rsidTr="00305561">
                                  <w:tc>
                                    <w:tcPr>
                                      <w:tcW w:w="3528" w:type="dxa"/>
                                    </w:tcPr>
                                    <w:p w14:paraId="7A4916D7" w14:textId="77777777" w:rsidR="006F3955" w:rsidRPr="002838F4" w:rsidRDefault="006F3955" w:rsidP="00305561">
                                      <w:pPr>
                                        <w:rPr>
                                          <w:lang w:val="ka-GE"/>
                                        </w:rPr>
                                      </w:pPr>
                                      <w:r>
                                        <w:rPr>
                                          <w:lang w:val="ka-GE"/>
                                        </w:rPr>
                                        <w:t>საკონტაქტო პირი</w:t>
                                      </w:r>
                                    </w:p>
                                  </w:tc>
                                  <w:tc>
                                    <w:tcPr>
                                      <w:tcW w:w="6750" w:type="dxa"/>
                                      <w:shd w:val="clear" w:color="auto" w:fill="auto"/>
                                    </w:tcPr>
                                    <w:p w14:paraId="60FE254C" w14:textId="77777777" w:rsidR="006F3955" w:rsidRPr="008464E9" w:rsidRDefault="00C25B8E" w:rsidP="009E06FA">
                                      <w:pPr>
                                        <w:rPr>
                                          <w:lang w:val="ka-GE"/>
                                        </w:rPr>
                                      </w:pPr>
                                      <w:r>
                                        <w:rPr>
                                          <w:lang w:val="ka-GE"/>
                                        </w:rPr>
                                        <w:t>თამარ თხელიძე</w:t>
                                      </w:r>
                                    </w:p>
                                    <w:p w14:paraId="10E9C3BB" w14:textId="77777777" w:rsidR="006F3955" w:rsidRDefault="00000000" w:rsidP="00313B50">
                                      <w:pPr>
                                        <w:rPr>
                                          <w:lang w:val="ka-GE"/>
                                        </w:rPr>
                                      </w:pPr>
                                      <w:hyperlink r:id="rId9" w:history="1">
                                        <w:r w:rsidR="00C25B8E" w:rsidRPr="00FE2727">
                                          <w:rPr>
                                            <w:rStyle w:val="Hyperlink"/>
                                          </w:rPr>
                                          <w:t>Tatkhelidze@bog.ge</w:t>
                                        </w:r>
                                      </w:hyperlink>
                                      <w:r w:rsidR="00C25B8E">
                                        <w:t xml:space="preserve"> </w:t>
                                      </w:r>
                                    </w:p>
                                    <w:p w14:paraId="73069EB8" w14:textId="77777777" w:rsidR="002348C6" w:rsidRPr="00C25B8E" w:rsidRDefault="00C25B8E" w:rsidP="00313B50">
                                      <w:r>
                                        <w:t xml:space="preserve">591 220 520 </w:t>
                                      </w:r>
                                    </w:p>
                                  </w:tc>
                                </w:tr>
                              </w:tbl>
                              <w:p w14:paraId="10797583" w14:textId="77777777" w:rsidR="006F3955" w:rsidRPr="00C46668" w:rsidRDefault="006F3955" w:rsidP="00305561">
                                <w:pPr>
                                  <w:rPr>
                                    <w:b/>
                                    <w:color w:val="E36C0A" w:themeColor="accent6" w:themeShade="BF"/>
                                    <w:sz w:val="44"/>
                                    <w:szCs w:val="56"/>
                                  </w:rPr>
                                </w:pPr>
                              </w:p>
                              <w:p w14:paraId="1E9DCC41" w14:textId="77777777" w:rsidR="00510CE9" w:rsidRDefault="00510CE9"/>
                              <w:p w14:paraId="26B18CCB"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1EA2B43E" w14:textId="77777777" w:rsidTr="00305561">
                                  <w:tc>
                                    <w:tcPr>
                                      <w:tcW w:w="3528" w:type="dxa"/>
                                    </w:tcPr>
                                    <w:p w14:paraId="0472FD8C" w14:textId="77777777" w:rsidR="006F3955" w:rsidRPr="00044204" w:rsidRDefault="006F3955" w:rsidP="00305561">
                                      <w:pPr>
                                        <w:rPr>
                                          <w:lang w:val="ka-GE"/>
                                        </w:rPr>
                                      </w:pPr>
                                    </w:p>
                                  </w:tc>
                                  <w:tc>
                                    <w:tcPr>
                                      <w:tcW w:w="6750" w:type="dxa"/>
                                      <w:shd w:val="clear" w:color="auto" w:fill="auto"/>
                                    </w:tcPr>
                                    <w:p w14:paraId="4A75A75F" w14:textId="77777777" w:rsidR="006F3955" w:rsidRPr="007778A1" w:rsidRDefault="006F3955" w:rsidP="007C5AE6">
                                      <w:pPr>
                                        <w:rPr>
                                          <w:lang w:val="ka-GE"/>
                                        </w:rPr>
                                      </w:pPr>
                                    </w:p>
                                  </w:tc>
                                </w:tr>
                                <w:tr w:rsidR="006F3955" w:rsidRPr="00DF2E46" w14:paraId="074B50B4" w14:textId="77777777" w:rsidTr="00305561">
                                  <w:tc>
                                    <w:tcPr>
                                      <w:tcW w:w="3528" w:type="dxa"/>
                                    </w:tcPr>
                                    <w:p w14:paraId="62E961FF" w14:textId="77777777" w:rsidR="006F3955" w:rsidRDefault="006F3955" w:rsidP="009E06FA">
                                      <w:pPr>
                                        <w:rPr>
                                          <w:lang w:val="ka-GE"/>
                                        </w:rPr>
                                      </w:pPr>
                                      <w:r>
                                        <w:rPr>
                                          <w:lang w:val="ka-GE"/>
                                        </w:rPr>
                                        <w:t>გამოცხადების თარიღი:</w:t>
                                      </w:r>
                                    </w:p>
                                    <w:p w14:paraId="2E616BAC" w14:textId="77777777"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6A6C7EDF" w14:textId="77777777" w:rsidR="006F3955" w:rsidRDefault="00CA7F73" w:rsidP="007C5AE6">
                                      <w:pPr>
                                        <w:rPr>
                                          <w:lang w:val="ka-GE"/>
                                        </w:rPr>
                                      </w:pPr>
                                      <w:r>
                                        <w:rPr>
                                          <w:lang w:val="ka-GE"/>
                                        </w:rPr>
                                        <w:t>1</w:t>
                                      </w:r>
                                      <w:r w:rsidR="00BD2A07">
                                        <w:rPr>
                                          <w:lang w:val="ka-GE"/>
                                        </w:rPr>
                                        <w:t xml:space="preserve"> </w:t>
                                      </w:r>
                                      <w:r>
                                        <w:rPr>
                                          <w:lang w:val="ka-GE"/>
                                        </w:rPr>
                                        <w:t>ივლისი</w:t>
                                      </w:r>
                                      <w:r w:rsidR="00DE53CA">
                                        <w:rPr>
                                          <w:lang w:val="ka-GE"/>
                                        </w:rPr>
                                        <w:t xml:space="preserve"> </w:t>
                                      </w:r>
                                      <w:r w:rsidR="006F3955">
                                        <w:rPr>
                                          <w:lang w:val="ka-GE"/>
                                        </w:rPr>
                                        <w:t>20</w:t>
                                      </w:r>
                                      <w:r w:rsidR="00D12A89">
                                        <w:rPr>
                                          <w:lang w:val="ka-GE"/>
                                        </w:rPr>
                                        <w:t>24</w:t>
                                      </w:r>
                                    </w:p>
                                    <w:p w14:paraId="5F4C2599" w14:textId="77777777" w:rsidR="006F3955" w:rsidRPr="00415C7C" w:rsidRDefault="006646DD" w:rsidP="00CA7F73">
                                      <w:pPr>
                                        <w:rPr>
                                          <w:lang w:val="ka-GE"/>
                                        </w:rPr>
                                      </w:pPr>
                                      <w:r>
                                        <w:rPr>
                                          <w:lang w:val="ka-GE"/>
                                        </w:rPr>
                                        <w:t>15</w:t>
                                      </w:r>
                                      <w:r w:rsidR="00453E35">
                                        <w:rPr>
                                          <w:lang w:val="ka-GE"/>
                                        </w:rPr>
                                        <w:t xml:space="preserve"> </w:t>
                                      </w:r>
                                      <w:r w:rsidR="00CA7F73">
                                        <w:rPr>
                                          <w:lang w:val="ka-GE"/>
                                        </w:rPr>
                                        <w:t>ივლისი</w:t>
                                      </w:r>
                                      <w:r w:rsidR="00D12A89">
                                        <w:rPr>
                                          <w:lang w:val="ka-GE"/>
                                        </w:rPr>
                                        <w:t xml:space="preserve"> 2024</w:t>
                                      </w:r>
                                      <w:r w:rsidR="005538C0">
                                        <w:rPr>
                                          <w:lang w:val="ka-GE"/>
                                        </w:rPr>
                                        <w:t xml:space="preserve"> </w:t>
                                      </w:r>
                                    </w:p>
                                  </w:tc>
                                </w:tr>
                                <w:tr w:rsidR="006F3955" w:rsidRPr="00DF2E46" w14:paraId="30899891" w14:textId="77777777" w:rsidTr="00305561">
                                  <w:tc>
                                    <w:tcPr>
                                      <w:tcW w:w="3528" w:type="dxa"/>
                                    </w:tcPr>
                                    <w:p w14:paraId="6F63AF01" w14:textId="77777777" w:rsidR="006F3955" w:rsidRPr="002838F4" w:rsidRDefault="006F3955" w:rsidP="00305561">
                                      <w:pPr>
                                        <w:rPr>
                                          <w:lang w:val="ka-GE"/>
                                        </w:rPr>
                                      </w:pPr>
                                      <w:r>
                                        <w:rPr>
                                          <w:lang w:val="ka-GE"/>
                                        </w:rPr>
                                        <w:t>საკონტაქტო პირი</w:t>
                                      </w:r>
                                    </w:p>
                                  </w:tc>
                                  <w:tc>
                                    <w:tcPr>
                                      <w:tcW w:w="6750" w:type="dxa"/>
                                      <w:shd w:val="clear" w:color="auto" w:fill="auto"/>
                                    </w:tcPr>
                                    <w:p w14:paraId="5E3D9A3E" w14:textId="77777777" w:rsidR="006F3955" w:rsidRPr="008464E9" w:rsidRDefault="00CA7F73" w:rsidP="009E06FA">
                                      <w:pPr>
                                        <w:rPr>
                                          <w:lang w:val="ka-GE"/>
                                        </w:rPr>
                                      </w:pPr>
                                      <w:r>
                                        <w:rPr>
                                          <w:lang w:val="ka-GE"/>
                                        </w:rPr>
                                        <w:t>მარიამ კვაჭაძე</w:t>
                                      </w:r>
                                    </w:p>
                                    <w:p w14:paraId="7C53377A" w14:textId="77777777" w:rsidR="006F3955" w:rsidRDefault="00000000" w:rsidP="00313B50">
                                      <w:pPr>
                                        <w:rPr>
                                          <w:lang w:val="ka-GE"/>
                                        </w:rPr>
                                      </w:pPr>
                                      <w:hyperlink r:id="rId10" w:history="1">
                                        <w:r w:rsidR="00CA7F73" w:rsidRPr="008E6A94">
                                          <w:rPr>
                                            <w:rStyle w:val="Hyperlink"/>
                                          </w:rPr>
                                          <w:t>mkvatchadze@bog.ge</w:t>
                                        </w:r>
                                      </w:hyperlink>
                                      <w:r w:rsidR="00CA7F73">
                                        <w:t xml:space="preserve"> </w:t>
                                      </w:r>
                                    </w:p>
                                    <w:p w14:paraId="1F84464C" w14:textId="77777777" w:rsidR="002348C6" w:rsidRPr="002348C6" w:rsidRDefault="00CA7F73" w:rsidP="00313B50">
                                      <w:pPr>
                                        <w:rPr>
                                          <w:lang w:val="ka-GE"/>
                                        </w:rPr>
                                      </w:pPr>
                                      <w:r>
                                        <w:rPr>
                                          <w:lang w:val="ka-GE"/>
                                        </w:rPr>
                                        <w:t>555 55 78 38</w:t>
                                      </w:r>
                                    </w:p>
                                  </w:tc>
                                </w:tr>
                              </w:tbl>
                              <w:p w14:paraId="29AECD0A" w14:textId="77777777" w:rsidR="006F3955" w:rsidRPr="00C46668" w:rsidRDefault="006F3955" w:rsidP="00305561">
                                <w:pPr>
                                  <w:rPr>
                                    <w:b/>
                                    <w:color w:val="E36C0A" w:themeColor="accent6" w:themeShade="BF"/>
                                    <w:sz w:val="44"/>
                                    <w:szCs w:val="56"/>
                                  </w:rPr>
                                </w:pPr>
                              </w:p>
                              <w:p w14:paraId="31FCD4B9" w14:textId="77777777" w:rsidR="006F3955" w:rsidRDefault="006F3955"/>
                              <w:p w14:paraId="179F45E0"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2B9CFBF3" w14:textId="77777777" w:rsidTr="00305561">
                                  <w:tc>
                                    <w:tcPr>
                                      <w:tcW w:w="3528" w:type="dxa"/>
                                    </w:tcPr>
                                    <w:p w14:paraId="54486031" w14:textId="77777777" w:rsidR="006F3955" w:rsidRPr="00044204" w:rsidRDefault="006F3955" w:rsidP="00305561">
                                      <w:pPr>
                                        <w:rPr>
                                          <w:lang w:val="ka-GE"/>
                                        </w:rPr>
                                      </w:pPr>
                                    </w:p>
                                  </w:tc>
                                  <w:tc>
                                    <w:tcPr>
                                      <w:tcW w:w="6750" w:type="dxa"/>
                                      <w:shd w:val="clear" w:color="auto" w:fill="auto"/>
                                    </w:tcPr>
                                    <w:p w14:paraId="779F0C04" w14:textId="77777777" w:rsidR="006F3955" w:rsidRPr="007778A1" w:rsidRDefault="006F3955" w:rsidP="007C5AE6">
                                      <w:pPr>
                                        <w:rPr>
                                          <w:lang w:val="ka-GE"/>
                                        </w:rPr>
                                      </w:pPr>
                                    </w:p>
                                  </w:tc>
                                </w:tr>
                                <w:tr w:rsidR="006F3955" w:rsidRPr="00DF2E46" w14:paraId="6A718D0B" w14:textId="77777777" w:rsidTr="00305561">
                                  <w:tc>
                                    <w:tcPr>
                                      <w:tcW w:w="3528" w:type="dxa"/>
                                    </w:tcPr>
                                    <w:p w14:paraId="407A74EA" w14:textId="77777777" w:rsidR="006F3955" w:rsidRDefault="006F3955" w:rsidP="009E06FA">
                                      <w:pPr>
                                        <w:rPr>
                                          <w:lang w:val="ka-GE"/>
                                        </w:rPr>
                                      </w:pPr>
                                      <w:r>
                                        <w:rPr>
                                          <w:lang w:val="ka-GE"/>
                                        </w:rPr>
                                        <w:t>გამოცხადების თარიღი:</w:t>
                                      </w:r>
                                    </w:p>
                                    <w:p w14:paraId="34E41478" w14:textId="77777777"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16F851E0" w14:textId="3F9F07C3" w:rsidR="00DA53BB" w:rsidRDefault="00C25B8E" w:rsidP="00CA7F73">
                                      <w:pPr>
                                        <w:rPr>
                                          <w:lang w:val="ka-GE"/>
                                        </w:rPr>
                                      </w:pPr>
                                      <w:r>
                                        <w:rPr>
                                          <w:lang w:val="ka-GE"/>
                                        </w:rPr>
                                        <w:t>2</w:t>
                                      </w:r>
                                      <w:r w:rsidR="001C699D">
                                        <w:rPr>
                                          <w:lang w:val="ka-GE"/>
                                        </w:rPr>
                                        <w:t>2</w:t>
                                      </w:r>
                                      <w:r>
                                        <w:rPr>
                                          <w:lang w:val="ka-GE"/>
                                        </w:rPr>
                                        <w:t xml:space="preserve"> </w:t>
                                      </w:r>
                                      <w:r w:rsidR="00DA53BB">
                                        <w:rPr>
                                          <w:lang w:val="ka-GE"/>
                                        </w:rPr>
                                        <w:t>ოქტომბერი</w:t>
                                      </w:r>
                                      <w:r>
                                        <w:rPr>
                                          <w:lang w:val="ka-GE"/>
                                        </w:rPr>
                                        <w:t xml:space="preserve"> 2025 წელი</w:t>
                                      </w:r>
                                    </w:p>
                                    <w:p w14:paraId="5B62700D" w14:textId="50F7BF9F" w:rsidR="006F3955" w:rsidRPr="00415C7C" w:rsidRDefault="0053653C" w:rsidP="00CA7F73">
                                      <w:pPr>
                                        <w:rPr>
                                          <w:lang w:val="ka-GE"/>
                                        </w:rPr>
                                      </w:pPr>
                                      <w:r>
                                        <w:rPr>
                                          <w:lang w:val="ka-GE"/>
                                        </w:rPr>
                                        <w:t>5 ნოემბერი</w:t>
                                      </w:r>
                                      <w:r w:rsidR="00C25B8E">
                                        <w:rPr>
                                          <w:lang w:val="ka-GE"/>
                                        </w:rPr>
                                        <w:t xml:space="preserve"> </w:t>
                                      </w:r>
                                      <w:r w:rsidR="005538C0">
                                        <w:rPr>
                                          <w:lang w:val="ka-GE"/>
                                        </w:rPr>
                                        <w:t xml:space="preserve"> </w:t>
                                      </w:r>
                                      <w:r w:rsidR="00C25B8E">
                                        <w:rPr>
                                          <w:lang w:val="ka-GE"/>
                                        </w:rPr>
                                        <w:t>2025 წელი</w:t>
                                      </w:r>
                                    </w:p>
                                  </w:tc>
                                </w:tr>
                                <w:tr w:rsidR="006F3955" w:rsidRPr="00DF2E46" w14:paraId="31A785BC" w14:textId="77777777" w:rsidTr="00305561">
                                  <w:tc>
                                    <w:tcPr>
                                      <w:tcW w:w="3528" w:type="dxa"/>
                                    </w:tcPr>
                                    <w:p w14:paraId="213CD589" w14:textId="77777777" w:rsidR="006F3955" w:rsidRPr="002838F4" w:rsidRDefault="006F3955" w:rsidP="00305561">
                                      <w:pPr>
                                        <w:rPr>
                                          <w:lang w:val="ka-GE"/>
                                        </w:rPr>
                                      </w:pPr>
                                      <w:r>
                                        <w:rPr>
                                          <w:lang w:val="ka-GE"/>
                                        </w:rPr>
                                        <w:t>საკონტაქტო პირი</w:t>
                                      </w:r>
                                    </w:p>
                                  </w:tc>
                                  <w:tc>
                                    <w:tcPr>
                                      <w:tcW w:w="6750" w:type="dxa"/>
                                      <w:shd w:val="clear" w:color="auto" w:fill="auto"/>
                                    </w:tcPr>
                                    <w:p w14:paraId="35D8A9E2" w14:textId="457633E8" w:rsidR="006F3955" w:rsidRPr="008464E9" w:rsidRDefault="00C25B8E" w:rsidP="009E06FA">
                                      <w:pPr>
                                        <w:rPr>
                                          <w:lang w:val="ka-GE"/>
                                        </w:rPr>
                                      </w:pPr>
                                      <w:r>
                                        <w:rPr>
                                          <w:lang w:val="ka-GE"/>
                                        </w:rPr>
                                        <w:t>თამარ თხელიძე</w:t>
                                      </w:r>
                                    </w:p>
                                    <w:p w14:paraId="53FA1705" w14:textId="52DBEA23" w:rsidR="006F3955" w:rsidRDefault="00000000" w:rsidP="00313B50">
                                      <w:pPr>
                                        <w:rPr>
                                          <w:lang w:val="ka-GE"/>
                                        </w:rPr>
                                      </w:pPr>
                                      <w:hyperlink r:id="rId11" w:history="1">
                                        <w:r w:rsidR="00C25B8E" w:rsidRPr="00FE2727">
                                          <w:rPr>
                                            <w:rStyle w:val="Hyperlink"/>
                                          </w:rPr>
                                          <w:t>Tatkhelidze@bog.ge</w:t>
                                        </w:r>
                                      </w:hyperlink>
                                      <w:r w:rsidR="00C25B8E">
                                        <w:t xml:space="preserve"> </w:t>
                                      </w:r>
                                    </w:p>
                                    <w:p w14:paraId="3C520571" w14:textId="520868FB" w:rsidR="002348C6" w:rsidRPr="00C25B8E" w:rsidRDefault="00C25B8E" w:rsidP="00313B50">
                                      <w:r>
                                        <w:t xml:space="preserve">591 220 520 </w:t>
                                      </w:r>
                                    </w:p>
                                  </w:tc>
                                </w:tr>
                              </w:tbl>
                              <w:p w14:paraId="02C2544B" w14:textId="77777777" w:rsidR="006F3955" w:rsidRPr="00C46668" w:rsidRDefault="006F3955" w:rsidP="00305561">
                                <w:pPr>
                                  <w:rPr>
                                    <w:b/>
                                    <w:color w:val="E36C0A" w:themeColor="accent6" w:themeShade="BF"/>
                                    <w:sz w:val="44"/>
                                    <w:szCs w:val="56"/>
                                  </w:rPr>
                                </w:pPr>
                              </w:p>
                              <w:p w14:paraId="7428704C" w14:textId="77777777" w:rsidR="00510CE9" w:rsidRDefault="00510CE9"/>
                              <w:p w14:paraId="66EFDA41"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shd w:val="clear" w:color="auto" w:fill="auto"/>
                                    </w:tcPr>
                                    <w:p w14:paraId="6C998CA0" w14:textId="482F87E0" w:rsidR="006F3955" w:rsidRPr="007778A1" w:rsidRDefault="006F3955" w:rsidP="007C5AE6">
                                      <w:pPr>
                                        <w:rPr>
                                          <w:lang w:val="ka-GE"/>
                                        </w:rPr>
                                      </w:pPr>
                                    </w:p>
                                  </w:tc>
                                </w:tr>
                                <w:tr w:rsidR="006F3955" w:rsidRPr="00DF2E46" w14:paraId="2B52C5D3" w14:textId="77777777" w:rsidTr="00305561">
                                  <w:tc>
                                    <w:tcPr>
                                      <w:tcW w:w="3528" w:type="dxa"/>
                                    </w:tcPr>
                                    <w:p w14:paraId="03251D2E" w14:textId="5AF30440" w:rsidR="006F3955" w:rsidRDefault="006F3955" w:rsidP="009E06FA">
                                      <w:pPr>
                                        <w:rPr>
                                          <w:lang w:val="ka-GE"/>
                                        </w:rPr>
                                      </w:pPr>
                                      <w:r>
                                        <w:rPr>
                                          <w:lang w:val="ka-GE"/>
                                        </w:rPr>
                                        <w:t>გამოცხადების თარიღი:</w:t>
                                      </w:r>
                                    </w:p>
                                    <w:p w14:paraId="05817507" w14:textId="37F6E610"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1AB7A516" w14:textId="2BF594C3" w:rsidR="006F3955" w:rsidRDefault="00CA7F73" w:rsidP="007C5AE6">
                                      <w:pPr>
                                        <w:rPr>
                                          <w:lang w:val="ka-GE"/>
                                        </w:rPr>
                                      </w:pPr>
                                      <w:r>
                                        <w:rPr>
                                          <w:lang w:val="ka-GE"/>
                                        </w:rPr>
                                        <w:t>1</w:t>
                                      </w:r>
                                      <w:r w:rsidR="00BD2A07">
                                        <w:rPr>
                                          <w:lang w:val="ka-GE"/>
                                        </w:rPr>
                                        <w:t xml:space="preserve"> </w:t>
                                      </w:r>
                                      <w:r>
                                        <w:rPr>
                                          <w:lang w:val="ka-GE"/>
                                        </w:rPr>
                                        <w:t>ივლისი</w:t>
                                      </w:r>
                                      <w:r w:rsidR="00DE53CA">
                                        <w:rPr>
                                          <w:lang w:val="ka-GE"/>
                                        </w:rPr>
                                        <w:t xml:space="preserve"> </w:t>
                                      </w:r>
                                      <w:r w:rsidR="006F3955">
                                        <w:rPr>
                                          <w:lang w:val="ka-GE"/>
                                        </w:rPr>
                                        <w:t>20</w:t>
                                      </w:r>
                                      <w:r w:rsidR="00D12A89">
                                        <w:rPr>
                                          <w:lang w:val="ka-GE"/>
                                        </w:rPr>
                                        <w:t>24</w:t>
                                      </w:r>
                                    </w:p>
                                    <w:p w14:paraId="5273460A" w14:textId="6CD9C3BD" w:rsidR="006F3955" w:rsidRPr="00415C7C" w:rsidRDefault="006646DD" w:rsidP="00CA7F73">
                                      <w:pPr>
                                        <w:rPr>
                                          <w:lang w:val="ka-GE"/>
                                        </w:rPr>
                                      </w:pPr>
                                      <w:r>
                                        <w:rPr>
                                          <w:lang w:val="ka-GE"/>
                                        </w:rPr>
                                        <w:t>15</w:t>
                                      </w:r>
                                      <w:r w:rsidR="00453E35">
                                        <w:rPr>
                                          <w:lang w:val="ka-GE"/>
                                        </w:rPr>
                                        <w:t xml:space="preserve"> </w:t>
                                      </w:r>
                                      <w:r w:rsidR="00CA7F73">
                                        <w:rPr>
                                          <w:lang w:val="ka-GE"/>
                                        </w:rPr>
                                        <w:t>ივლისი</w:t>
                                      </w:r>
                                      <w:r w:rsidR="00D12A89">
                                        <w:rPr>
                                          <w:lang w:val="ka-GE"/>
                                        </w:rPr>
                                        <w:t xml:space="preserve"> 2024</w:t>
                                      </w:r>
                                      <w:r w:rsidR="005538C0">
                                        <w:rPr>
                                          <w:lang w:val="ka-GE"/>
                                        </w:rPr>
                                        <w:t xml:space="preserve"> </w:t>
                                      </w:r>
                                    </w:p>
                                  </w:tc>
                                </w:tr>
                                <w:tr w:rsidR="006F3955" w:rsidRPr="00DF2E46" w14:paraId="26CDC481" w14:textId="77777777" w:rsidTr="00305561">
                                  <w:tc>
                                    <w:tcPr>
                                      <w:tcW w:w="3528" w:type="dxa"/>
                                    </w:tcPr>
                                    <w:p w14:paraId="217C017A" w14:textId="762B7DE6" w:rsidR="006F3955" w:rsidRPr="002838F4" w:rsidRDefault="006F3955" w:rsidP="00305561">
                                      <w:pPr>
                                        <w:rPr>
                                          <w:lang w:val="ka-GE"/>
                                        </w:rPr>
                                      </w:pPr>
                                      <w:r>
                                        <w:rPr>
                                          <w:lang w:val="ka-GE"/>
                                        </w:rPr>
                                        <w:t>საკონტაქტო პირი</w:t>
                                      </w:r>
                                    </w:p>
                                  </w:tc>
                                  <w:tc>
                                    <w:tcPr>
                                      <w:tcW w:w="6750" w:type="dxa"/>
                                      <w:shd w:val="clear" w:color="auto" w:fill="auto"/>
                                    </w:tcPr>
                                    <w:p w14:paraId="7C3BF204" w14:textId="64338352" w:rsidR="006F3955" w:rsidRPr="008464E9" w:rsidRDefault="00CA7F73" w:rsidP="009E06FA">
                                      <w:pPr>
                                        <w:rPr>
                                          <w:lang w:val="ka-GE"/>
                                        </w:rPr>
                                      </w:pPr>
                                      <w:r>
                                        <w:rPr>
                                          <w:lang w:val="ka-GE"/>
                                        </w:rPr>
                                        <w:t>მარიამ კვაჭაძე</w:t>
                                      </w:r>
                                    </w:p>
                                    <w:p w14:paraId="7B428894" w14:textId="3DD09334" w:rsidR="006F3955" w:rsidRDefault="00000000" w:rsidP="00313B50">
                                      <w:pPr>
                                        <w:rPr>
                                          <w:lang w:val="ka-GE"/>
                                        </w:rPr>
                                      </w:pPr>
                                      <w:hyperlink r:id="rId12" w:history="1">
                                        <w:r w:rsidR="00CA7F73" w:rsidRPr="008E6A94">
                                          <w:rPr>
                                            <w:rStyle w:val="Hyperlink"/>
                                          </w:rPr>
                                          <w:t>mkvatchadze@bog.ge</w:t>
                                        </w:r>
                                      </w:hyperlink>
                                      <w:r w:rsidR="00CA7F73">
                                        <w:t xml:space="preserve"> </w:t>
                                      </w:r>
                                    </w:p>
                                    <w:p w14:paraId="2D516649" w14:textId="46410221" w:rsidR="002348C6" w:rsidRPr="002348C6" w:rsidRDefault="00CA7F73" w:rsidP="00313B50">
                                      <w:pPr>
                                        <w:rPr>
                                          <w:lang w:val="ka-GE"/>
                                        </w:rPr>
                                      </w:pPr>
                                      <w:r>
                                        <w:rPr>
                                          <w:lang w:val="ka-GE"/>
                                        </w:rPr>
                                        <w:t>555 55 78 38</w:t>
                                      </w:r>
                                    </w:p>
                                  </w:tc>
                                </w:tr>
                              </w:tbl>
                              <w:p w14:paraId="3400B4FE" w14:textId="647652FF" w:rsidR="006F3955" w:rsidRPr="00C46668" w:rsidRDefault="006F3955"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84D66" id="Text Box 4" o:spid="_x0000_s1027"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bVhawIAAEU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" filled="f" stroked="f" strokeweight=".5pt">
                    <v:textbox>
                      <w:txbxContent>
                        <w:p w14:paraId="43A7B42A"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184A1AEF" w14:textId="77777777" w:rsidTr="00305561">
                            <w:tc>
                              <w:tcPr>
                                <w:tcW w:w="3528" w:type="dxa"/>
                              </w:tcPr>
                              <w:p w14:paraId="13B7759E" w14:textId="77777777" w:rsidR="006F3955" w:rsidRPr="00044204" w:rsidRDefault="006F3955" w:rsidP="00305561">
                                <w:pPr>
                                  <w:rPr>
                                    <w:lang w:val="ka-GE"/>
                                  </w:rPr>
                                </w:pPr>
                              </w:p>
                            </w:tc>
                            <w:tc>
                              <w:tcPr>
                                <w:tcW w:w="6750" w:type="dxa"/>
                                <w:shd w:val="clear" w:color="auto" w:fill="auto"/>
                              </w:tcPr>
                              <w:p w14:paraId="0027F762" w14:textId="77777777" w:rsidR="006F3955" w:rsidRPr="007778A1" w:rsidRDefault="006F3955" w:rsidP="007C5AE6">
                                <w:pPr>
                                  <w:rPr>
                                    <w:lang w:val="ka-GE"/>
                                  </w:rPr>
                                </w:pPr>
                              </w:p>
                            </w:tc>
                          </w:tr>
                          <w:tr w:rsidR="006F3955" w:rsidRPr="00DF2E46" w14:paraId="60DC30CD" w14:textId="77777777" w:rsidTr="00305561">
                            <w:tc>
                              <w:tcPr>
                                <w:tcW w:w="3528" w:type="dxa"/>
                              </w:tcPr>
                              <w:p w14:paraId="6DF7FC5E" w14:textId="77777777" w:rsidR="006F3955" w:rsidRDefault="006F3955" w:rsidP="009E06FA">
                                <w:pPr>
                                  <w:rPr>
                                    <w:lang w:val="ka-GE"/>
                                  </w:rPr>
                                </w:pPr>
                                <w:r>
                                  <w:rPr>
                                    <w:lang w:val="ka-GE"/>
                                  </w:rPr>
                                  <w:t>გამოცხადების თარიღი:</w:t>
                                </w:r>
                              </w:p>
                              <w:p w14:paraId="5D999D89" w14:textId="77777777"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693D78B1" w14:textId="38F54347" w:rsidR="00DA53BB" w:rsidRDefault="0049727E" w:rsidP="00CA7F73">
                                <w:pPr>
                                  <w:rPr>
                                    <w:lang w:val="ka-GE"/>
                                  </w:rPr>
                                </w:pPr>
                                <w:r>
                                  <w:rPr>
                                    <w:lang w:val="ka-GE"/>
                                  </w:rPr>
                                  <w:t>13 ოქტომბერი</w:t>
                                </w:r>
                                <w:r w:rsidR="0010615A">
                                  <w:rPr>
                                    <w:lang w:val="ka-GE"/>
                                  </w:rPr>
                                  <w:t xml:space="preserve"> 2026 წელი</w:t>
                                </w:r>
                              </w:p>
                              <w:p w14:paraId="764C1C07" w14:textId="3A3E1673" w:rsidR="006F3955" w:rsidRPr="00415C7C" w:rsidRDefault="0049727E" w:rsidP="00CA7F73">
                                <w:pPr>
                                  <w:rPr>
                                    <w:lang w:val="ka-GE"/>
                                  </w:rPr>
                                </w:pPr>
                                <w:r>
                                  <w:rPr>
                                    <w:lang w:val="ka-GE"/>
                                  </w:rPr>
                                  <w:t>20 ოქტომბერი</w:t>
                                </w:r>
                                <w:r w:rsidR="0010615A">
                                  <w:rPr>
                                    <w:lang w:val="ka-GE"/>
                                  </w:rPr>
                                  <w:t xml:space="preserve"> 2026 წელი, 15:00</w:t>
                                </w:r>
                              </w:p>
                            </w:tc>
                          </w:tr>
                          <w:tr w:rsidR="006F3955" w:rsidRPr="00DF2E46" w14:paraId="6003E51D" w14:textId="77777777" w:rsidTr="00305561">
                            <w:tc>
                              <w:tcPr>
                                <w:tcW w:w="3528" w:type="dxa"/>
                              </w:tcPr>
                              <w:p w14:paraId="7A4916D7" w14:textId="77777777" w:rsidR="006F3955" w:rsidRPr="002838F4" w:rsidRDefault="006F3955" w:rsidP="00305561">
                                <w:pPr>
                                  <w:rPr>
                                    <w:lang w:val="ka-GE"/>
                                  </w:rPr>
                                </w:pPr>
                                <w:r>
                                  <w:rPr>
                                    <w:lang w:val="ka-GE"/>
                                  </w:rPr>
                                  <w:t>საკონტაქტო პირი</w:t>
                                </w:r>
                              </w:p>
                            </w:tc>
                            <w:tc>
                              <w:tcPr>
                                <w:tcW w:w="6750" w:type="dxa"/>
                                <w:shd w:val="clear" w:color="auto" w:fill="auto"/>
                              </w:tcPr>
                              <w:p w14:paraId="60FE254C" w14:textId="77777777" w:rsidR="006F3955" w:rsidRPr="008464E9" w:rsidRDefault="00C25B8E" w:rsidP="009E06FA">
                                <w:pPr>
                                  <w:rPr>
                                    <w:lang w:val="ka-GE"/>
                                  </w:rPr>
                                </w:pPr>
                                <w:r>
                                  <w:rPr>
                                    <w:lang w:val="ka-GE"/>
                                  </w:rPr>
                                  <w:t>თამარ თხელიძე</w:t>
                                </w:r>
                              </w:p>
                              <w:p w14:paraId="10E9C3BB" w14:textId="77777777" w:rsidR="006F3955" w:rsidRDefault="00000000" w:rsidP="00313B50">
                                <w:pPr>
                                  <w:rPr>
                                    <w:lang w:val="ka-GE"/>
                                  </w:rPr>
                                </w:pPr>
                                <w:hyperlink r:id="rId13" w:history="1">
                                  <w:r w:rsidR="00C25B8E" w:rsidRPr="00FE2727">
                                    <w:rPr>
                                      <w:rStyle w:val="Hyperlink"/>
                                    </w:rPr>
                                    <w:t>Tatkhelidze@bog.ge</w:t>
                                  </w:r>
                                </w:hyperlink>
                                <w:r w:rsidR="00C25B8E">
                                  <w:t xml:space="preserve"> </w:t>
                                </w:r>
                              </w:p>
                              <w:p w14:paraId="73069EB8" w14:textId="77777777" w:rsidR="002348C6" w:rsidRPr="00C25B8E" w:rsidRDefault="00C25B8E" w:rsidP="00313B50">
                                <w:r>
                                  <w:t xml:space="preserve">591 220 520 </w:t>
                                </w:r>
                              </w:p>
                            </w:tc>
                          </w:tr>
                        </w:tbl>
                        <w:p w14:paraId="10797583" w14:textId="77777777" w:rsidR="006F3955" w:rsidRPr="00C46668" w:rsidRDefault="006F3955" w:rsidP="00305561">
                          <w:pPr>
                            <w:rPr>
                              <w:b/>
                              <w:color w:val="E36C0A" w:themeColor="accent6" w:themeShade="BF"/>
                              <w:sz w:val="44"/>
                              <w:szCs w:val="56"/>
                            </w:rPr>
                          </w:pPr>
                        </w:p>
                        <w:p w14:paraId="1E9DCC41" w14:textId="77777777" w:rsidR="00510CE9" w:rsidRDefault="00510CE9"/>
                        <w:p w14:paraId="26B18CCB"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1EA2B43E" w14:textId="77777777" w:rsidTr="00305561">
                            <w:tc>
                              <w:tcPr>
                                <w:tcW w:w="3528" w:type="dxa"/>
                              </w:tcPr>
                              <w:p w14:paraId="0472FD8C" w14:textId="77777777" w:rsidR="006F3955" w:rsidRPr="00044204" w:rsidRDefault="006F3955" w:rsidP="00305561">
                                <w:pPr>
                                  <w:rPr>
                                    <w:lang w:val="ka-GE"/>
                                  </w:rPr>
                                </w:pPr>
                              </w:p>
                            </w:tc>
                            <w:tc>
                              <w:tcPr>
                                <w:tcW w:w="6750" w:type="dxa"/>
                                <w:shd w:val="clear" w:color="auto" w:fill="auto"/>
                              </w:tcPr>
                              <w:p w14:paraId="4A75A75F" w14:textId="77777777" w:rsidR="006F3955" w:rsidRPr="007778A1" w:rsidRDefault="006F3955" w:rsidP="007C5AE6">
                                <w:pPr>
                                  <w:rPr>
                                    <w:lang w:val="ka-GE"/>
                                  </w:rPr>
                                </w:pPr>
                              </w:p>
                            </w:tc>
                          </w:tr>
                          <w:tr w:rsidR="006F3955" w:rsidRPr="00DF2E46" w14:paraId="074B50B4" w14:textId="77777777" w:rsidTr="00305561">
                            <w:tc>
                              <w:tcPr>
                                <w:tcW w:w="3528" w:type="dxa"/>
                              </w:tcPr>
                              <w:p w14:paraId="62E961FF" w14:textId="77777777" w:rsidR="006F3955" w:rsidRDefault="006F3955" w:rsidP="009E06FA">
                                <w:pPr>
                                  <w:rPr>
                                    <w:lang w:val="ka-GE"/>
                                  </w:rPr>
                                </w:pPr>
                                <w:r>
                                  <w:rPr>
                                    <w:lang w:val="ka-GE"/>
                                  </w:rPr>
                                  <w:t>გამოცხადების თარიღი:</w:t>
                                </w:r>
                              </w:p>
                              <w:p w14:paraId="2E616BAC" w14:textId="77777777"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6A6C7EDF" w14:textId="77777777" w:rsidR="006F3955" w:rsidRDefault="00CA7F73" w:rsidP="007C5AE6">
                                <w:pPr>
                                  <w:rPr>
                                    <w:lang w:val="ka-GE"/>
                                  </w:rPr>
                                </w:pPr>
                                <w:r>
                                  <w:rPr>
                                    <w:lang w:val="ka-GE"/>
                                  </w:rPr>
                                  <w:t>1</w:t>
                                </w:r>
                                <w:r w:rsidR="00BD2A07">
                                  <w:rPr>
                                    <w:lang w:val="ka-GE"/>
                                  </w:rPr>
                                  <w:t xml:space="preserve"> </w:t>
                                </w:r>
                                <w:r>
                                  <w:rPr>
                                    <w:lang w:val="ka-GE"/>
                                  </w:rPr>
                                  <w:t>ივლისი</w:t>
                                </w:r>
                                <w:r w:rsidR="00DE53CA">
                                  <w:rPr>
                                    <w:lang w:val="ka-GE"/>
                                  </w:rPr>
                                  <w:t xml:space="preserve"> </w:t>
                                </w:r>
                                <w:r w:rsidR="006F3955">
                                  <w:rPr>
                                    <w:lang w:val="ka-GE"/>
                                  </w:rPr>
                                  <w:t>20</w:t>
                                </w:r>
                                <w:r w:rsidR="00D12A89">
                                  <w:rPr>
                                    <w:lang w:val="ka-GE"/>
                                  </w:rPr>
                                  <w:t>24</w:t>
                                </w:r>
                              </w:p>
                              <w:p w14:paraId="5F4C2599" w14:textId="77777777" w:rsidR="006F3955" w:rsidRPr="00415C7C" w:rsidRDefault="006646DD" w:rsidP="00CA7F73">
                                <w:pPr>
                                  <w:rPr>
                                    <w:lang w:val="ka-GE"/>
                                  </w:rPr>
                                </w:pPr>
                                <w:r>
                                  <w:rPr>
                                    <w:lang w:val="ka-GE"/>
                                  </w:rPr>
                                  <w:t>15</w:t>
                                </w:r>
                                <w:r w:rsidR="00453E35">
                                  <w:rPr>
                                    <w:lang w:val="ka-GE"/>
                                  </w:rPr>
                                  <w:t xml:space="preserve"> </w:t>
                                </w:r>
                                <w:r w:rsidR="00CA7F73">
                                  <w:rPr>
                                    <w:lang w:val="ka-GE"/>
                                  </w:rPr>
                                  <w:t>ივლისი</w:t>
                                </w:r>
                                <w:r w:rsidR="00D12A89">
                                  <w:rPr>
                                    <w:lang w:val="ka-GE"/>
                                  </w:rPr>
                                  <w:t xml:space="preserve"> 2024</w:t>
                                </w:r>
                                <w:r w:rsidR="005538C0">
                                  <w:rPr>
                                    <w:lang w:val="ka-GE"/>
                                  </w:rPr>
                                  <w:t xml:space="preserve"> </w:t>
                                </w:r>
                              </w:p>
                            </w:tc>
                          </w:tr>
                          <w:tr w:rsidR="006F3955" w:rsidRPr="00DF2E46" w14:paraId="30899891" w14:textId="77777777" w:rsidTr="00305561">
                            <w:tc>
                              <w:tcPr>
                                <w:tcW w:w="3528" w:type="dxa"/>
                              </w:tcPr>
                              <w:p w14:paraId="6F63AF01" w14:textId="77777777" w:rsidR="006F3955" w:rsidRPr="002838F4" w:rsidRDefault="006F3955" w:rsidP="00305561">
                                <w:pPr>
                                  <w:rPr>
                                    <w:lang w:val="ka-GE"/>
                                  </w:rPr>
                                </w:pPr>
                                <w:r>
                                  <w:rPr>
                                    <w:lang w:val="ka-GE"/>
                                  </w:rPr>
                                  <w:t>საკონტაქტო პირი</w:t>
                                </w:r>
                              </w:p>
                            </w:tc>
                            <w:tc>
                              <w:tcPr>
                                <w:tcW w:w="6750" w:type="dxa"/>
                                <w:shd w:val="clear" w:color="auto" w:fill="auto"/>
                              </w:tcPr>
                              <w:p w14:paraId="5E3D9A3E" w14:textId="77777777" w:rsidR="006F3955" w:rsidRPr="008464E9" w:rsidRDefault="00CA7F73" w:rsidP="009E06FA">
                                <w:pPr>
                                  <w:rPr>
                                    <w:lang w:val="ka-GE"/>
                                  </w:rPr>
                                </w:pPr>
                                <w:r>
                                  <w:rPr>
                                    <w:lang w:val="ka-GE"/>
                                  </w:rPr>
                                  <w:t>მარიამ კვაჭაძე</w:t>
                                </w:r>
                              </w:p>
                              <w:p w14:paraId="7C53377A" w14:textId="77777777" w:rsidR="006F3955" w:rsidRDefault="00000000" w:rsidP="00313B50">
                                <w:pPr>
                                  <w:rPr>
                                    <w:lang w:val="ka-GE"/>
                                  </w:rPr>
                                </w:pPr>
                                <w:hyperlink r:id="rId14" w:history="1">
                                  <w:r w:rsidR="00CA7F73" w:rsidRPr="008E6A94">
                                    <w:rPr>
                                      <w:rStyle w:val="Hyperlink"/>
                                    </w:rPr>
                                    <w:t>mkvatchadze@bog.ge</w:t>
                                  </w:r>
                                </w:hyperlink>
                                <w:r w:rsidR="00CA7F73">
                                  <w:t xml:space="preserve"> </w:t>
                                </w:r>
                              </w:p>
                              <w:p w14:paraId="1F84464C" w14:textId="77777777" w:rsidR="002348C6" w:rsidRPr="002348C6" w:rsidRDefault="00CA7F73" w:rsidP="00313B50">
                                <w:pPr>
                                  <w:rPr>
                                    <w:lang w:val="ka-GE"/>
                                  </w:rPr>
                                </w:pPr>
                                <w:r>
                                  <w:rPr>
                                    <w:lang w:val="ka-GE"/>
                                  </w:rPr>
                                  <w:t>555 55 78 38</w:t>
                                </w:r>
                              </w:p>
                            </w:tc>
                          </w:tr>
                        </w:tbl>
                        <w:p w14:paraId="29AECD0A" w14:textId="77777777" w:rsidR="006F3955" w:rsidRPr="00C46668" w:rsidRDefault="006F3955" w:rsidP="00305561">
                          <w:pPr>
                            <w:rPr>
                              <w:b/>
                              <w:color w:val="E36C0A" w:themeColor="accent6" w:themeShade="BF"/>
                              <w:sz w:val="44"/>
                              <w:szCs w:val="56"/>
                            </w:rPr>
                          </w:pPr>
                        </w:p>
                        <w:p w14:paraId="31FCD4B9" w14:textId="77777777" w:rsidR="006F3955" w:rsidRDefault="006F3955"/>
                        <w:p w14:paraId="179F45E0"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2B9CFBF3" w14:textId="77777777" w:rsidTr="00305561">
                            <w:tc>
                              <w:tcPr>
                                <w:tcW w:w="3528" w:type="dxa"/>
                              </w:tcPr>
                              <w:p w14:paraId="54486031" w14:textId="77777777" w:rsidR="006F3955" w:rsidRPr="00044204" w:rsidRDefault="006F3955" w:rsidP="00305561">
                                <w:pPr>
                                  <w:rPr>
                                    <w:lang w:val="ka-GE"/>
                                  </w:rPr>
                                </w:pPr>
                              </w:p>
                            </w:tc>
                            <w:tc>
                              <w:tcPr>
                                <w:tcW w:w="6750" w:type="dxa"/>
                                <w:shd w:val="clear" w:color="auto" w:fill="auto"/>
                              </w:tcPr>
                              <w:p w14:paraId="779F0C04" w14:textId="77777777" w:rsidR="006F3955" w:rsidRPr="007778A1" w:rsidRDefault="006F3955" w:rsidP="007C5AE6">
                                <w:pPr>
                                  <w:rPr>
                                    <w:lang w:val="ka-GE"/>
                                  </w:rPr>
                                </w:pPr>
                              </w:p>
                            </w:tc>
                          </w:tr>
                          <w:tr w:rsidR="006F3955" w:rsidRPr="00DF2E46" w14:paraId="6A718D0B" w14:textId="77777777" w:rsidTr="00305561">
                            <w:tc>
                              <w:tcPr>
                                <w:tcW w:w="3528" w:type="dxa"/>
                              </w:tcPr>
                              <w:p w14:paraId="407A74EA" w14:textId="77777777" w:rsidR="006F3955" w:rsidRDefault="006F3955" w:rsidP="009E06FA">
                                <w:pPr>
                                  <w:rPr>
                                    <w:lang w:val="ka-GE"/>
                                  </w:rPr>
                                </w:pPr>
                                <w:r>
                                  <w:rPr>
                                    <w:lang w:val="ka-GE"/>
                                  </w:rPr>
                                  <w:t>გამოცხადების თარიღი:</w:t>
                                </w:r>
                              </w:p>
                              <w:p w14:paraId="34E41478" w14:textId="77777777"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16F851E0" w14:textId="3F9F07C3" w:rsidR="00DA53BB" w:rsidRDefault="00C25B8E" w:rsidP="00CA7F73">
                                <w:pPr>
                                  <w:rPr>
                                    <w:lang w:val="ka-GE"/>
                                  </w:rPr>
                                </w:pPr>
                                <w:r>
                                  <w:rPr>
                                    <w:lang w:val="ka-GE"/>
                                  </w:rPr>
                                  <w:t>2</w:t>
                                </w:r>
                                <w:r w:rsidR="001C699D">
                                  <w:rPr>
                                    <w:lang w:val="ka-GE"/>
                                  </w:rPr>
                                  <w:t>2</w:t>
                                </w:r>
                                <w:r>
                                  <w:rPr>
                                    <w:lang w:val="ka-GE"/>
                                  </w:rPr>
                                  <w:t xml:space="preserve"> </w:t>
                                </w:r>
                                <w:r w:rsidR="00DA53BB">
                                  <w:rPr>
                                    <w:lang w:val="ka-GE"/>
                                  </w:rPr>
                                  <w:t>ოქტომბერი</w:t>
                                </w:r>
                                <w:r>
                                  <w:rPr>
                                    <w:lang w:val="ka-GE"/>
                                  </w:rPr>
                                  <w:t xml:space="preserve"> 2025 წელი</w:t>
                                </w:r>
                              </w:p>
                              <w:p w14:paraId="5B62700D" w14:textId="50F7BF9F" w:rsidR="006F3955" w:rsidRPr="00415C7C" w:rsidRDefault="0053653C" w:rsidP="00CA7F73">
                                <w:pPr>
                                  <w:rPr>
                                    <w:lang w:val="ka-GE"/>
                                  </w:rPr>
                                </w:pPr>
                                <w:r>
                                  <w:rPr>
                                    <w:lang w:val="ka-GE"/>
                                  </w:rPr>
                                  <w:t>5 ნოემბერი</w:t>
                                </w:r>
                                <w:r w:rsidR="00C25B8E">
                                  <w:rPr>
                                    <w:lang w:val="ka-GE"/>
                                  </w:rPr>
                                  <w:t xml:space="preserve"> </w:t>
                                </w:r>
                                <w:r w:rsidR="005538C0">
                                  <w:rPr>
                                    <w:lang w:val="ka-GE"/>
                                  </w:rPr>
                                  <w:t xml:space="preserve"> </w:t>
                                </w:r>
                                <w:r w:rsidR="00C25B8E">
                                  <w:rPr>
                                    <w:lang w:val="ka-GE"/>
                                  </w:rPr>
                                  <w:t>2025 წელი</w:t>
                                </w:r>
                              </w:p>
                            </w:tc>
                          </w:tr>
                          <w:tr w:rsidR="006F3955" w:rsidRPr="00DF2E46" w14:paraId="31A785BC" w14:textId="77777777" w:rsidTr="00305561">
                            <w:tc>
                              <w:tcPr>
                                <w:tcW w:w="3528" w:type="dxa"/>
                              </w:tcPr>
                              <w:p w14:paraId="213CD589" w14:textId="77777777" w:rsidR="006F3955" w:rsidRPr="002838F4" w:rsidRDefault="006F3955" w:rsidP="00305561">
                                <w:pPr>
                                  <w:rPr>
                                    <w:lang w:val="ka-GE"/>
                                  </w:rPr>
                                </w:pPr>
                                <w:r>
                                  <w:rPr>
                                    <w:lang w:val="ka-GE"/>
                                  </w:rPr>
                                  <w:t>საკონტაქტო პირი</w:t>
                                </w:r>
                              </w:p>
                            </w:tc>
                            <w:tc>
                              <w:tcPr>
                                <w:tcW w:w="6750" w:type="dxa"/>
                                <w:shd w:val="clear" w:color="auto" w:fill="auto"/>
                              </w:tcPr>
                              <w:p w14:paraId="35D8A9E2" w14:textId="457633E8" w:rsidR="006F3955" w:rsidRPr="008464E9" w:rsidRDefault="00C25B8E" w:rsidP="009E06FA">
                                <w:pPr>
                                  <w:rPr>
                                    <w:lang w:val="ka-GE"/>
                                  </w:rPr>
                                </w:pPr>
                                <w:r>
                                  <w:rPr>
                                    <w:lang w:val="ka-GE"/>
                                  </w:rPr>
                                  <w:t>თამარ თხელიძე</w:t>
                                </w:r>
                              </w:p>
                              <w:p w14:paraId="53FA1705" w14:textId="52DBEA23" w:rsidR="006F3955" w:rsidRDefault="00000000" w:rsidP="00313B50">
                                <w:pPr>
                                  <w:rPr>
                                    <w:lang w:val="ka-GE"/>
                                  </w:rPr>
                                </w:pPr>
                                <w:hyperlink r:id="rId15" w:history="1">
                                  <w:r w:rsidR="00C25B8E" w:rsidRPr="00FE2727">
                                    <w:rPr>
                                      <w:rStyle w:val="Hyperlink"/>
                                    </w:rPr>
                                    <w:t>Tatkhelidze@bog.ge</w:t>
                                  </w:r>
                                </w:hyperlink>
                                <w:r w:rsidR="00C25B8E">
                                  <w:t xml:space="preserve"> </w:t>
                                </w:r>
                              </w:p>
                              <w:p w14:paraId="3C520571" w14:textId="520868FB" w:rsidR="002348C6" w:rsidRPr="00C25B8E" w:rsidRDefault="00C25B8E" w:rsidP="00313B50">
                                <w:r>
                                  <w:t xml:space="preserve">591 220 520 </w:t>
                                </w:r>
                              </w:p>
                            </w:tc>
                          </w:tr>
                        </w:tbl>
                        <w:p w14:paraId="02C2544B" w14:textId="77777777" w:rsidR="006F3955" w:rsidRPr="00C46668" w:rsidRDefault="006F3955" w:rsidP="00305561">
                          <w:pPr>
                            <w:rPr>
                              <w:b/>
                              <w:color w:val="E36C0A" w:themeColor="accent6" w:themeShade="BF"/>
                              <w:sz w:val="44"/>
                              <w:szCs w:val="56"/>
                            </w:rPr>
                          </w:pPr>
                        </w:p>
                        <w:p w14:paraId="7428704C" w14:textId="77777777" w:rsidR="00510CE9" w:rsidRDefault="00510CE9"/>
                        <w:p w14:paraId="66EFDA41"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shd w:val="clear" w:color="auto" w:fill="auto"/>
                              </w:tcPr>
                              <w:p w14:paraId="6C998CA0" w14:textId="482F87E0" w:rsidR="006F3955" w:rsidRPr="007778A1" w:rsidRDefault="006F3955" w:rsidP="007C5AE6">
                                <w:pPr>
                                  <w:rPr>
                                    <w:lang w:val="ka-GE"/>
                                  </w:rPr>
                                </w:pPr>
                              </w:p>
                            </w:tc>
                          </w:tr>
                          <w:tr w:rsidR="006F3955" w:rsidRPr="00DF2E46" w14:paraId="2B52C5D3" w14:textId="77777777" w:rsidTr="00305561">
                            <w:tc>
                              <w:tcPr>
                                <w:tcW w:w="3528" w:type="dxa"/>
                              </w:tcPr>
                              <w:p w14:paraId="03251D2E" w14:textId="5AF30440" w:rsidR="006F3955" w:rsidRDefault="006F3955" w:rsidP="009E06FA">
                                <w:pPr>
                                  <w:rPr>
                                    <w:lang w:val="ka-GE"/>
                                  </w:rPr>
                                </w:pPr>
                                <w:r>
                                  <w:rPr>
                                    <w:lang w:val="ka-GE"/>
                                  </w:rPr>
                                  <w:t>გამოცხადების თარიღი:</w:t>
                                </w:r>
                              </w:p>
                              <w:p w14:paraId="05817507" w14:textId="37F6E610"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1AB7A516" w14:textId="2BF594C3" w:rsidR="006F3955" w:rsidRDefault="00CA7F73" w:rsidP="007C5AE6">
                                <w:pPr>
                                  <w:rPr>
                                    <w:lang w:val="ka-GE"/>
                                  </w:rPr>
                                </w:pPr>
                                <w:r>
                                  <w:rPr>
                                    <w:lang w:val="ka-GE"/>
                                  </w:rPr>
                                  <w:t>1</w:t>
                                </w:r>
                                <w:r w:rsidR="00BD2A07">
                                  <w:rPr>
                                    <w:lang w:val="ka-GE"/>
                                  </w:rPr>
                                  <w:t xml:space="preserve"> </w:t>
                                </w:r>
                                <w:r>
                                  <w:rPr>
                                    <w:lang w:val="ka-GE"/>
                                  </w:rPr>
                                  <w:t>ივლისი</w:t>
                                </w:r>
                                <w:r w:rsidR="00DE53CA">
                                  <w:rPr>
                                    <w:lang w:val="ka-GE"/>
                                  </w:rPr>
                                  <w:t xml:space="preserve"> </w:t>
                                </w:r>
                                <w:r w:rsidR="006F3955">
                                  <w:rPr>
                                    <w:lang w:val="ka-GE"/>
                                  </w:rPr>
                                  <w:t>20</w:t>
                                </w:r>
                                <w:r w:rsidR="00D12A89">
                                  <w:rPr>
                                    <w:lang w:val="ka-GE"/>
                                  </w:rPr>
                                  <w:t>24</w:t>
                                </w:r>
                              </w:p>
                              <w:p w14:paraId="5273460A" w14:textId="6CD9C3BD" w:rsidR="006F3955" w:rsidRPr="00415C7C" w:rsidRDefault="006646DD" w:rsidP="00CA7F73">
                                <w:pPr>
                                  <w:rPr>
                                    <w:lang w:val="ka-GE"/>
                                  </w:rPr>
                                </w:pPr>
                                <w:r>
                                  <w:rPr>
                                    <w:lang w:val="ka-GE"/>
                                  </w:rPr>
                                  <w:t>15</w:t>
                                </w:r>
                                <w:r w:rsidR="00453E35">
                                  <w:rPr>
                                    <w:lang w:val="ka-GE"/>
                                  </w:rPr>
                                  <w:t xml:space="preserve"> </w:t>
                                </w:r>
                                <w:r w:rsidR="00CA7F73">
                                  <w:rPr>
                                    <w:lang w:val="ka-GE"/>
                                  </w:rPr>
                                  <w:t>ივლისი</w:t>
                                </w:r>
                                <w:r w:rsidR="00D12A89">
                                  <w:rPr>
                                    <w:lang w:val="ka-GE"/>
                                  </w:rPr>
                                  <w:t xml:space="preserve"> 2024</w:t>
                                </w:r>
                                <w:r w:rsidR="005538C0">
                                  <w:rPr>
                                    <w:lang w:val="ka-GE"/>
                                  </w:rPr>
                                  <w:t xml:space="preserve"> </w:t>
                                </w:r>
                              </w:p>
                            </w:tc>
                          </w:tr>
                          <w:tr w:rsidR="006F3955" w:rsidRPr="00DF2E46" w14:paraId="26CDC481" w14:textId="77777777" w:rsidTr="00305561">
                            <w:tc>
                              <w:tcPr>
                                <w:tcW w:w="3528" w:type="dxa"/>
                              </w:tcPr>
                              <w:p w14:paraId="217C017A" w14:textId="762B7DE6" w:rsidR="006F3955" w:rsidRPr="002838F4" w:rsidRDefault="006F3955" w:rsidP="00305561">
                                <w:pPr>
                                  <w:rPr>
                                    <w:lang w:val="ka-GE"/>
                                  </w:rPr>
                                </w:pPr>
                                <w:r>
                                  <w:rPr>
                                    <w:lang w:val="ka-GE"/>
                                  </w:rPr>
                                  <w:t>საკონტაქტო პირი</w:t>
                                </w:r>
                              </w:p>
                            </w:tc>
                            <w:tc>
                              <w:tcPr>
                                <w:tcW w:w="6750" w:type="dxa"/>
                                <w:shd w:val="clear" w:color="auto" w:fill="auto"/>
                              </w:tcPr>
                              <w:p w14:paraId="7C3BF204" w14:textId="64338352" w:rsidR="006F3955" w:rsidRPr="008464E9" w:rsidRDefault="00CA7F73" w:rsidP="009E06FA">
                                <w:pPr>
                                  <w:rPr>
                                    <w:lang w:val="ka-GE"/>
                                  </w:rPr>
                                </w:pPr>
                                <w:r>
                                  <w:rPr>
                                    <w:lang w:val="ka-GE"/>
                                  </w:rPr>
                                  <w:t>მარიამ კვაჭაძე</w:t>
                                </w:r>
                              </w:p>
                              <w:p w14:paraId="7B428894" w14:textId="3DD09334" w:rsidR="006F3955" w:rsidRDefault="00000000" w:rsidP="00313B50">
                                <w:pPr>
                                  <w:rPr>
                                    <w:lang w:val="ka-GE"/>
                                  </w:rPr>
                                </w:pPr>
                                <w:hyperlink r:id="rId16" w:history="1">
                                  <w:r w:rsidR="00CA7F73" w:rsidRPr="008E6A94">
                                    <w:rPr>
                                      <w:rStyle w:val="Hyperlink"/>
                                    </w:rPr>
                                    <w:t>mkvatchadze@bog.ge</w:t>
                                  </w:r>
                                </w:hyperlink>
                                <w:r w:rsidR="00CA7F73">
                                  <w:t xml:space="preserve"> </w:t>
                                </w:r>
                              </w:p>
                              <w:p w14:paraId="2D516649" w14:textId="46410221" w:rsidR="002348C6" w:rsidRPr="002348C6" w:rsidRDefault="00CA7F73" w:rsidP="00313B50">
                                <w:pPr>
                                  <w:rPr>
                                    <w:lang w:val="ka-GE"/>
                                  </w:rPr>
                                </w:pPr>
                                <w:r>
                                  <w:rPr>
                                    <w:lang w:val="ka-GE"/>
                                  </w:rPr>
                                  <w:t>555 55 78 38</w:t>
                                </w:r>
                              </w:p>
                            </w:tc>
                          </w:tr>
                        </w:tbl>
                        <w:p w14:paraId="3400B4FE" w14:textId="647652FF" w:rsidR="006F3955" w:rsidRPr="00C46668" w:rsidRDefault="006F3955" w:rsidP="00305561">
                          <w:pPr>
                            <w:rPr>
                              <w:b/>
                              <w:color w:val="E36C0A" w:themeColor="accent6" w:themeShade="BF"/>
                              <w:sz w:val="44"/>
                              <w:szCs w:val="56"/>
                            </w:rPr>
                          </w:pPr>
                        </w:p>
                      </w:txbxContent>
                    </v:textbox>
                    <w10:wrap type="square" anchorx="margin" anchory="margin"/>
                  </v:shape>
                </w:pict>
              </mc:Fallback>
            </mc:AlternateContent>
          </w:r>
          <w:r w:rsidR="002E7950" w:rsidRPr="001C15B4">
            <w:rPr>
              <w:rFonts w:asciiTheme="minorHAnsi" w:hAnsiTheme="minorHAnsi" w:cstheme="minorHAnsi"/>
            </w:rPr>
            <w:br w:type="page"/>
          </w:r>
        </w:p>
      </w:sdtContent>
    </w:sdt>
    <w:p w14:paraId="231B3834" w14:textId="419BCCA8" w:rsidR="00361FEF" w:rsidRPr="001C15B4" w:rsidRDefault="00361FEF" w:rsidP="00EF5A27">
      <w:pPr>
        <w:framePr w:hSpace="180" w:wrap="around" w:vAnchor="text" w:hAnchor="margin" w:y="104"/>
        <w:suppressOverlap/>
        <w:rPr>
          <w:rFonts w:asciiTheme="minorHAnsi" w:hAnsiTheme="minorHAnsi" w:cstheme="minorHAnsi"/>
          <w:b/>
          <w:sz w:val="28"/>
          <w:szCs w:val="28"/>
          <w:lang w:val="ka-GE"/>
        </w:rPr>
      </w:pPr>
    </w:p>
    <w:p w14:paraId="479AC898" w14:textId="782989B4" w:rsidR="00DE53CA" w:rsidRDefault="00DE53CA" w:rsidP="00CF553C">
      <w:pPr>
        <w:pStyle w:val="TOCHeading"/>
        <w:ind w:left="360"/>
        <w:jc w:val="center"/>
        <w:rPr>
          <w:rFonts w:cs="Arial"/>
          <w:color w:val="auto"/>
          <w:sz w:val="40"/>
          <w:szCs w:val="56"/>
          <w:lang w:val="ka-GE"/>
        </w:rPr>
      </w:pPr>
      <w:bookmarkStart w:id="0" w:name="_Toc456350217"/>
      <w:bookmarkStart w:id="1" w:name="_Toc456347628"/>
    </w:p>
    <w:p w14:paraId="77C057C1" w14:textId="216F2FC5" w:rsidR="0049727E" w:rsidRPr="000C6084" w:rsidRDefault="0049727E" w:rsidP="0049727E">
      <w:pPr>
        <w:jc w:val="center"/>
        <w:rPr>
          <w:b/>
          <w:color w:val="E36C0A" w:themeColor="accent6" w:themeShade="BF"/>
          <w:sz w:val="48"/>
          <w:szCs w:val="56"/>
          <w:lang w:val="ka-GE"/>
        </w:rPr>
      </w:pPr>
      <w:proofErr w:type="spellStart"/>
      <w:r w:rsidRPr="0049727E">
        <w:rPr>
          <w:rFonts w:eastAsiaTheme="majorEastAsia" w:cs="Sylfaen"/>
          <w:b/>
          <w:bCs/>
          <w:color w:val="141B3D"/>
          <w:sz w:val="32"/>
          <w:szCs w:val="29"/>
          <w:lang w:eastAsia="ja-JP"/>
        </w:rPr>
        <w:t>ტენდერი</w:t>
      </w:r>
      <w:proofErr w:type="spellEnd"/>
      <w:r w:rsidRPr="0049727E">
        <w:rPr>
          <w:rFonts w:eastAsiaTheme="majorEastAsia" w:cs="Sylfaen"/>
          <w:b/>
          <w:bCs/>
          <w:color w:val="141B3D"/>
          <w:sz w:val="32"/>
          <w:szCs w:val="29"/>
          <w:lang w:eastAsia="ja-JP"/>
        </w:rPr>
        <w:t xml:space="preserve"> </w:t>
      </w:r>
      <w:proofErr w:type="spellStart"/>
      <w:r w:rsidRPr="0049727E">
        <w:rPr>
          <w:rFonts w:eastAsiaTheme="majorEastAsia" w:cs="Sylfaen"/>
          <w:b/>
          <w:bCs/>
          <w:color w:val="141B3D"/>
          <w:sz w:val="32"/>
          <w:szCs w:val="29"/>
          <w:lang w:eastAsia="ja-JP"/>
        </w:rPr>
        <w:t>ბრენდირებული</w:t>
      </w:r>
      <w:proofErr w:type="spellEnd"/>
      <w:r w:rsidRPr="0049727E">
        <w:rPr>
          <w:rFonts w:eastAsiaTheme="majorEastAsia" w:cs="Sylfaen"/>
          <w:b/>
          <w:bCs/>
          <w:color w:val="141B3D"/>
          <w:sz w:val="32"/>
          <w:szCs w:val="29"/>
          <w:lang w:eastAsia="ja-JP"/>
        </w:rPr>
        <w:t xml:space="preserve"> </w:t>
      </w:r>
      <w:proofErr w:type="spellStart"/>
      <w:r w:rsidR="00A4704D">
        <w:rPr>
          <w:rFonts w:eastAsiaTheme="majorEastAsia" w:cs="Sylfaen"/>
          <w:b/>
          <w:bCs/>
          <w:color w:val="141B3D"/>
          <w:sz w:val="32"/>
          <w:szCs w:val="29"/>
          <w:lang w:eastAsia="ja-JP"/>
        </w:rPr>
        <w:t>ნივთების</w:t>
      </w:r>
      <w:proofErr w:type="spellEnd"/>
      <w:r w:rsidRPr="0049727E">
        <w:rPr>
          <w:rFonts w:eastAsiaTheme="majorEastAsia" w:cs="Sylfaen"/>
          <w:b/>
          <w:bCs/>
          <w:color w:val="141B3D"/>
          <w:sz w:val="32"/>
          <w:szCs w:val="29"/>
          <w:lang w:eastAsia="ja-JP"/>
        </w:rPr>
        <w:t xml:space="preserve"> </w:t>
      </w:r>
      <w:proofErr w:type="spellStart"/>
      <w:r w:rsidRPr="0049727E">
        <w:rPr>
          <w:rFonts w:eastAsiaTheme="majorEastAsia" w:cs="Sylfaen"/>
          <w:b/>
          <w:bCs/>
          <w:color w:val="141B3D"/>
          <w:sz w:val="32"/>
          <w:szCs w:val="29"/>
          <w:lang w:eastAsia="ja-JP"/>
        </w:rPr>
        <w:t>შესყიდვაზე</w:t>
      </w:r>
      <w:proofErr w:type="spellEnd"/>
    </w:p>
    <w:p w14:paraId="180E5041" w14:textId="78C5F289" w:rsidR="00DE53CA" w:rsidRPr="00242E68" w:rsidRDefault="00DE53CA" w:rsidP="0008526E">
      <w:pPr>
        <w:rPr>
          <w:b/>
          <w:color w:val="E36C0A" w:themeColor="accent6" w:themeShade="BF"/>
          <w:sz w:val="44"/>
          <w:szCs w:val="56"/>
          <w:lang w:val="ka-GE"/>
        </w:rPr>
      </w:pPr>
    </w:p>
    <w:sdt>
      <w:sdtPr>
        <w:rPr>
          <w:rFonts w:eastAsiaTheme="minorHAnsi" w:cstheme="minorBidi"/>
          <w:b w:val="0"/>
          <w:bCs w:val="0"/>
          <w:color w:val="231F20"/>
          <w:sz w:val="20"/>
          <w:szCs w:val="20"/>
          <w:lang w:eastAsia="en-US"/>
        </w:rPr>
        <w:id w:val="1684242085"/>
        <w:docPartObj>
          <w:docPartGallery w:val="Table of Contents"/>
          <w:docPartUnique/>
        </w:docPartObj>
      </w:sdtPr>
      <w:sdtEndPr>
        <w:rPr>
          <w:noProof/>
        </w:rPr>
      </w:sdtEndPr>
      <w:sdtContent>
        <w:p w14:paraId="5D1559F1" w14:textId="5D08B5C3" w:rsidR="0010615A" w:rsidRDefault="0010615A">
          <w:pPr>
            <w:pStyle w:val="TOCHeading"/>
          </w:pPr>
          <w:r>
            <w:t>Contents</w:t>
          </w:r>
        </w:p>
        <w:p w14:paraId="1E95192D" w14:textId="0BF0228C" w:rsidR="00164FFC" w:rsidRDefault="0010615A">
          <w:pPr>
            <w:pStyle w:val="TOC1"/>
            <w:rPr>
              <w:rFonts w:asciiTheme="minorHAnsi" w:eastAsiaTheme="minorEastAsia" w:hAnsiTheme="minorHAnsi"/>
              <w:noProof/>
              <w:color w:val="auto"/>
              <w:kern w:val="2"/>
              <w:sz w:val="24"/>
              <w:szCs w:val="24"/>
              <w14:ligatures w14:val="standardContextual"/>
            </w:rPr>
          </w:pPr>
          <w:r>
            <w:fldChar w:fldCharType="begin"/>
          </w:r>
          <w:r>
            <w:instrText xml:space="preserve"> TOC \o "1-3" \h \z \u </w:instrText>
          </w:r>
          <w:r>
            <w:fldChar w:fldCharType="separate"/>
          </w:r>
          <w:hyperlink w:anchor="_Toc242796144" w:history="1">
            <w:r w:rsidR="00164FFC" w:rsidRPr="00B84F28">
              <w:rPr>
                <w:rStyle w:val="Hyperlink"/>
                <w:noProof/>
              </w:rPr>
              <w:t>1.</w:t>
            </w:r>
            <w:r w:rsidR="00164FFC">
              <w:rPr>
                <w:rFonts w:asciiTheme="minorHAnsi" w:eastAsiaTheme="minorEastAsia" w:hAnsiTheme="minorHAnsi"/>
                <w:noProof/>
                <w:color w:val="auto"/>
                <w:kern w:val="2"/>
                <w:sz w:val="24"/>
                <w:szCs w:val="24"/>
                <w14:ligatures w14:val="standardContextual"/>
              </w:rPr>
              <w:tab/>
            </w:r>
            <w:r w:rsidR="00164FFC" w:rsidRPr="00B84F28">
              <w:rPr>
                <w:rStyle w:val="Hyperlink"/>
                <w:noProof/>
              </w:rPr>
              <w:t>ინსტრუქცია ტენდერში მონაწილეთათვის</w:t>
            </w:r>
            <w:r w:rsidR="00164FFC">
              <w:rPr>
                <w:noProof/>
                <w:webHidden/>
              </w:rPr>
              <w:tab/>
            </w:r>
            <w:r w:rsidR="00164FFC">
              <w:rPr>
                <w:noProof/>
                <w:webHidden/>
              </w:rPr>
              <w:fldChar w:fldCharType="begin"/>
            </w:r>
            <w:r w:rsidR="00164FFC">
              <w:rPr>
                <w:noProof/>
                <w:webHidden/>
              </w:rPr>
              <w:instrText xml:space="preserve"> PAGEREF _Toc242796144 \h </w:instrText>
            </w:r>
            <w:r w:rsidR="00164FFC">
              <w:rPr>
                <w:noProof/>
                <w:webHidden/>
              </w:rPr>
            </w:r>
            <w:r w:rsidR="00164FFC">
              <w:rPr>
                <w:noProof/>
                <w:webHidden/>
              </w:rPr>
              <w:fldChar w:fldCharType="separate"/>
            </w:r>
            <w:r w:rsidR="00A4704D">
              <w:rPr>
                <w:noProof/>
                <w:webHidden/>
              </w:rPr>
              <w:t>2</w:t>
            </w:r>
            <w:r w:rsidR="00164FFC">
              <w:rPr>
                <w:noProof/>
                <w:webHidden/>
              </w:rPr>
              <w:fldChar w:fldCharType="end"/>
            </w:r>
          </w:hyperlink>
        </w:p>
        <w:p w14:paraId="58F39954" w14:textId="33116803" w:rsidR="00164FFC" w:rsidRDefault="00000000">
          <w:pPr>
            <w:pStyle w:val="TOC1"/>
            <w:rPr>
              <w:rFonts w:asciiTheme="minorHAnsi" w:eastAsiaTheme="minorEastAsia" w:hAnsiTheme="minorHAnsi"/>
              <w:noProof/>
              <w:color w:val="auto"/>
              <w:kern w:val="2"/>
              <w:sz w:val="24"/>
              <w:szCs w:val="24"/>
              <w14:ligatures w14:val="standardContextual"/>
            </w:rPr>
          </w:pPr>
          <w:hyperlink w:anchor="_Toc242796145" w:history="1">
            <w:r w:rsidR="00164FFC" w:rsidRPr="00B84F28">
              <w:rPr>
                <w:rStyle w:val="Hyperlink"/>
                <w:rFonts w:cs="Sylfaen"/>
                <w:noProof/>
              </w:rPr>
              <w:t>2.</w:t>
            </w:r>
            <w:r w:rsidR="00164FFC">
              <w:rPr>
                <w:rFonts w:asciiTheme="minorHAnsi" w:eastAsiaTheme="minorEastAsia" w:hAnsiTheme="minorHAnsi"/>
                <w:noProof/>
                <w:color w:val="auto"/>
                <w:kern w:val="2"/>
                <w:sz w:val="24"/>
                <w:szCs w:val="24"/>
                <w14:ligatures w14:val="standardContextual"/>
              </w:rPr>
              <w:tab/>
            </w:r>
            <w:r w:rsidR="00164FFC" w:rsidRPr="00B84F28">
              <w:rPr>
                <w:rStyle w:val="Hyperlink"/>
                <w:noProof/>
              </w:rPr>
              <w:t>შესყიდვის ობიექტის აღწერა და სპეციფიკაცია</w:t>
            </w:r>
            <w:r w:rsidR="00164FFC">
              <w:rPr>
                <w:noProof/>
                <w:webHidden/>
              </w:rPr>
              <w:tab/>
            </w:r>
            <w:r w:rsidR="00164FFC">
              <w:rPr>
                <w:noProof/>
                <w:webHidden/>
              </w:rPr>
              <w:fldChar w:fldCharType="begin"/>
            </w:r>
            <w:r w:rsidR="00164FFC">
              <w:rPr>
                <w:noProof/>
                <w:webHidden/>
              </w:rPr>
              <w:instrText xml:space="preserve"> PAGEREF _Toc242796145 \h </w:instrText>
            </w:r>
            <w:r w:rsidR="00164FFC">
              <w:rPr>
                <w:noProof/>
                <w:webHidden/>
              </w:rPr>
            </w:r>
            <w:r w:rsidR="00164FFC">
              <w:rPr>
                <w:noProof/>
                <w:webHidden/>
              </w:rPr>
              <w:fldChar w:fldCharType="separate"/>
            </w:r>
            <w:r w:rsidR="00A4704D">
              <w:rPr>
                <w:noProof/>
                <w:webHidden/>
              </w:rPr>
              <w:t>2</w:t>
            </w:r>
            <w:r w:rsidR="00164FFC">
              <w:rPr>
                <w:noProof/>
                <w:webHidden/>
              </w:rPr>
              <w:fldChar w:fldCharType="end"/>
            </w:r>
          </w:hyperlink>
        </w:p>
        <w:p w14:paraId="144E1E62" w14:textId="5A7862E7" w:rsidR="00164FFC" w:rsidRDefault="00000000">
          <w:pPr>
            <w:pStyle w:val="TOC1"/>
            <w:rPr>
              <w:rFonts w:asciiTheme="minorHAnsi" w:eastAsiaTheme="minorEastAsia" w:hAnsiTheme="minorHAnsi"/>
              <w:noProof/>
              <w:color w:val="auto"/>
              <w:kern w:val="2"/>
              <w:sz w:val="24"/>
              <w:szCs w:val="24"/>
              <w14:ligatures w14:val="standardContextual"/>
            </w:rPr>
          </w:pPr>
          <w:hyperlink w:anchor="_Toc242796146" w:history="1">
            <w:r w:rsidR="00164FFC" w:rsidRPr="00B84F28">
              <w:rPr>
                <w:rStyle w:val="Hyperlink"/>
                <w:noProof/>
              </w:rPr>
              <w:t>3.</w:t>
            </w:r>
            <w:r w:rsidR="00164FFC">
              <w:rPr>
                <w:rFonts w:asciiTheme="minorHAnsi" w:eastAsiaTheme="minorEastAsia" w:hAnsiTheme="minorHAnsi"/>
                <w:noProof/>
                <w:color w:val="auto"/>
                <w:kern w:val="2"/>
                <w:sz w:val="24"/>
                <w:szCs w:val="24"/>
                <w14:ligatures w14:val="standardContextual"/>
              </w:rPr>
              <w:tab/>
            </w:r>
            <w:r w:rsidR="00164FFC" w:rsidRPr="00B84F28">
              <w:rPr>
                <w:rStyle w:val="Hyperlink"/>
                <w:noProof/>
              </w:rPr>
              <w:t>ანგარიშსწორების პირობები</w:t>
            </w:r>
            <w:r w:rsidR="00164FFC">
              <w:rPr>
                <w:noProof/>
                <w:webHidden/>
              </w:rPr>
              <w:tab/>
            </w:r>
            <w:r w:rsidR="00164FFC">
              <w:rPr>
                <w:noProof/>
                <w:webHidden/>
              </w:rPr>
              <w:fldChar w:fldCharType="begin"/>
            </w:r>
            <w:r w:rsidR="00164FFC">
              <w:rPr>
                <w:noProof/>
                <w:webHidden/>
              </w:rPr>
              <w:instrText xml:space="preserve"> PAGEREF _Toc242796146 \h </w:instrText>
            </w:r>
            <w:r w:rsidR="00164FFC">
              <w:rPr>
                <w:noProof/>
                <w:webHidden/>
              </w:rPr>
            </w:r>
            <w:r w:rsidR="00164FFC">
              <w:rPr>
                <w:noProof/>
                <w:webHidden/>
              </w:rPr>
              <w:fldChar w:fldCharType="separate"/>
            </w:r>
            <w:r w:rsidR="00A4704D">
              <w:rPr>
                <w:noProof/>
                <w:webHidden/>
              </w:rPr>
              <w:t>3</w:t>
            </w:r>
            <w:r w:rsidR="00164FFC">
              <w:rPr>
                <w:noProof/>
                <w:webHidden/>
              </w:rPr>
              <w:fldChar w:fldCharType="end"/>
            </w:r>
          </w:hyperlink>
        </w:p>
        <w:p w14:paraId="13F05A8A" w14:textId="0FF1D782" w:rsidR="00164FFC" w:rsidRDefault="00000000">
          <w:pPr>
            <w:pStyle w:val="TOC1"/>
            <w:rPr>
              <w:rFonts w:asciiTheme="minorHAnsi" w:eastAsiaTheme="minorEastAsia" w:hAnsiTheme="minorHAnsi"/>
              <w:noProof/>
              <w:color w:val="auto"/>
              <w:kern w:val="2"/>
              <w:sz w:val="24"/>
              <w:szCs w:val="24"/>
              <w14:ligatures w14:val="standardContextual"/>
            </w:rPr>
          </w:pPr>
          <w:hyperlink w:anchor="_Toc242796147" w:history="1">
            <w:r w:rsidR="00164FFC" w:rsidRPr="00B84F28">
              <w:rPr>
                <w:rStyle w:val="Hyperlink"/>
                <w:noProof/>
              </w:rPr>
              <w:t>ანგარიშსწორება მოხდება შემდეგი პირობებით:</w:t>
            </w:r>
            <w:r w:rsidR="00164FFC">
              <w:rPr>
                <w:noProof/>
                <w:webHidden/>
              </w:rPr>
              <w:tab/>
            </w:r>
            <w:r w:rsidR="00164FFC">
              <w:rPr>
                <w:noProof/>
                <w:webHidden/>
              </w:rPr>
              <w:fldChar w:fldCharType="begin"/>
            </w:r>
            <w:r w:rsidR="00164FFC">
              <w:rPr>
                <w:noProof/>
                <w:webHidden/>
              </w:rPr>
              <w:instrText xml:space="preserve"> PAGEREF _Toc242796147 \h </w:instrText>
            </w:r>
            <w:r w:rsidR="00164FFC">
              <w:rPr>
                <w:noProof/>
                <w:webHidden/>
              </w:rPr>
            </w:r>
            <w:r w:rsidR="00164FFC">
              <w:rPr>
                <w:noProof/>
                <w:webHidden/>
              </w:rPr>
              <w:fldChar w:fldCharType="separate"/>
            </w:r>
            <w:r w:rsidR="00A4704D">
              <w:rPr>
                <w:noProof/>
                <w:webHidden/>
              </w:rPr>
              <w:t>3</w:t>
            </w:r>
            <w:r w:rsidR="00164FFC">
              <w:rPr>
                <w:noProof/>
                <w:webHidden/>
              </w:rPr>
              <w:fldChar w:fldCharType="end"/>
            </w:r>
          </w:hyperlink>
        </w:p>
        <w:p w14:paraId="06CE17CF" w14:textId="457415DE" w:rsidR="00164FFC" w:rsidRDefault="00000000">
          <w:pPr>
            <w:pStyle w:val="TOC1"/>
            <w:rPr>
              <w:rFonts w:asciiTheme="minorHAnsi" w:eastAsiaTheme="minorEastAsia" w:hAnsiTheme="minorHAnsi"/>
              <w:noProof/>
              <w:color w:val="auto"/>
              <w:kern w:val="2"/>
              <w:sz w:val="24"/>
              <w:szCs w:val="24"/>
              <w14:ligatures w14:val="standardContextual"/>
            </w:rPr>
          </w:pPr>
          <w:hyperlink w:anchor="_Toc242796148" w:history="1">
            <w:r w:rsidR="00164FFC" w:rsidRPr="00B84F28">
              <w:rPr>
                <w:rStyle w:val="Hyperlink"/>
                <w:rFonts w:ascii="Symbol" w:hAnsi="Symbol"/>
                <w:noProof/>
              </w:rPr>
              <w:t></w:t>
            </w:r>
            <w:r w:rsidR="00164FFC">
              <w:rPr>
                <w:rFonts w:asciiTheme="minorHAnsi" w:eastAsiaTheme="minorEastAsia" w:hAnsiTheme="minorHAnsi"/>
                <w:noProof/>
                <w:color w:val="auto"/>
                <w:kern w:val="2"/>
                <w:sz w:val="24"/>
                <w:szCs w:val="24"/>
                <w14:ligatures w14:val="standardContextual"/>
              </w:rPr>
              <w:tab/>
            </w:r>
            <w:r w:rsidR="00164FFC" w:rsidRPr="00B84F28">
              <w:rPr>
                <w:rStyle w:val="Hyperlink"/>
                <w:b/>
                <w:bCs/>
                <w:noProof/>
              </w:rPr>
              <w:t>ავანსი:</w:t>
            </w:r>
            <w:r w:rsidR="00164FFC" w:rsidRPr="00B84F28">
              <w:rPr>
                <w:rStyle w:val="Hyperlink"/>
                <w:noProof/>
              </w:rPr>
              <w:t xml:space="preserve"> ხელშეკრულების გაფორმებიდან შეთანხმებულ ვადაში მომწოდებელს ავანსის სახით ჩაერიცხება ხელშეკრულების ჯამური ღირებულების 30%.</w:t>
            </w:r>
            <w:r w:rsidR="00164FFC">
              <w:rPr>
                <w:noProof/>
                <w:webHidden/>
              </w:rPr>
              <w:tab/>
            </w:r>
            <w:r w:rsidR="00164FFC">
              <w:rPr>
                <w:noProof/>
                <w:webHidden/>
              </w:rPr>
              <w:fldChar w:fldCharType="begin"/>
            </w:r>
            <w:r w:rsidR="00164FFC">
              <w:rPr>
                <w:noProof/>
                <w:webHidden/>
              </w:rPr>
              <w:instrText xml:space="preserve"> PAGEREF _Toc242796148 \h </w:instrText>
            </w:r>
            <w:r w:rsidR="00164FFC">
              <w:rPr>
                <w:noProof/>
                <w:webHidden/>
              </w:rPr>
            </w:r>
            <w:r w:rsidR="00164FFC">
              <w:rPr>
                <w:noProof/>
                <w:webHidden/>
              </w:rPr>
              <w:fldChar w:fldCharType="separate"/>
            </w:r>
            <w:r w:rsidR="00A4704D">
              <w:rPr>
                <w:noProof/>
                <w:webHidden/>
              </w:rPr>
              <w:t>3</w:t>
            </w:r>
            <w:r w:rsidR="00164FFC">
              <w:rPr>
                <w:noProof/>
                <w:webHidden/>
              </w:rPr>
              <w:fldChar w:fldCharType="end"/>
            </w:r>
          </w:hyperlink>
        </w:p>
        <w:p w14:paraId="2B74121A" w14:textId="40448E68" w:rsidR="00164FFC" w:rsidRDefault="00000000">
          <w:pPr>
            <w:pStyle w:val="TOC1"/>
            <w:rPr>
              <w:rFonts w:asciiTheme="minorHAnsi" w:eastAsiaTheme="minorEastAsia" w:hAnsiTheme="minorHAnsi"/>
              <w:noProof/>
              <w:color w:val="auto"/>
              <w:kern w:val="2"/>
              <w:sz w:val="24"/>
              <w:szCs w:val="24"/>
              <w14:ligatures w14:val="standardContextual"/>
            </w:rPr>
          </w:pPr>
          <w:hyperlink w:anchor="_Toc242796149" w:history="1">
            <w:r w:rsidR="00164FFC" w:rsidRPr="00B84F28">
              <w:rPr>
                <w:rStyle w:val="Hyperlink"/>
                <w:rFonts w:ascii="Symbol" w:hAnsi="Symbol"/>
                <w:noProof/>
              </w:rPr>
              <w:t></w:t>
            </w:r>
            <w:r w:rsidR="00164FFC">
              <w:rPr>
                <w:rFonts w:asciiTheme="minorHAnsi" w:eastAsiaTheme="minorEastAsia" w:hAnsiTheme="minorHAnsi"/>
                <w:noProof/>
                <w:color w:val="auto"/>
                <w:kern w:val="2"/>
                <w:sz w:val="24"/>
                <w:szCs w:val="24"/>
                <w14:ligatures w14:val="standardContextual"/>
              </w:rPr>
              <w:tab/>
            </w:r>
            <w:r w:rsidR="00164FFC" w:rsidRPr="00B84F28">
              <w:rPr>
                <w:rStyle w:val="Hyperlink"/>
                <w:b/>
                <w:bCs/>
                <w:noProof/>
              </w:rPr>
              <w:t>საბოლოო ანგარიშსწორება:</w:t>
            </w:r>
            <w:r w:rsidR="00164FFC" w:rsidRPr="00B84F28">
              <w:rPr>
                <w:rStyle w:val="Hyperlink"/>
                <w:noProof/>
              </w:rPr>
              <w:t xml:space="preserve"> დარჩენილი 70% ჩაირიცხება პროდუქციის სრულად მიწოდებისა და შესაბამისი მიღება-ჩაბარების აქტის გაფორმების შემდეგ.</w:t>
            </w:r>
            <w:r w:rsidR="00164FFC">
              <w:rPr>
                <w:noProof/>
                <w:webHidden/>
              </w:rPr>
              <w:tab/>
            </w:r>
            <w:r w:rsidR="00164FFC">
              <w:rPr>
                <w:noProof/>
                <w:webHidden/>
              </w:rPr>
              <w:fldChar w:fldCharType="begin"/>
            </w:r>
            <w:r w:rsidR="00164FFC">
              <w:rPr>
                <w:noProof/>
                <w:webHidden/>
              </w:rPr>
              <w:instrText xml:space="preserve"> PAGEREF _Toc242796149 \h </w:instrText>
            </w:r>
            <w:r w:rsidR="00164FFC">
              <w:rPr>
                <w:noProof/>
                <w:webHidden/>
              </w:rPr>
            </w:r>
            <w:r w:rsidR="00164FFC">
              <w:rPr>
                <w:noProof/>
                <w:webHidden/>
              </w:rPr>
              <w:fldChar w:fldCharType="separate"/>
            </w:r>
            <w:r w:rsidR="00A4704D">
              <w:rPr>
                <w:noProof/>
                <w:webHidden/>
              </w:rPr>
              <w:t>3</w:t>
            </w:r>
            <w:r w:rsidR="00164FFC">
              <w:rPr>
                <w:noProof/>
                <w:webHidden/>
              </w:rPr>
              <w:fldChar w:fldCharType="end"/>
            </w:r>
          </w:hyperlink>
        </w:p>
        <w:p w14:paraId="1EE7483D" w14:textId="308EADA9" w:rsidR="00164FFC" w:rsidRDefault="00000000">
          <w:pPr>
            <w:pStyle w:val="TOC1"/>
            <w:rPr>
              <w:rFonts w:asciiTheme="minorHAnsi" w:eastAsiaTheme="minorEastAsia" w:hAnsiTheme="minorHAnsi"/>
              <w:noProof/>
              <w:color w:val="auto"/>
              <w:kern w:val="2"/>
              <w:sz w:val="24"/>
              <w:szCs w:val="24"/>
              <w14:ligatures w14:val="standardContextual"/>
            </w:rPr>
          </w:pPr>
          <w:hyperlink w:anchor="_Toc242796150" w:history="1">
            <w:r w:rsidR="00164FFC" w:rsidRPr="00B84F28">
              <w:rPr>
                <w:rStyle w:val="Hyperlink"/>
                <w:noProof/>
              </w:rPr>
              <w:t>4.</w:t>
            </w:r>
            <w:r w:rsidR="00164FFC">
              <w:rPr>
                <w:rFonts w:asciiTheme="minorHAnsi" w:eastAsiaTheme="minorEastAsia" w:hAnsiTheme="minorHAnsi"/>
                <w:noProof/>
                <w:color w:val="auto"/>
                <w:kern w:val="2"/>
                <w:sz w:val="24"/>
                <w:szCs w:val="24"/>
                <w14:ligatures w14:val="standardContextual"/>
              </w:rPr>
              <w:tab/>
            </w:r>
            <w:r w:rsidR="00164FFC" w:rsidRPr="00B84F28">
              <w:rPr>
                <w:rStyle w:val="Hyperlink"/>
                <w:noProof/>
              </w:rPr>
              <w:t>განფასებასთან დაკავშირებული მოთხოვნები</w:t>
            </w:r>
            <w:r w:rsidR="00164FFC">
              <w:rPr>
                <w:noProof/>
                <w:webHidden/>
              </w:rPr>
              <w:tab/>
            </w:r>
            <w:r w:rsidR="00164FFC">
              <w:rPr>
                <w:noProof/>
                <w:webHidden/>
              </w:rPr>
              <w:fldChar w:fldCharType="begin"/>
            </w:r>
            <w:r w:rsidR="00164FFC">
              <w:rPr>
                <w:noProof/>
                <w:webHidden/>
              </w:rPr>
              <w:instrText xml:space="preserve"> PAGEREF _Toc242796150 \h </w:instrText>
            </w:r>
            <w:r w:rsidR="00164FFC">
              <w:rPr>
                <w:noProof/>
                <w:webHidden/>
              </w:rPr>
            </w:r>
            <w:r w:rsidR="00164FFC">
              <w:rPr>
                <w:noProof/>
                <w:webHidden/>
              </w:rPr>
              <w:fldChar w:fldCharType="separate"/>
            </w:r>
            <w:r w:rsidR="00A4704D">
              <w:rPr>
                <w:noProof/>
                <w:webHidden/>
              </w:rPr>
              <w:t>3</w:t>
            </w:r>
            <w:r w:rsidR="00164FFC">
              <w:rPr>
                <w:noProof/>
                <w:webHidden/>
              </w:rPr>
              <w:fldChar w:fldCharType="end"/>
            </w:r>
          </w:hyperlink>
        </w:p>
        <w:p w14:paraId="29CB0901" w14:textId="28B4762A" w:rsidR="00164FFC" w:rsidRDefault="00000000">
          <w:pPr>
            <w:pStyle w:val="TOC1"/>
            <w:rPr>
              <w:rFonts w:asciiTheme="minorHAnsi" w:eastAsiaTheme="minorEastAsia" w:hAnsiTheme="minorHAnsi"/>
              <w:noProof/>
              <w:color w:val="auto"/>
              <w:kern w:val="2"/>
              <w:sz w:val="24"/>
              <w:szCs w:val="24"/>
              <w14:ligatures w14:val="standardContextual"/>
            </w:rPr>
          </w:pPr>
          <w:hyperlink w:anchor="_Toc242796151" w:history="1">
            <w:r w:rsidR="00164FFC" w:rsidRPr="00B84F28">
              <w:rPr>
                <w:rStyle w:val="Hyperlink"/>
                <w:noProof/>
              </w:rPr>
              <w:t>5.</w:t>
            </w:r>
            <w:r w:rsidR="00164FFC">
              <w:rPr>
                <w:rFonts w:asciiTheme="minorHAnsi" w:eastAsiaTheme="minorEastAsia" w:hAnsiTheme="minorHAnsi"/>
                <w:noProof/>
                <w:color w:val="auto"/>
                <w:kern w:val="2"/>
                <w:sz w:val="24"/>
                <w:szCs w:val="24"/>
                <w14:ligatures w14:val="standardContextual"/>
              </w:rPr>
              <w:tab/>
            </w:r>
            <w:r w:rsidR="00164FFC" w:rsidRPr="00B84F28">
              <w:rPr>
                <w:rStyle w:val="Hyperlink"/>
                <w:noProof/>
              </w:rPr>
              <w:t>დამატებითი ინფორმაცია:</w:t>
            </w:r>
            <w:r w:rsidR="00164FFC">
              <w:rPr>
                <w:noProof/>
                <w:webHidden/>
              </w:rPr>
              <w:tab/>
            </w:r>
            <w:r w:rsidR="00164FFC">
              <w:rPr>
                <w:noProof/>
                <w:webHidden/>
              </w:rPr>
              <w:fldChar w:fldCharType="begin"/>
            </w:r>
            <w:r w:rsidR="00164FFC">
              <w:rPr>
                <w:noProof/>
                <w:webHidden/>
              </w:rPr>
              <w:instrText xml:space="preserve"> PAGEREF _Toc242796151 \h </w:instrText>
            </w:r>
            <w:r w:rsidR="00164FFC">
              <w:rPr>
                <w:noProof/>
                <w:webHidden/>
              </w:rPr>
            </w:r>
            <w:r w:rsidR="00164FFC">
              <w:rPr>
                <w:noProof/>
                <w:webHidden/>
              </w:rPr>
              <w:fldChar w:fldCharType="separate"/>
            </w:r>
            <w:r w:rsidR="00A4704D">
              <w:rPr>
                <w:noProof/>
                <w:webHidden/>
              </w:rPr>
              <w:t>3</w:t>
            </w:r>
            <w:r w:rsidR="00164FFC">
              <w:rPr>
                <w:noProof/>
                <w:webHidden/>
              </w:rPr>
              <w:fldChar w:fldCharType="end"/>
            </w:r>
          </w:hyperlink>
        </w:p>
        <w:p w14:paraId="6D2531B8" w14:textId="51F13E01" w:rsidR="00164FFC" w:rsidRDefault="00000000">
          <w:pPr>
            <w:pStyle w:val="TOC1"/>
            <w:rPr>
              <w:rFonts w:asciiTheme="minorHAnsi" w:eastAsiaTheme="minorEastAsia" w:hAnsiTheme="minorHAnsi"/>
              <w:noProof/>
              <w:color w:val="auto"/>
              <w:kern w:val="2"/>
              <w:sz w:val="24"/>
              <w:szCs w:val="24"/>
              <w14:ligatures w14:val="standardContextual"/>
            </w:rPr>
          </w:pPr>
          <w:hyperlink w:anchor="_Toc242796152" w:history="1">
            <w:r w:rsidR="00164FFC" w:rsidRPr="00B84F28">
              <w:rPr>
                <w:rStyle w:val="Hyperlink"/>
                <w:rFonts w:cs="Sylfaen"/>
                <w:noProof/>
              </w:rPr>
              <w:t>დანართი 2: საბანკო რეკვიზიტები</w:t>
            </w:r>
            <w:r w:rsidR="00164FFC">
              <w:rPr>
                <w:noProof/>
                <w:webHidden/>
              </w:rPr>
              <w:tab/>
            </w:r>
            <w:r w:rsidR="00164FFC">
              <w:rPr>
                <w:noProof/>
                <w:webHidden/>
              </w:rPr>
              <w:fldChar w:fldCharType="begin"/>
            </w:r>
            <w:r w:rsidR="00164FFC">
              <w:rPr>
                <w:noProof/>
                <w:webHidden/>
              </w:rPr>
              <w:instrText xml:space="preserve"> PAGEREF _Toc242796152 \h </w:instrText>
            </w:r>
            <w:r w:rsidR="00164FFC">
              <w:rPr>
                <w:noProof/>
                <w:webHidden/>
              </w:rPr>
            </w:r>
            <w:r w:rsidR="00164FFC">
              <w:rPr>
                <w:noProof/>
                <w:webHidden/>
              </w:rPr>
              <w:fldChar w:fldCharType="separate"/>
            </w:r>
            <w:r w:rsidR="00A4704D">
              <w:rPr>
                <w:noProof/>
                <w:webHidden/>
              </w:rPr>
              <w:t>6</w:t>
            </w:r>
            <w:r w:rsidR="00164FFC">
              <w:rPr>
                <w:noProof/>
                <w:webHidden/>
              </w:rPr>
              <w:fldChar w:fldCharType="end"/>
            </w:r>
          </w:hyperlink>
        </w:p>
        <w:p w14:paraId="17285DB3" w14:textId="46F14F30" w:rsidR="0010615A" w:rsidRDefault="0010615A">
          <w:r>
            <w:rPr>
              <w:b/>
              <w:bCs/>
              <w:noProof/>
            </w:rPr>
            <w:fldChar w:fldCharType="end"/>
          </w:r>
        </w:p>
      </w:sdtContent>
    </w:sdt>
    <w:p w14:paraId="54ED23B9" w14:textId="77777777" w:rsidR="00533CA6" w:rsidRPr="001C15B4" w:rsidRDefault="00533CA6">
      <w:pPr>
        <w:jc w:val="left"/>
        <w:rPr>
          <w:rFonts w:asciiTheme="minorHAnsi" w:eastAsiaTheme="majorEastAsia" w:hAnsiTheme="minorHAnsi" w:cstheme="minorHAnsi"/>
          <w:b/>
          <w:bCs/>
          <w:color w:val="FF671B"/>
          <w:sz w:val="28"/>
          <w:szCs w:val="28"/>
          <w:lang w:eastAsia="ja-JP"/>
        </w:rPr>
      </w:pPr>
      <w:r w:rsidRPr="001C15B4">
        <w:rPr>
          <w:rFonts w:asciiTheme="minorHAnsi" w:hAnsiTheme="minorHAnsi" w:cstheme="minorHAnsi"/>
        </w:rPr>
        <w:br w:type="page"/>
      </w:r>
    </w:p>
    <w:p w14:paraId="49836C83" w14:textId="1A4780FF" w:rsidR="00A66B58" w:rsidRPr="00255BC9" w:rsidRDefault="00A66B58" w:rsidP="0010615A">
      <w:pPr>
        <w:pStyle w:val="a"/>
      </w:pPr>
      <w:bookmarkStart w:id="2" w:name="_Toc534810151"/>
      <w:bookmarkStart w:id="3" w:name="_Toc242796144"/>
      <w:bookmarkEnd w:id="0"/>
      <w:bookmarkEnd w:id="1"/>
      <w:r w:rsidRPr="00A66B58">
        <w:lastRenderedPageBreak/>
        <w:t>ინსტრუქცია ტენდერში მონაწილეთათვის</w:t>
      </w:r>
      <w:bookmarkEnd w:id="2"/>
      <w:bookmarkEnd w:id="3"/>
    </w:p>
    <w:p w14:paraId="33700273" w14:textId="77777777" w:rsidR="00D1450D" w:rsidRPr="00D1450D" w:rsidRDefault="00D1450D" w:rsidP="00D1450D">
      <w:pPr>
        <w:rPr>
          <w:rFonts w:eastAsiaTheme="minorEastAsia" w:cs="Sylfaen"/>
          <w:lang w:eastAsia="ja-JP"/>
        </w:rPr>
      </w:pPr>
    </w:p>
    <w:p w14:paraId="18EFE177" w14:textId="78AFC68A" w:rsidR="00A66B58" w:rsidRPr="00A66B58" w:rsidRDefault="00A66B58" w:rsidP="00A66B58">
      <w:pPr>
        <w:rPr>
          <w:lang w:val="ka-GE"/>
        </w:rPr>
      </w:pPr>
      <w:r w:rsidRPr="00A66B58">
        <w:rPr>
          <w:lang w:val="ka-GE"/>
        </w:rPr>
        <w:t xml:space="preserve">პრეტენდენტებმა </w:t>
      </w:r>
      <w:r w:rsidR="00074DBD">
        <w:rPr>
          <w:lang w:val="ka-GE"/>
        </w:rPr>
        <w:t xml:space="preserve">სისტემაში </w:t>
      </w:r>
      <w:r w:rsidRPr="00A66B58">
        <w:rPr>
          <w:lang w:val="ka-GE"/>
        </w:rPr>
        <w:t xml:space="preserve">უნდა ატვირთონ სატენდერო </w:t>
      </w:r>
      <w:r w:rsidR="00432C25">
        <w:rPr>
          <w:lang w:val="ka-GE"/>
        </w:rPr>
        <w:t>დოკუმენტაციით</w:t>
      </w:r>
      <w:r w:rsidRPr="00A66B58">
        <w:rPr>
          <w:lang w:val="ka-GE"/>
        </w:rPr>
        <w:t xml:space="preserve"> </w:t>
      </w:r>
      <w:r w:rsidR="00432C25">
        <w:rPr>
          <w:lang w:val="ka-GE"/>
        </w:rPr>
        <w:t>მოთხოვნილი</w:t>
      </w:r>
      <w:r w:rsidRPr="00A66B58">
        <w:rPr>
          <w:lang w:val="ka-GE"/>
        </w:rPr>
        <w:t xml:space="preserve"> ყველა დოკუმენტი.</w:t>
      </w:r>
    </w:p>
    <w:p w14:paraId="0F3F2F5E" w14:textId="77777777" w:rsidR="00BD4E7F" w:rsidRDefault="00BD4E7F" w:rsidP="00A66B58">
      <w:pPr>
        <w:rPr>
          <w:lang w:val="ka-GE"/>
        </w:rPr>
      </w:pPr>
    </w:p>
    <w:p w14:paraId="45A95D3C" w14:textId="5848595B" w:rsidR="00A66B58" w:rsidRPr="00A66B58" w:rsidRDefault="00A66B58" w:rsidP="00A66B58">
      <w:pPr>
        <w:rPr>
          <w:lang w:val="ka-GE"/>
        </w:rPr>
      </w:pPr>
      <w:r w:rsidRPr="00A66B58">
        <w:rPr>
          <w:lang w:val="ka-GE"/>
        </w:rPr>
        <w:t xml:space="preserve">ტენდერის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w:t>
      </w:r>
      <w:r w:rsidR="00074DBD">
        <w:rPr>
          <w:lang w:val="ka-GE"/>
        </w:rPr>
        <w:t>ელექტონული ფოსტის ან ტელეფონის საშუალებით</w:t>
      </w:r>
      <w:r w:rsidRPr="00A66B58">
        <w:rPr>
          <w:lang w:val="ka-GE"/>
        </w:rPr>
        <w:t>.</w:t>
      </w:r>
    </w:p>
    <w:p w14:paraId="0D6A99D2" w14:textId="77777777" w:rsidR="00A66B58" w:rsidRPr="00A66B58" w:rsidRDefault="00A66B58" w:rsidP="00A66B58">
      <w:pPr>
        <w:rPr>
          <w:lang w:val="ka-GE"/>
        </w:rPr>
      </w:pPr>
    </w:p>
    <w:p w14:paraId="4D9BCAA8" w14:textId="0A63127E" w:rsidR="00A66B58" w:rsidRDefault="00A66B58" w:rsidP="00A66B58">
      <w:pPr>
        <w:rPr>
          <w:lang w:val="ka-GE"/>
        </w:rPr>
      </w:pPr>
      <w:r w:rsidRPr="00A66B58">
        <w:rPr>
          <w:lang w:val="ka-GE"/>
        </w:rPr>
        <w:t>ტენდერის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w:t>
      </w:r>
      <w:r w:rsidR="00A4610D">
        <w:rPr>
          <w:lang w:val="ka-GE"/>
        </w:rPr>
        <w:t>ებ</w:t>
      </w:r>
      <w:r w:rsidRPr="00A66B58">
        <w:rPr>
          <w:lang w:val="ka-GE"/>
        </w:rPr>
        <w:t>ის</w:t>
      </w:r>
      <w:r w:rsidR="00074DBD">
        <w:rPr>
          <w:lang w:val="ka-GE"/>
        </w:rPr>
        <w:t xml:space="preserve"> მქონე</w:t>
      </w:r>
      <w:r w:rsidRPr="00A66B58">
        <w:rPr>
          <w:lang w:val="ka-GE"/>
        </w:rPr>
        <w:t xml:space="preserve"> მომწოდებელს.</w:t>
      </w:r>
    </w:p>
    <w:p w14:paraId="15C927F2" w14:textId="77777777" w:rsidR="004E1CE0" w:rsidRDefault="004E1CE0" w:rsidP="00A66B58">
      <w:pPr>
        <w:rPr>
          <w:lang w:val="ka-GE"/>
        </w:rPr>
      </w:pPr>
    </w:p>
    <w:p w14:paraId="1652AC47" w14:textId="0A23C3E9" w:rsidR="00F8089D" w:rsidRDefault="00F8089D" w:rsidP="00A66B58">
      <w:pPr>
        <w:rPr>
          <w:lang w:val="ka-GE"/>
        </w:rPr>
      </w:pPr>
      <w:r>
        <w:rPr>
          <w:lang w:val="ka-GE"/>
        </w:rPr>
        <w:t xml:space="preserve">სატენდერო კომისია </w:t>
      </w:r>
      <w:r w:rsidR="004E1CE0">
        <w:rPr>
          <w:lang w:val="ka-GE"/>
        </w:rPr>
        <w:t>გამარჯვებულ</w:t>
      </w:r>
      <w:r>
        <w:rPr>
          <w:lang w:val="ka-GE"/>
        </w:rPr>
        <w:t xml:space="preserve"> პრეტედენტს გამოავლენს ჩამოთვლილი კრიტერიუმების გათვალისწინებით: შემოთავაზებული პროდუქციის ფასი, შემოთავაზებული პროდუქციის </w:t>
      </w:r>
      <w:r w:rsidR="004E1CE0">
        <w:rPr>
          <w:lang w:val="ka-GE"/>
        </w:rPr>
        <w:t>წარმოდგენილი ტექნიკური სპეციფიკაცია, პრეტენდენტის გამოცდილება.</w:t>
      </w:r>
    </w:p>
    <w:p w14:paraId="44FA3455" w14:textId="77777777" w:rsidR="00A66B58" w:rsidRDefault="00A66B58" w:rsidP="00A66B58">
      <w:pPr>
        <w:rPr>
          <w:lang w:val="ka-GE"/>
        </w:rPr>
      </w:pPr>
    </w:p>
    <w:p w14:paraId="6C7D774A" w14:textId="02A2AB96" w:rsidR="00A66B58" w:rsidRPr="00A66B58" w:rsidRDefault="00104BF6" w:rsidP="00A66B58">
      <w:r>
        <w:rPr>
          <w:lang w:val="ka-GE"/>
        </w:rPr>
        <w:t>ხელშეკრულების</w:t>
      </w:r>
      <w:r w:rsidR="00A66B58" w:rsidRPr="00A66B58">
        <w:rPr>
          <w:lang w:val="ka-GE"/>
        </w:rPr>
        <w:t xml:space="preserve"> და წინამდებარე დოკუმენტის პირობებს შორის წინააღმდეგობის შემთხვევაში უპირატესობა მიენიჭება ხელშეკრულების პირობებს.</w:t>
      </w:r>
    </w:p>
    <w:p w14:paraId="4DB67A45" w14:textId="77777777" w:rsidR="00A66B58" w:rsidRDefault="00A66B58" w:rsidP="00A66B58">
      <w:pPr>
        <w:rPr>
          <w:lang w:val="ka-GE"/>
        </w:rPr>
      </w:pPr>
    </w:p>
    <w:p w14:paraId="7C307A5A" w14:textId="53702E46" w:rsidR="00C525A4" w:rsidRDefault="00C525A4" w:rsidP="00C525A4">
      <w:pPr>
        <w:rPr>
          <w:lang w:val="ka-GE"/>
        </w:rPr>
      </w:pPr>
      <w:r w:rsidRPr="00BF7F13">
        <w:rPr>
          <w:lang w:val="ka-GE"/>
        </w:rPr>
        <w:t>პრეტენდენტის მიერ ასატვირთი ყველა დოკუმენტი და ინფორმაცია დამოწმებული უნდა იყოს უფლებამოსილი პირის ხელმოწერითა და ბეჭდით</w:t>
      </w:r>
      <w:r w:rsidR="0001143A">
        <w:rPr>
          <w:lang w:val="ka-GE"/>
        </w:rPr>
        <w:t>.</w:t>
      </w:r>
    </w:p>
    <w:p w14:paraId="11AC087A" w14:textId="089E57A0" w:rsidR="0001143A" w:rsidRDefault="0001143A" w:rsidP="00C525A4">
      <w:pPr>
        <w:rPr>
          <w:lang w:val="ka-GE"/>
        </w:rPr>
      </w:pPr>
    </w:p>
    <w:p w14:paraId="3D944A2D" w14:textId="55BEA014" w:rsidR="0001143A" w:rsidRPr="00BF7F13" w:rsidRDefault="0001143A" w:rsidP="00C525A4">
      <w:pPr>
        <w:rPr>
          <w:lang w:val="ka-GE"/>
        </w:rPr>
      </w:pPr>
      <w:r>
        <w:rPr>
          <w:lang w:val="ka-GE"/>
        </w:rPr>
        <w:t xml:space="preserve">ბანკი იტოვებს უფლებას, საჭიროების შემთხვევაში, </w:t>
      </w:r>
      <w:r w:rsidRPr="0001143A">
        <w:rPr>
          <w:lang w:val="ka-GE"/>
        </w:rPr>
        <w:t>პრეტენდენტებისაგან</w:t>
      </w:r>
      <w:r>
        <w:rPr>
          <w:lang w:val="ka-GE"/>
        </w:rPr>
        <w:t xml:space="preserve"> გამოითხოვოს</w:t>
      </w:r>
      <w:r w:rsidRPr="0001143A">
        <w:rPr>
          <w:lang w:val="ka-GE"/>
        </w:rPr>
        <w:t xml:space="preserve"> სხვა დამატებითი </w:t>
      </w:r>
      <w:r>
        <w:rPr>
          <w:lang w:val="ka-GE"/>
        </w:rPr>
        <w:t>ინფორმაცია</w:t>
      </w:r>
      <w:r w:rsidRPr="0001143A">
        <w:rPr>
          <w:lang w:val="ka-GE"/>
        </w:rPr>
        <w:t xml:space="preserve"> და/ან წარდგენილი ინფორმაციის</w:t>
      </w:r>
      <w:r w:rsidR="00E65C84">
        <w:rPr>
          <w:lang w:val="ka-GE"/>
        </w:rPr>
        <w:t>/დოკუმენტაციის</w:t>
      </w:r>
      <w:r w:rsidRPr="0001143A">
        <w:rPr>
          <w:lang w:val="ka-GE"/>
        </w:rPr>
        <w:t xml:space="preserve"> დაზუსტება ტენდერის მსვლელობის პერიოდში</w:t>
      </w:r>
      <w:r>
        <w:rPr>
          <w:lang w:val="ka-GE"/>
        </w:rPr>
        <w:t>.</w:t>
      </w:r>
    </w:p>
    <w:p w14:paraId="41933D26" w14:textId="2EDAA4D5" w:rsidR="00C525A4" w:rsidRPr="00BF7F13" w:rsidRDefault="00C525A4" w:rsidP="00C525A4">
      <w:pPr>
        <w:rPr>
          <w:rFonts w:eastAsiaTheme="minorEastAsia"/>
          <w:lang w:eastAsia="ja-JP"/>
        </w:rPr>
      </w:pPr>
    </w:p>
    <w:p w14:paraId="6B83D28B" w14:textId="15DC67C8" w:rsidR="00C525A4" w:rsidRPr="00BF7F13" w:rsidRDefault="00C525A4" w:rsidP="00C525A4">
      <w:pPr>
        <w:rPr>
          <w:rFonts w:eastAsiaTheme="minorEastAsia"/>
          <w:lang w:eastAsia="ja-JP"/>
        </w:rPr>
      </w:pPr>
      <w:r w:rsidRPr="00BF7F13">
        <w:rPr>
          <w:rFonts w:eastAsiaTheme="minorEastAsia"/>
          <w:lang w:val="ka-GE" w:eastAsia="ja-JP"/>
        </w:rPr>
        <w:t>პრეტენდენტებმა თანდართული ფაილის შესაბამისად შევსებულ ფასების ცხრილში</w:t>
      </w:r>
      <w:r w:rsidR="007E0672">
        <w:rPr>
          <w:rFonts w:eastAsiaTheme="minorEastAsia"/>
          <w:lang w:val="ka-GE" w:eastAsia="ja-JP"/>
        </w:rPr>
        <w:t xml:space="preserve"> </w:t>
      </w:r>
      <w:r w:rsidRPr="00BF7F13">
        <w:rPr>
          <w:rFonts w:eastAsiaTheme="minorEastAsia"/>
          <w:lang w:val="ka-GE" w:eastAsia="ja-JP"/>
        </w:rPr>
        <w:t xml:space="preserve">უნდა მიუთითონ </w:t>
      </w:r>
      <w:r w:rsidR="007E0672">
        <w:rPr>
          <w:rFonts w:eastAsiaTheme="minorEastAsia"/>
          <w:lang w:val="ka-GE" w:eastAsia="ja-JP"/>
        </w:rPr>
        <w:t xml:space="preserve">შემოთავაზებული </w:t>
      </w:r>
      <w:r w:rsidRPr="00BF7F13">
        <w:rPr>
          <w:rFonts w:eastAsiaTheme="minorEastAsia"/>
          <w:lang w:val="ka-GE" w:eastAsia="ja-JP"/>
        </w:rPr>
        <w:t>საქონლის სასაქონლო ნიშანი და / ან მარკა / მოდელი (არსებობის შემთხვევაში) და, ასევე მწარმოებელი კომპანია და წარმოშობის ქვეყანა.</w:t>
      </w:r>
    </w:p>
    <w:p w14:paraId="3B310A9E" w14:textId="77777777" w:rsidR="00C525A4" w:rsidRPr="00BF7F13" w:rsidRDefault="00C525A4" w:rsidP="00C525A4">
      <w:pPr>
        <w:rPr>
          <w:rFonts w:eastAsiaTheme="minorEastAsia"/>
          <w:lang w:val="ka-GE" w:eastAsia="ja-JP"/>
        </w:rPr>
      </w:pPr>
    </w:p>
    <w:p w14:paraId="63712D6E" w14:textId="14422529" w:rsidR="00C525A4" w:rsidRPr="00BF7F13" w:rsidRDefault="00C525A4" w:rsidP="00C525A4">
      <w:pPr>
        <w:rPr>
          <w:rFonts w:eastAsiaTheme="minorEastAsia"/>
          <w:lang w:val="ka-GE" w:eastAsia="ja-JP"/>
        </w:rPr>
      </w:pPr>
      <w:r w:rsidRPr="00BF7F13">
        <w:rPr>
          <w:rFonts w:eastAsiaTheme="minorEastAsia"/>
          <w:lang w:val="ka-GE" w:eastAsia="ja-JP"/>
        </w:rPr>
        <w:t xml:space="preserve">შემოთავაზებული </w:t>
      </w:r>
      <w:r w:rsidR="00A718EF">
        <w:rPr>
          <w:rFonts w:eastAsiaTheme="minorEastAsia"/>
          <w:lang w:val="ka-GE" w:eastAsia="ja-JP"/>
        </w:rPr>
        <w:t>პროდუქტი</w:t>
      </w:r>
      <w:r w:rsidRPr="00BF7F13">
        <w:rPr>
          <w:rFonts w:eastAsiaTheme="minorEastAsia"/>
          <w:lang w:val="ka-GE" w:eastAsia="ja-JP"/>
        </w:rPr>
        <w:t xml:space="preserve"> სრულად უნდა </w:t>
      </w:r>
      <w:r w:rsidR="00A718EF">
        <w:rPr>
          <w:rFonts w:eastAsiaTheme="minorEastAsia"/>
          <w:lang w:val="ka-GE" w:eastAsia="ja-JP"/>
        </w:rPr>
        <w:t xml:space="preserve">აკმაყოფილებდეს </w:t>
      </w:r>
      <w:r>
        <w:rPr>
          <w:rFonts w:eastAsiaTheme="minorEastAsia"/>
          <w:lang w:val="ka-GE" w:eastAsia="ja-JP"/>
        </w:rPr>
        <w:t>სატენდერო</w:t>
      </w:r>
      <w:r w:rsidRPr="00BF7F13">
        <w:rPr>
          <w:rFonts w:eastAsiaTheme="minorEastAsia"/>
          <w:lang w:val="ka-GE" w:eastAsia="ja-JP"/>
        </w:rPr>
        <w:t xml:space="preserve"> დოკუმენტაციაში მოცემულ </w:t>
      </w:r>
      <w:r>
        <w:rPr>
          <w:rFonts w:eastAsiaTheme="minorEastAsia"/>
          <w:lang w:val="ka-GE" w:eastAsia="ja-JP"/>
        </w:rPr>
        <w:t xml:space="preserve">მინიმალურ </w:t>
      </w:r>
      <w:r w:rsidRPr="00BF7F13">
        <w:rPr>
          <w:rFonts w:eastAsiaTheme="minorEastAsia"/>
          <w:lang w:val="ka-GE" w:eastAsia="ja-JP"/>
        </w:rPr>
        <w:t>პარამეტრებს.</w:t>
      </w:r>
    </w:p>
    <w:p w14:paraId="0AAD2AAC" w14:textId="77777777" w:rsidR="008464E9" w:rsidRDefault="008464E9" w:rsidP="008464E9">
      <w:pPr>
        <w:spacing w:line="276" w:lineRule="auto"/>
        <w:rPr>
          <w:lang w:val="ka-GE"/>
        </w:rPr>
      </w:pPr>
    </w:p>
    <w:p w14:paraId="3AF05C2F" w14:textId="2A5B1DE2" w:rsidR="008464E9" w:rsidRDefault="008464E9" w:rsidP="008464E9">
      <w:pPr>
        <w:spacing w:line="276" w:lineRule="auto"/>
        <w:rPr>
          <w:lang w:val="ka-GE"/>
        </w:rPr>
      </w:pPr>
      <w:r w:rsidRPr="008464E9">
        <w:rPr>
          <w:lang w:val="ka-GE"/>
        </w:rPr>
        <w:t>ბანკი იტოვებს უფლებას, ნებისმიერ დროს შეწყვიტოს</w:t>
      </w:r>
      <w:r w:rsidR="0053653C">
        <w:rPr>
          <w:lang w:val="ka-GE"/>
        </w:rPr>
        <w:t>,</w:t>
      </w:r>
      <w:r w:rsidRPr="008464E9">
        <w:rPr>
          <w:lang w:val="ka-GE"/>
        </w:rPr>
        <w:t xml:space="preserve"> გადაავადოს</w:t>
      </w:r>
      <w:r w:rsidR="0053653C">
        <w:rPr>
          <w:lang w:val="ka-GE"/>
        </w:rPr>
        <w:t xml:space="preserve"> ან გააუქმოს</w:t>
      </w:r>
      <w:r w:rsidRPr="008464E9">
        <w:rPr>
          <w:lang w:val="ka-GE"/>
        </w:rPr>
        <w:t xml:space="preserve"> ტენდერი.</w:t>
      </w:r>
      <w:r w:rsidR="00B97639">
        <w:rPr>
          <w:lang w:val="ka-GE"/>
        </w:rPr>
        <w:t xml:space="preserve"> ბანკი</w:t>
      </w:r>
      <w:r w:rsidR="00B97639" w:rsidRPr="00B97639">
        <w:rPr>
          <w:lang w:val="ka-GE"/>
        </w:rPr>
        <w:t xml:space="preserve"> უფლებას იტოვებს ტენდერის მსვლელობის პროცესში, საჭიროებისამებრ, შეცვალოს შესყიდვის ობიექტის ტექნიკური მახასიათებლები და შესასყიდი რაოდენობა, რომლის შესახებ ეცნობება ტენდერში მონაწილე </w:t>
      </w:r>
      <w:r w:rsidR="00B97639">
        <w:rPr>
          <w:lang w:val="ka-GE"/>
        </w:rPr>
        <w:t>პრეტენდენტებს.</w:t>
      </w:r>
    </w:p>
    <w:p w14:paraId="5C829701" w14:textId="77777777" w:rsidR="0049727E" w:rsidRPr="0049727E" w:rsidRDefault="0049727E" w:rsidP="0049727E">
      <w:pPr>
        <w:spacing w:line="276" w:lineRule="auto"/>
      </w:pPr>
      <w:proofErr w:type="spellStart"/>
      <w:r w:rsidRPr="0049727E">
        <w:rPr>
          <w:b/>
          <w:bCs/>
        </w:rPr>
        <w:t>მნიშვნელოვანი</w:t>
      </w:r>
      <w:proofErr w:type="spellEnd"/>
      <w:r w:rsidRPr="0049727E">
        <w:rPr>
          <w:b/>
          <w:bCs/>
        </w:rPr>
        <w:t xml:space="preserve"> </w:t>
      </w:r>
      <w:proofErr w:type="spellStart"/>
      <w:r w:rsidRPr="0049727E">
        <w:rPr>
          <w:b/>
          <w:bCs/>
        </w:rPr>
        <w:t>პირობა</w:t>
      </w:r>
      <w:proofErr w:type="spellEnd"/>
      <w:r w:rsidRPr="0049727E">
        <w:rPr>
          <w:b/>
          <w:bCs/>
        </w:rPr>
        <w:t xml:space="preserve"> </w:t>
      </w:r>
      <w:proofErr w:type="spellStart"/>
      <w:r w:rsidRPr="0049727E">
        <w:rPr>
          <w:b/>
          <w:bCs/>
        </w:rPr>
        <w:t>ნიმუშების</w:t>
      </w:r>
      <w:proofErr w:type="spellEnd"/>
      <w:r w:rsidRPr="0049727E">
        <w:rPr>
          <w:b/>
          <w:bCs/>
        </w:rPr>
        <w:t xml:space="preserve"> </w:t>
      </w:r>
      <w:proofErr w:type="spellStart"/>
      <w:r w:rsidRPr="0049727E">
        <w:rPr>
          <w:b/>
          <w:bCs/>
        </w:rPr>
        <w:t>წარდგენასთან</w:t>
      </w:r>
      <w:proofErr w:type="spellEnd"/>
      <w:r w:rsidRPr="0049727E">
        <w:rPr>
          <w:b/>
          <w:bCs/>
        </w:rPr>
        <w:t xml:space="preserve"> </w:t>
      </w:r>
      <w:proofErr w:type="spellStart"/>
      <w:r w:rsidRPr="0049727E">
        <w:rPr>
          <w:b/>
          <w:bCs/>
        </w:rPr>
        <w:t>დაკავშირებით</w:t>
      </w:r>
      <w:proofErr w:type="spellEnd"/>
      <w:r w:rsidRPr="0049727E">
        <w:rPr>
          <w:b/>
          <w:bCs/>
        </w:rPr>
        <w:t>:</w:t>
      </w:r>
    </w:p>
    <w:p w14:paraId="18E7DD61" w14:textId="77777777" w:rsidR="0049727E" w:rsidRPr="0049727E" w:rsidRDefault="0049727E" w:rsidP="0049727E">
      <w:pPr>
        <w:numPr>
          <w:ilvl w:val="0"/>
          <w:numId w:val="39"/>
        </w:numPr>
        <w:spacing w:line="276" w:lineRule="auto"/>
      </w:pPr>
      <w:proofErr w:type="spellStart"/>
      <w:r w:rsidRPr="0049727E">
        <w:t>ტენდერის</w:t>
      </w:r>
      <w:proofErr w:type="spellEnd"/>
      <w:r w:rsidRPr="0049727E">
        <w:t xml:space="preserve"> </w:t>
      </w:r>
      <w:proofErr w:type="spellStart"/>
      <w:r w:rsidRPr="0049727E">
        <w:t>დასრულებისთანავე</w:t>
      </w:r>
      <w:proofErr w:type="spellEnd"/>
      <w:r w:rsidRPr="0049727E">
        <w:t xml:space="preserve">, </w:t>
      </w:r>
      <w:proofErr w:type="spellStart"/>
      <w:r w:rsidRPr="0049727E">
        <w:rPr>
          <w:b/>
          <w:bCs/>
        </w:rPr>
        <w:t>სამშაბათს</w:t>
      </w:r>
      <w:proofErr w:type="spellEnd"/>
      <w:r w:rsidRPr="0049727E">
        <w:rPr>
          <w:b/>
          <w:bCs/>
        </w:rPr>
        <w:t xml:space="preserve">, 20 </w:t>
      </w:r>
      <w:proofErr w:type="spellStart"/>
      <w:r w:rsidRPr="0049727E">
        <w:rPr>
          <w:b/>
          <w:bCs/>
        </w:rPr>
        <w:t>ოქტომბერს</w:t>
      </w:r>
      <w:proofErr w:type="spellEnd"/>
      <w:r w:rsidRPr="0049727E">
        <w:rPr>
          <w:b/>
          <w:bCs/>
        </w:rPr>
        <w:t xml:space="preserve">, </w:t>
      </w:r>
      <w:proofErr w:type="spellStart"/>
      <w:r w:rsidRPr="0049727E">
        <w:rPr>
          <w:b/>
          <w:bCs/>
        </w:rPr>
        <w:t>არაუგვიანეს</w:t>
      </w:r>
      <w:proofErr w:type="spellEnd"/>
      <w:r w:rsidRPr="0049727E">
        <w:rPr>
          <w:b/>
          <w:bCs/>
        </w:rPr>
        <w:t xml:space="preserve"> 15:00 </w:t>
      </w:r>
      <w:proofErr w:type="spellStart"/>
      <w:r w:rsidRPr="0049727E">
        <w:rPr>
          <w:b/>
          <w:bCs/>
        </w:rPr>
        <w:t>საათისა</w:t>
      </w:r>
      <w:proofErr w:type="spellEnd"/>
      <w:r w:rsidRPr="0049727E">
        <w:t xml:space="preserve">, </w:t>
      </w:r>
      <w:proofErr w:type="spellStart"/>
      <w:r w:rsidRPr="0049727E">
        <w:t>ყველა</w:t>
      </w:r>
      <w:proofErr w:type="spellEnd"/>
      <w:r w:rsidRPr="0049727E">
        <w:t xml:space="preserve"> </w:t>
      </w:r>
      <w:proofErr w:type="spellStart"/>
      <w:r w:rsidRPr="0049727E">
        <w:t>პრეტენდენტმა</w:t>
      </w:r>
      <w:proofErr w:type="spellEnd"/>
      <w:r w:rsidRPr="0049727E">
        <w:t xml:space="preserve"> </w:t>
      </w:r>
      <w:proofErr w:type="spellStart"/>
      <w:r w:rsidRPr="0049727E">
        <w:t>სავალდებულო</w:t>
      </w:r>
      <w:proofErr w:type="spellEnd"/>
      <w:r w:rsidRPr="0049727E">
        <w:t xml:space="preserve"> </w:t>
      </w:r>
      <w:proofErr w:type="spellStart"/>
      <w:r w:rsidRPr="0049727E">
        <w:t>წესით</w:t>
      </w:r>
      <w:proofErr w:type="spellEnd"/>
      <w:r w:rsidRPr="0049727E">
        <w:t xml:space="preserve"> </w:t>
      </w:r>
      <w:proofErr w:type="spellStart"/>
      <w:r w:rsidRPr="0049727E">
        <w:t>უნდა</w:t>
      </w:r>
      <w:proofErr w:type="spellEnd"/>
      <w:r w:rsidRPr="0049727E">
        <w:t xml:space="preserve"> </w:t>
      </w:r>
      <w:proofErr w:type="spellStart"/>
      <w:r w:rsidRPr="0049727E">
        <w:t>მოიტანოს</w:t>
      </w:r>
      <w:proofErr w:type="spellEnd"/>
      <w:r w:rsidRPr="0049727E">
        <w:t xml:space="preserve"> </w:t>
      </w:r>
      <w:proofErr w:type="spellStart"/>
      <w:r w:rsidRPr="0049727E">
        <w:t>შესაბამისი</w:t>
      </w:r>
      <w:proofErr w:type="spellEnd"/>
      <w:r w:rsidRPr="0049727E">
        <w:t xml:space="preserve"> </w:t>
      </w:r>
      <w:proofErr w:type="spellStart"/>
      <w:r w:rsidRPr="0049727E">
        <w:t>ნივთების</w:t>
      </w:r>
      <w:proofErr w:type="spellEnd"/>
      <w:r w:rsidRPr="0049727E">
        <w:t xml:space="preserve"> </w:t>
      </w:r>
      <w:proofErr w:type="spellStart"/>
      <w:r w:rsidRPr="0049727E">
        <w:t>ფიზიკური</w:t>
      </w:r>
      <w:proofErr w:type="spellEnd"/>
      <w:r w:rsidRPr="0049727E">
        <w:t xml:space="preserve"> </w:t>
      </w:r>
      <w:proofErr w:type="spellStart"/>
      <w:r w:rsidRPr="0049727E">
        <w:t>ნიმუშები</w:t>
      </w:r>
      <w:proofErr w:type="spellEnd"/>
      <w:r w:rsidRPr="0049727E">
        <w:t xml:space="preserve"> </w:t>
      </w:r>
      <w:proofErr w:type="spellStart"/>
      <w:r w:rsidRPr="0049727E">
        <w:t>შემდეგ</w:t>
      </w:r>
      <w:proofErr w:type="spellEnd"/>
      <w:r w:rsidRPr="0049727E">
        <w:t xml:space="preserve"> </w:t>
      </w:r>
      <w:proofErr w:type="spellStart"/>
      <w:r w:rsidRPr="0049727E">
        <w:t>მისამართზე</w:t>
      </w:r>
      <w:proofErr w:type="spellEnd"/>
      <w:r w:rsidRPr="0049727E">
        <w:t xml:space="preserve">: </w:t>
      </w:r>
      <w:r w:rsidRPr="0049727E">
        <w:rPr>
          <w:b/>
          <w:bCs/>
        </w:rPr>
        <w:t xml:space="preserve">ქ. </w:t>
      </w:r>
      <w:proofErr w:type="spellStart"/>
      <w:r w:rsidRPr="0049727E">
        <w:rPr>
          <w:b/>
          <w:bCs/>
        </w:rPr>
        <w:t>თბილისი</w:t>
      </w:r>
      <w:proofErr w:type="spellEnd"/>
      <w:r w:rsidRPr="0049727E">
        <w:rPr>
          <w:b/>
          <w:bCs/>
        </w:rPr>
        <w:t xml:space="preserve">, </w:t>
      </w:r>
      <w:proofErr w:type="spellStart"/>
      <w:r w:rsidRPr="0049727E">
        <w:rPr>
          <w:b/>
          <w:bCs/>
        </w:rPr>
        <w:t>მუხრან</w:t>
      </w:r>
      <w:proofErr w:type="spellEnd"/>
      <w:r w:rsidRPr="0049727E">
        <w:rPr>
          <w:b/>
          <w:bCs/>
        </w:rPr>
        <w:t xml:space="preserve"> </w:t>
      </w:r>
      <w:proofErr w:type="spellStart"/>
      <w:r w:rsidRPr="0049727E">
        <w:rPr>
          <w:b/>
          <w:bCs/>
        </w:rPr>
        <w:t>მაჭავარიანის</w:t>
      </w:r>
      <w:proofErr w:type="spellEnd"/>
      <w:r w:rsidRPr="0049727E">
        <w:rPr>
          <w:b/>
          <w:bCs/>
        </w:rPr>
        <w:t xml:space="preserve"> ქ. N1</w:t>
      </w:r>
      <w:r w:rsidRPr="0049727E">
        <w:t xml:space="preserve"> (</w:t>
      </w:r>
      <w:proofErr w:type="spellStart"/>
      <w:r w:rsidRPr="0049727E">
        <w:t>საკონტაქტო</w:t>
      </w:r>
      <w:proofErr w:type="spellEnd"/>
      <w:r w:rsidRPr="0049727E">
        <w:t xml:space="preserve"> </w:t>
      </w:r>
      <w:proofErr w:type="spellStart"/>
      <w:r w:rsidRPr="0049727E">
        <w:t>ნომერი</w:t>
      </w:r>
      <w:proofErr w:type="spellEnd"/>
      <w:r w:rsidRPr="0049727E">
        <w:t xml:space="preserve">: </w:t>
      </w:r>
      <w:r w:rsidRPr="0049727E">
        <w:rPr>
          <w:b/>
          <w:bCs/>
        </w:rPr>
        <w:t>+995 597 01 77 30</w:t>
      </w:r>
      <w:r w:rsidRPr="0049727E">
        <w:t>).</w:t>
      </w:r>
    </w:p>
    <w:p w14:paraId="13CFA827" w14:textId="6179A879" w:rsidR="0049727E" w:rsidRPr="0049727E" w:rsidRDefault="0049727E" w:rsidP="008464E9">
      <w:pPr>
        <w:numPr>
          <w:ilvl w:val="0"/>
          <w:numId w:val="39"/>
        </w:numPr>
        <w:spacing w:line="276" w:lineRule="auto"/>
      </w:pPr>
      <w:proofErr w:type="spellStart"/>
      <w:r w:rsidRPr="0049727E">
        <w:t>პრეტენდენტის</w:t>
      </w:r>
      <w:proofErr w:type="spellEnd"/>
      <w:r w:rsidRPr="0049727E">
        <w:t xml:space="preserve"> </w:t>
      </w:r>
      <w:proofErr w:type="spellStart"/>
      <w:r w:rsidRPr="0049727E">
        <w:t>სატენდერო</w:t>
      </w:r>
      <w:proofErr w:type="spellEnd"/>
      <w:r w:rsidRPr="0049727E">
        <w:t xml:space="preserve"> </w:t>
      </w:r>
      <w:proofErr w:type="spellStart"/>
      <w:r w:rsidRPr="0049727E">
        <w:t>წინადადება</w:t>
      </w:r>
      <w:proofErr w:type="spellEnd"/>
      <w:r w:rsidRPr="0049727E">
        <w:t xml:space="preserve"> </w:t>
      </w:r>
      <w:proofErr w:type="spellStart"/>
      <w:r w:rsidRPr="0049727E">
        <w:t>არ</w:t>
      </w:r>
      <w:proofErr w:type="spellEnd"/>
      <w:r w:rsidRPr="0049727E">
        <w:t xml:space="preserve"> </w:t>
      </w:r>
      <w:proofErr w:type="spellStart"/>
      <w:r w:rsidRPr="0049727E">
        <w:t>განიხილება</w:t>
      </w:r>
      <w:proofErr w:type="spellEnd"/>
      <w:r w:rsidRPr="0049727E">
        <w:t xml:space="preserve"> </w:t>
      </w:r>
      <w:proofErr w:type="spellStart"/>
      <w:r w:rsidRPr="0049727E">
        <w:t>და</w:t>
      </w:r>
      <w:proofErr w:type="spellEnd"/>
      <w:r w:rsidRPr="0049727E">
        <w:t xml:space="preserve"> </w:t>
      </w:r>
      <w:proofErr w:type="spellStart"/>
      <w:r w:rsidRPr="0049727E">
        <w:t>ავტომატურად</w:t>
      </w:r>
      <w:proofErr w:type="spellEnd"/>
      <w:r w:rsidRPr="0049727E">
        <w:t xml:space="preserve"> </w:t>
      </w:r>
      <w:proofErr w:type="spellStart"/>
      <w:r w:rsidRPr="0049727E">
        <w:t>გამოირიცხება</w:t>
      </w:r>
      <w:proofErr w:type="spellEnd"/>
      <w:r w:rsidRPr="0049727E">
        <w:t xml:space="preserve"> </w:t>
      </w:r>
      <w:proofErr w:type="spellStart"/>
      <w:r w:rsidRPr="0049727E">
        <w:t>შერჩევის</w:t>
      </w:r>
      <w:proofErr w:type="spellEnd"/>
      <w:r w:rsidRPr="0049727E">
        <w:t xml:space="preserve"> </w:t>
      </w:r>
      <w:proofErr w:type="spellStart"/>
      <w:r w:rsidRPr="0049727E">
        <w:t>პროცესიდან</w:t>
      </w:r>
      <w:proofErr w:type="spellEnd"/>
      <w:r w:rsidRPr="0049727E">
        <w:t xml:space="preserve">, </w:t>
      </w:r>
      <w:proofErr w:type="spellStart"/>
      <w:r w:rsidRPr="0049727E">
        <w:t>თუ</w:t>
      </w:r>
      <w:proofErr w:type="spellEnd"/>
      <w:r w:rsidRPr="0049727E">
        <w:t xml:space="preserve"> </w:t>
      </w:r>
      <w:proofErr w:type="spellStart"/>
      <w:r w:rsidRPr="0049727E">
        <w:t>დადგენილ</w:t>
      </w:r>
      <w:proofErr w:type="spellEnd"/>
      <w:r w:rsidRPr="0049727E">
        <w:t xml:space="preserve"> </w:t>
      </w:r>
      <w:proofErr w:type="spellStart"/>
      <w:r w:rsidRPr="0049727E">
        <w:t>დრომდე</w:t>
      </w:r>
      <w:proofErr w:type="spellEnd"/>
      <w:r w:rsidRPr="0049727E">
        <w:t xml:space="preserve"> </w:t>
      </w:r>
      <w:proofErr w:type="spellStart"/>
      <w:r w:rsidRPr="0049727E">
        <w:t>არ</w:t>
      </w:r>
      <w:proofErr w:type="spellEnd"/>
      <w:r w:rsidRPr="0049727E">
        <w:t xml:space="preserve"> </w:t>
      </w:r>
      <w:proofErr w:type="spellStart"/>
      <w:r w:rsidRPr="0049727E">
        <w:t>იქნება</w:t>
      </w:r>
      <w:proofErr w:type="spellEnd"/>
      <w:r w:rsidRPr="0049727E">
        <w:t xml:space="preserve"> </w:t>
      </w:r>
      <w:proofErr w:type="spellStart"/>
      <w:r w:rsidRPr="0049727E">
        <w:t>წარმოდგენილი</w:t>
      </w:r>
      <w:proofErr w:type="spellEnd"/>
      <w:r w:rsidRPr="0049727E">
        <w:t xml:space="preserve"> </w:t>
      </w:r>
      <w:proofErr w:type="spellStart"/>
      <w:r w:rsidRPr="0049727E">
        <w:t>მოთხოვნილი</w:t>
      </w:r>
      <w:proofErr w:type="spellEnd"/>
      <w:r w:rsidRPr="0049727E">
        <w:t xml:space="preserve"> </w:t>
      </w:r>
      <w:proofErr w:type="spellStart"/>
      <w:r w:rsidRPr="0049727E">
        <w:t>ნიმუშები</w:t>
      </w:r>
      <w:proofErr w:type="spellEnd"/>
      <w:r w:rsidRPr="0049727E">
        <w:t>.</w:t>
      </w:r>
    </w:p>
    <w:p w14:paraId="3C57254F" w14:textId="77777777" w:rsidR="00E70012" w:rsidRDefault="00E70012" w:rsidP="00A66B58">
      <w:pPr>
        <w:rPr>
          <w:lang w:val="ka-GE"/>
        </w:rPr>
      </w:pPr>
    </w:p>
    <w:p w14:paraId="06D39B2F" w14:textId="77777777" w:rsidR="00584C84" w:rsidRPr="00A66B58" w:rsidRDefault="00584C84" w:rsidP="00A66B58">
      <w:pPr>
        <w:rPr>
          <w:lang w:val="ka-GE"/>
        </w:rPr>
      </w:pPr>
    </w:p>
    <w:p w14:paraId="39439FC2" w14:textId="1B68BA04" w:rsidR="00E70012" w:rsidRPr="00E70012" w:rsidRDefault="00E70012" w:rsidP="0010615A">
      <w:pPr>
        <w:pStyle w:val="a"/>
        <w:rPr>
          <w:rFonts w:eastAsiaTheme="minorHAnsi" w:cs="Sylfaen"/>
          <w:color w:val="231F20"/>
          <w:sz w:val="20"/>
          <w:szCs w:val="20"/>
          <w:lang w:eastAsia="en-US"/>
        </w:rPr>
      </w:pPr>
      <w:bookmarkStart w:id="4" w:name="_Toc242796145"/>
      <w:r w:rsidRPr="00E70012">
        <w:t>შესყიდვის ობიექტის აღწერა და სპეციფიკაცია</w:t>
      </w:r>
      <w:bookmarkEnd w:id="4"/>
    </w:p>
    <w:p w14:paraId="289F7F1B" w14:textId="61E4C780" w:rsidR="0049727E" w:rsidRPr="0049727E" w:rsidRDefault="0049727E" w:rsidP="0049727E">
      <w:pPr>
        <w:spacing w:line="276" w:lineRule="auto"/>
      </w:pPr>
      <w:proofErr w:type="spellStart"/>
      <w:r w:rsidRPr="0049727E">
        <w:t>შესყიდვის</w:t>
      </w:r>
      <w:proofErr w:type="spellEnd"/>
      <w:r>
        <w:t xml:space="preserve"> </w:t>
      </w:r>
      <w:proofErr w:type="spellStart"/>
      <w:r w:rsidRPr="0049727E">
        <w:t>საერთო</w:t>
      </w:r>
      <w:proofErr w:type="spellEnd"/>
      <w:r>
        <w:t xml:space="preserve"> </w:t>
      </w:r>
      <w:proofErr w:type="spellStart"/>
      <w:r w:rsidRPr="0049727E">
        <w:t>რაოდენობა</w:t>
      </w:r>
      <w:proofErr w:type="spellEnd"/>
      <w:r>
        <w:t xml:space="preserve"> </w:t>
      </w:r>
      <w:proofErr w:type="spellStart"/>
      <w:r w:rsidRPr="0049727E">
        <w:t>შეადგენს</w:t>
      </w:r>
      <w:proofErr w:type="spellEnd"/>
      <w:r>
        <w:t xml:space="preserve"> </w:t>
      </w:r>
      <w:proofErr w:type="spellStart"/>
      <w:r w:rsidRPr="0049727E">
        <w:t>თითოეული</w:t>
      </w:r>
      <w:proofErr w:type="spellEnd"/>
      <w:r>
        <w:t xml:space="preserve"> </w:t>
      </w:r>
      <w:proofErr w:type="spellStart"/>
      <w:r w:rsidRPr="0049727E">
        <w:t>პოზიციისთვის</w:t>
      </w:r>
      <w:proofErr w:type="spellEnd"/>
      <w:r>
        <w:t xml:space="preserve"> </w:t>
      </w:r>
      <w:r w:rsidRPr="0049727E">
        <w:rPr>
          <w:b/>
          <w:bCs/>
        </w:rPr>
        <w:t xml:space="preserve">500 </w:t>
      </w:r>
      <w:proofErr w:type="spellStart"/>
      <w:r w:rsidRPr="0049727E">
        <w:rPr>
          <w:b/>
          <w:bCs/>
        </w:rPr>
        <w:t>ცალს</w:t>
      </w:r>
      <w:proofErr w:type="spellEnd"/>
      <w:r>
        <w:t xml:space="preserve"> (</w:t>
      </w:r>
      <w:proofErr w:type="spellStart"/>
      <w:r>
        <w:t>იხილეთ</w:t>
      </w:r>
      <w:proofErr w:type="spellEnd"/>
      <w:r>
        <w:t xml:space="preserve"> </w:t>
      </w:r>
      <w:proofErr w:type="spellStart"/>
      <w:r>
        <w:t>დანართი</w:t>
      </w:r>
      <w:proofErr w:type="spellEnd"/>
      <w:r>
        <w:t xml:space="preserve"> 1).</w:t>
      </w:r>
    </w:p>
    <w:p w14:paraId="09DBFE89" w14:textId="77777777" w:rsidR="0049727E" w:rsidRDefault="0049727E" w:rsidP="0049727E">
      <w:pPr>
        <w:spacing w:line="276" w:lineRule="auto"/>
        <w:ind w:left="720"/>
      </w:pPr>
      <w:proofErr w:type="spellStart"/>
      <w:r w:rsidRPr="0049727E">
        <w:rPr>
          <w:sz w:val="22"/>
          <w:szCs w:val="22"/>
        </w:rPr>
        <w:t>პოზიცია</w:t>
      </w:r>
      <w:proofErr w:type="spellEnd"/>
      <w:r w:rsidRPr="0049727E">
        <w:rPr>
          <w:sz w:val="22"/>
          <w:szCs w:val="22"/>
        </w:rPr>
        <w:t xml:space="preserve"> 1: </w:t>
      </w:r>
      <w:proofErr w:type="spellStart"/>
      <w:r w:rsidRPr="0049727E">
        <w:rPr>
          <w:sz w:val="22"/>
          <w:szCs w:val="22"/>
        </w:rPr>
        <w:t>ბრენდირებული</w:t>
      </w:r>
      <w:proofErr w:type="spellEnd"/>
      <w:r w:rsidRPr="0049727E">
        <w:rPr>
          <w:sz w:val="22"/>
          <w:szCs w:val="22"/>
        </w:rPr>
        <w:t xml:space="preserve"> </w:t>
      </w:r>
      <w:proofErr w:type="spellStart"/>
      <w:r w:rsidRPr="0049727E">
        <w:rPr>
          <w:sz w:val="22"/>
          <w:szCs w:val="22"/>
        </w:rPr>
        <w:t>მაისური</w:t>
      </w:r>
      <w:proofErr w:type="spellEnd"/>
      <w:r w:rsidRPr="0049727E">
        <w:rPr>
          <w:sz w:val="22"/>
          <w:szCs w:val="22"/>
        </w:rPr>
        <w:t xml:space="preserve"> (Polo Shirt / Jersey</w:t>
      </w:r>
      <w:r>
        <w:t>)</w:t>
      </w:r>
    </w:p>
    <w:p w14:paraId="57C08B6F" w14:textId="77777777" w:rsidR="0049727E" w:rsidRDefault="0049727E" w:rsidP="0049727E">
      <w:pPr>
        <w:numPr>
          <w:ilvl w:val="0"/>
          <w:numId w:val="39"/>
        </w:numPr>
        <w:spacing w:line="276" w:lineRule="auto"/>
      </w:pPr>
      <w:proofErr w:type="spellStart"/>
      <w:r w:rsidRPr="0049727E">
        <w:rPr>
          <w:b/>
          <w:bCs/>
        </w:rPr>
        <w:t>რაოდენობა</w:t>
      </w:r>
      <w:proofErr w:type="spellEnd"/>
      <w:r w:rsidRPr="0049727E">
        <w:rPr>
          <w:b/>
          <w:bCs/>
        </w:rPr>
        <w:t>:</w:t>
      </w:r>
      <w:r>
        <w:t xml:space="preserve"> 500 </w:t>
      </w:r>
      <w:proofErr w:type="spellStart"/>
      <w:r w:rsidRPr="0049727E">
        <w:t>ცალი</w:t>
      </w:r>
      <w:proofErr w:type="spellEnd"/>
      <w:r>
        <w:t xml:space="preserve"> </w:t>
      </w:r>
    </w:p>
    <w:p w14:paraId="10B20DF9" w14:textId="77777777" w:rsidR="0049727E" w:rsidRDefault="0049727E" w:rsidP="0049727E">
      <w:pPr>
        <w:numPr>
          <w:ilvl w:val="0"/>
          <w:numId w:val="39"/>
        </w:numPr>
        <w:spacing w:line="276" w:lineRule="auto"/>
      </w:pPr>
      <w:proofErr w:type="spellStart"/>
      <w:r w:rsidRPr="0049727E">
        <w:rPr>
          <w:b/>
          <w:bCs/>
        </w:rPr>
        <w:t>სტილი</w:t>
      </w:r>
      <w:proofErr w:type="spellEnd"/>
      <w:r w:rsidRPr="0049727E">
        <w:rPr>
          <w:b/>
          <w:bCs/>
        </w:rPr>
        <w:t>:</w:t>
      </w:r>
      <w:r>
        <w:t xml:space="preserve"> Relaxed fit performance long sleeve polo shirt (</w:t>
      </w:r>
      <w:proofErr w:type="spellStart"/>
      <w:r w:rsidRPr="0049727E">
        <w:t>უნისექსი</w:t>
      </w:r>
      <w:proofErr w:type="spellEnd"/>
      <w:r>
        <w:t xml:space="preserve">). </w:t>
      </w:r>
    </w:p>
    <w:p w14:paraId="19CECB79" w14:textId="77777777" w:rsidR="0049727E" w:rsidRDefault="0049727E" w:rsidP="0049727E">
      <w:pPr>
        <w:numPr>
          <w:ilvl w:val="0"/>
          <w:numId w:val="39"/>
        </w:numPr>
        <w:spacing w:line="276" w:lineRule="auto"/>
      </w:pPr>
      <w:proofErr w:type="spellStart"/>
      <w:r w:rsidRPr="0049727E">
        <w:rPr>
          <w:b/>
          <w:bCs/>
        </w:rPr>
        <w:t>მახასიათებლები</w:t>
      </w:r>
      <w:proofErr w:type="spellEnd"/>
      <w:r w:rsidRPr="0049727E">
        <w:rPr>
          <w:b/>
          <w:bCs/>
        </w:rPr>
        <w:t>:</w:t>
      </w:r>
      <w:r>
        <w:t xml:space="preserve"> </w:t>
      </w:r>
      <w:proofErr w:type="spellStart"/>
      <w:r w:rsidRPr="0049727E">
        <w:t>ტენიანობის</w:t>
      </w:r>
      <w:proofErr w:type="spellEnd"/>
      <w:r>
        <w:t xml:space="preserve"> </w:t>
      </w:r>
      <w:proofErr w:type="spellStart"/>
      <w:r w:rsidRPr="0049727E">
        <w:t>გამწოვი</w:t>
      </w:r>
      <w:proofErr w:type="spellEnd"/>
      <w:r>
        <w:t xml:space="preserve"> </w:t>
      </w:r>
      <w:proofErr w:type="spellStart"/>
      <w:r w:rsidRPr="0049727E">
        <w:t>და</w:t>
      </w:r>
      <w:proofErr w:type="spellEnd"/>
      <w:r>
        <w:t xml:space="preserve"> </w:t>
      </w:r>
      <w:proofErr w:type="spellStart"/>
      <w:r w:rsidRPr="0049727E">
        <w:t>სწრაფად</w:t>
      </w:r>
      <w:proofErr w:type="spellEnd"/>
      <w:r>
        <w:t xml:space="preserve"> </w:t>
      </w:r>
      <w:proofErr w:type="spellStart"/>
      <w:r w:rsidRPr="0049727E">
        <w:t>შრობადი</w:t>
      </w:r>
      <w:proofErr w:type="spellEnd"/>
      <w:r>
        <w:t xml:space="preserve"> </w:t>
      </w:r>
      <w:proofErr w:type="spellStart"/>
      <w:r w:rsidRPr="0049727E">
        <w:t>ეფექტით</w:t>
      </w:r>
      <w:proofErr w:type="spellEnd"/>
      <w:r>
        <w:t xml:space="preserve"> (Moisture-wicking and quick-dry finish), </w:t>
      </w:r>
      <w:proofErr w:type="spellStart"/>
      <w:r w:rsidRPr="0049727E">
        <w:t>საყელოთი</w:t>
      </w:r>
      <w:proofErr w:type="spellEnd"/>
      <w:r>
        <w:t xml:space="preserve"> (Ribbed polo collar) </w:t>
      </w:r>
      <w:proofErr w:type="spellStart"/>
      <w:r w:rsidRPr="0049727E">
        <w:t>და</w:t>
      </w:r>
      <w:proofErr w:type="spellEnd"/>
      <w:r>
        <w:t xml:space="preserve"> </w:t>
      </w:r>
      <w:proofErr w:type="spellStart"/>
      <w:r w:rsidRPr="0049727E">
        <w:t>სახელოებზე</w:t>
      </w:r>
      <w:proofErr w:type="spellEnd"/>
      <w:r>
        <w:t xml:space="preserve"> </w:t>
      </w:r>
      <w:proofErr w:type="spellStart"/>
      <w:r w:rsidRPr="0049727E">
        <w:t>მანჟეტებით</w:t>
      </w:r>
      <w:proofErr w:type="spellEnd"/>
      <w:r>
        <w:t xml:space="preserve"> (sleeve cuffs). </w:t>
      </w:r>
      <w:proofErr w:type="spellStart"/>
      <w:r w:rsidRPr="0049727E">
        <w:t>დაბალი</w:t>
      </w:r>
      <w:proofErr w:type="spellEnd"/>
      <w:r>
        <w:t xml:space="preserve"> </w:t>
      </w:r>
      <w:proofErr w:type="spellStart"/>
      <w:r w:rsidRPr="0049727E">
        <w:t>ელასტიურობის</w:t>
      </w:r>
      <w:proofErr w:type="spellEnd"/>
      <w:r>
        <w:t xml:space="preserve"> </w:t>
      </w:r>
      <w:proofErr w:type="spellStart"/>
      <w:r w:rsidRPr="0049727E">
        <w:t>კონსტრუქცია</w:t>
      </w:r>
      <w:proofErr w:type="spellEnd"/>
      <w:r>
        <w:t xml:space="preserve"> (Low-stretch construction). </w:t>
      </w:r>
    </w:p>
    <w:p w14:paraId="2D609569" w14:textId="77777777" w:rsidR="0049727E" w:rsidRDefault="0049727E" w:rsidP="0049727E">
      <w:pPr>
        <w:numPr>
          <w:ilvl w:val="0"/>
          <w:numId w:val="39"/>
        </w:numPr>
        <w:spacing w:line="276" w:lineRule="auto"/>
      </w:pPr>
      <w:proofErr w:type="spellStart"/>
      <w:r w:rsidRPr="0049727E">
        <w:rPr>
          <w:b/>
          <w:bCs/>
        </w:rPr>
        <w:t>ბრენდირება</w:t>
      </w:r>
      <w:proofErr w:type="spellEnd"/>
      <w:r w:rsidRPr="0049727E">
        <w:rPr>
          <w:b/>
          <w:bCs/>
        </w:rPr>
        <w:t>:</w:t>
      </w:r>
      <w:r>
        <w:t xml:space="preserve"> </w:t>
      </w:r>
      <w:proofErr w:type="spellStart"/>
      <w:r w:rsidRPr="0049727E">
        <w:t>ქარგვა</w:t>
      </w:r>
      <w:proofErr w:type="spellEnd"/>
      <w:r>
        <w:t xml:space="preserve"> </w:t>
      </w:r>
      <w:proofErr w:type="spellStart"/>
      <w:r w:rsidRPr="0049727E">
        <w:t>წინა</w:t>
      </w:r>
      <w:proofErr w:type="spellEnd"/>
      <w:r>
        <w:t xml:space="preserve"> </w:t>
      </w:r>
      <w:proofErr w:type="spellStart"/>
      <w:r w:rsidRPr="0049727E">
        <w:t>და</w:t>
      </w:r>
      <w:proofErr w:type="spellEnd"/>
      <w:r>
        <w:t xml:space="preserve"> </w:t>
      </w:r>
      <w:proofErr w:type="spellStart"/>
      <w:r w:rsidRPr="0049727E">
        <w:t>უკანა</w:t>
      </w:r>
      <w:proofErr w:type="spellEnd"/>
      <w:r>
        <w:t xml:space="preserve"> </w:t>
      </w:r>
      <w:proofErr w:type="spellStart"/>
      <w:r w:rsidRPr="0049727E">
        <w:t>მხარეს</w:t>
      </w:r>
      <w:proofErr w:type="spellEnd"/>
      <w:r>
        <w:t xml:space="preserve"> (Embroidered patched in front and back). </w:t>
      </w:r>
    </w:p>
    <w:p w14:paraId="6D509650" w14:textId="77777777" w:rsidR="0049727E" w:rsidRDefault="0049727E" w:rsidP="0049727E">
      <w:pPr>
        <w:numPr>
          <w:ilvl w:val="0"/>
          <w:numId w:val="39"/>
        </w:numPr>
        <w:spacing w:line="276" w:lineRule="auto"/>
      </w:pPr>
      <w:proofErr w:type="spellStart"/>
      <w:r w:rsidRPr="0049727E">
        <w:rPr>
          <w:b/>
          <w:bCs/>
        </w:rPr>
        <w:t>მასალა</w:t>
      </w:r>
      <w:proofErr w:type="spellEnd"/>
      <w:r w:rsidRPr="0049727E">
        <w:rPr>
          <w:b/>
          <w:bCs/>
        </w:rPr>
        <w:t>:</w:t>
      </w:r>
      <w:r>
        <w:t xml:space="preserve"> 100% </w:t>
      </w:r>
      <w:proofErr w:type="spellStart"/>
      <w:r w:rsidRPr="0049727E">
        <w:t>რეციკლირებული</w:t>
      </w:r>
      <w:proofErr w:type="spellEnd"/>
      <w:r>
        <w:t xml:space="preserve"> </w:t>
      </w:r>
      <w:proofErr w:type="spellStart"/>
      <w:r w:rsidRPr="0049727E">
        <w:t>პოლიესტერი</w:t>
      </w:r>
      <w:proofErr w:type="spellEnd"/>
      <w:r>
        <w:t xml:space="preserve"> (100% recycled polyester, 170gsm polyester pique fabric-</w:t>
      </w:r>
      <w:proofErr w:type="spellStart"/>
      <w:r w:rsidRPr="0049727E">
        <w:t>ის</w:t>
      </w:r>
      <w:proofErr w:type="spellEnd"/>
      <w:r>
        <w:t xml:space="preserve"> </w:t>
      </w:r>
      <w:proofErr w:type="spellStart"/>
      <w:r w:rsidRPr="0049727E">
        <w:t>ანალოგიური</w:t>
      </w:r>
      <w:proofErr w:type="spellEnd"/>
      <w:r>
        <w:t xml:space="preserve">). </w:t>
      </w:r>
    </w:p>
    <w:p w14:paraId="47A36B9B" w14:textId="77777777" w:rsidR="0049727E" w:rsidRDefault="0049727E" w:rsidP="0049727E">
      <w:pPr>
        <w:numPr>
          <w:ilvl w:val="0"/>
          <w:numId w:val="39"/>
        </w:numPr>
        <w:spacing w:line="276" w:lineRule="auto"/>
      </w:pPr>
      <w:proofErr w:type="spellStart"/>
      <w:r w:rsidRPr="0049727E">
        <w:rPr>
          <w:b/>
          <w:bCs/>
        </w:rPr>
        <w:lastRenderedPageBreak/>
        <w:t>დიზაინი</w:t>
      </w:r>
      <w:proofErr w:type="spellEnd"/>
      <w:r w:rsidRPr="0049727E">
        <w:rPr>
          <w:b/>
          <w:bCs/>
        </w:rPr>
        <w:t>:</w:t>
      </w:r>
      <w:r>
        <w:t xml:space="preserve"> </w:t>
      </w:r>
      <w:proofErr w:type="spellStart"/>
      <w:r w:rsidRPr="0049727E">
        <w:t>არაპრიალა</w:t>
      </w:r>
      <w:proofErr w:type="spellEnd"/>
      <w:r>
        <w:t xml:space="preserve"> </w:t>
      </w:r>
      <w:proofErr w:type="spellStart"/>
      <w:r w:rsidRPr="0049727E">
        <w:t>ვერსია</w:t>
      </w:r>
      <w:proofErr w:type="spellEnd"/>
      <w:r>
        <w:t xml:space="preserve"> (</w:t>
      </w:r>
      <w:proofErr w:type="spellStart"/>
      <w:r w:rsidRPr="0049727E">
        <w:t>დანართი</w:t>
      </w:r>
      <w:proofErr w:type="spellEnd"/>
      <w:r>
        <w:t xml:space="preserve"> </w:t>
      </w:r>
      <w:proofErr w:type="spellStart"/>
      <w:r w:rsidRPr="0049727E">
        <w:t>დიზაინ</w:t>
      </w:r>
      <w:r>
        <w:t>-</w:t>
      </w:r>
      <w:r w:rsidRPr="0049727E">
        <w:t>ფაილის</w:t>
      </w:r>
      <w:proofErr w:type="spellEnd"/>
      <w:r>
        <w:t xml:space="preserve"> </w:t>
      </w:r>
      <w:proofErr w:type="spellStart"/>
      <w:r w:rsidRPr="0049727E">
        <w:t>შესაბამისად</w:t>
      </w:r>
      <w:proofErr w:type="spellEnd"/>
      <w:r>
        <w:t>).</w:t>
      </w:r>
    </w:p>
    <w:p w14:paraId="6363EC8D" w14:textId="77777777" w:rsidR="0049727E" w:rsidRPr="0049727E" w:rsidRDefault="0049727E" w:rsidP="0049727E">
      <w:pPr>
        <w:spacing w:line="276" w:lineRule="auto"/>
        <w:ind w:left="720"/>
        <w:rPr>
          <w:sz w:val="22"/>
          <w:szCs w:val="22"/>
        </w:rPr>
      </w:pPr>
      <w:proofErr w:type="spellStart"/>
      <w:r w:rsidRPr="0049727E">
        <w:rPr>
          <w:sz w:val="22"/>
          <w:szCs w:val="22"/>
        </w:rPr>
        <w:t>პოზიცია</w:t>
      </w:r>
      <w:proofErr w:type="spellEnd"/>
      <w:r w:rsidRPr="0049727E">
        <w:rPr>
          <w:sz w:val="22"/>
          <w:szCs w:val="22"/>
        </w:rPr>
        <w:t xml:space="preserve"> 2: </w:t>
      </w:r>
      <w:proofErr w:type="spellStart"/>
      <w:r w:rsidRPr="0049727E">
        <w:rPr>
          <w:sz w:val="22"/>
          <w:szCs w:val="22"/>
        </w:rPr>
        <w:t>ბრენდირებული</w:t>
      </w:r>
      <w:proofErr w:type="spellEnd"/>
      <w:r w:rsidRPr="0049727E">
        <w:rPr>
          <w:sz w:val="22"/>
          <w:szCs w:val="22"/>
        </w:rPr>
        <w:t xml:space="preserve"> </w:t>
      </w:r>
      <w:proofErr w:type="spellStart"/>
      <w:r w:rsidRPr="0049727E">
        <w:rPr>
          <w:sz w:val="22"/>
          <w:szCs w:val="22"/>
        </w:rPr>
        <w:t>ჩანთა</w:t>
      </w:r>
      <w:proofErr w:type="spellEnd"/>
      <w:r w:rsidRPr="0049727E">
        <w:rPr>
          <w:sz w:val="22"/>
          <w:szCs w:val="22"/>
        </w:rPr>
        <w:t xml:space="preserve"> (Tote Bag)</w:t>
      </w:r>
    </w:p>
    <w:p w14:paraId="0B76D5DC" w14:textId="77777777" w:rsidR="0049727E" w:rsidRDefault="0049727E" w:rsidP="0049727E">
      <w:pPr>
        <w:numPr>
          <w:ilvl w:val="0"/>
          <w:numId w:val="39"/>
        </w:numPr>
        <w:spacing w:line="276" w:lineRule="auto"/>
      </w:pPr>
      <w:proofErr w:type="spellStart"/>
      <w:r w:rsidRPr="0049727E">
        <w:rPr>
          <w:b/>
          <w:bCs/>
        </w:rPr>
        <w:t>რაოდენობა</w:t>
      </w:r>
      <w:proofErr w:type="spellEnd"/>
      <w:r w:rsidRPr="0049727E">
        <w:rPr>
          <w:b/>
          <w:bCs/>
        </w:rPr>
        <w:t>:</w:t>
      </w:r>
      <w:r>
        <w:t xml:space="preserve"> 500 </w:t>
      </w:r>
      <w:proofErr w:type="spellStart"/>
      <w:r w:rsidRPr="0049727E">
        <w:t>ცალი</w:t>
      </w:r>
      <w:proofErr w:type="spellEnd"/>
      <w:r>
        <w:t xml:space="preserve"> </w:t>
      </w:r>
    </w:p>
    <w:p w14:paraId="68F71D54" w14:textId="77777777" w:rsidR="0049727E" w:rsidRDefault="0049727E" w:rsidP="0049727E">
      <w:pPr>
        <w:numPr>
          <w:ilvl w:val="0"/>
          <w:numId w:val="39"/>
        </w:numPr>
        <w:spacing w:line="276" w:lineRule="auto"/>
      </w:pPr>
      <w:proofErr w:type="spellStart"/>
      <w:r w:rsidRPr="0049727E">
        <w:rPr>
          <w:b/>
          <w:bCs/>
        </w:rPr>
        <w:t>ზომები</w:t>
      </w:r>
      <w:proofErr w:type="spellEnd"/>
      <w:r w:rsidRPr="0049727E">
        <w:rPr>
          <w:b/>
          <w:bCs/>
        </w:rPr>
        <w:t>:</w:t>
      </w:r>
      <w:r>
        <w:t xml:space="preserve"> 50 </w:t>
      </w:r>
      <w:proofErr w:type="spellStart"/>
      <w:r w:rsidRPr="0049727E">
        <w:t>სმ</w:t>
      </w:r>
      <w:proofErr w:type="spellEnd"/>
      <w:r>
        <w:t xml:space="preserve"> (</w:t>
      </w:r>
      <w:proofErr w:type="spellStart"/>
      <w:r w:rsidRPr="0049727E">
        <w:t>სიგანე</w:t>
      </w:r>
      <w:proofErr w:type="spellEnd"/>
      <w:r>
        <w:t xml:space="preserve">) x 30 </w:t>
      </w:r>
      <w:proofErr w:type="spellStart"/>
      <w:r w:rsidRPr="0049727E">
        <w:t>სმ</w:t>
      </w:r>
      <w:proofErr w:type="spellEnd"/>
      <w:r>
        <w:t xml:space="preserve"> (</w:t>
      </w:r>
      <w:proofErr w:type="spellStart"/>
      <w:r w:rsidRPr="0049727E">
        <w:t>სიმაღლე</w:t>
      </w:r>
      <w:proofErr w:type="spellEnd"/>
      <w:r>
        <w:t xml:space="preserve">) x 13 </w:t>
      </w:r>
      <w:proofErr w:type="spellStart"/>
      <w:r w:rsidRPr="0049727E">
        <w:t>სმ</w:t>
      </w:r>
      <w:proofErr w:type="spellEnd"/>
      <w:r>
        <w:t xml:space="preserve"> (</w:t>
      </w:r>
      <w:proofErr w:type="spellStart"/>
      <w:r w:rsidRPr="0049727E">
        <w:t>სიღრმე</w:t>
      </w:r>
      <w:proofErr w:type="spellEnd"/>
      <w:r>
        <w:t xml:space="preserve">). </w:t>
      </w:r>
    </w:p>
    <w:p w14:paraId="6B2D197F" w14:textId="77777777" w:rsidR="0049727E" w:rsidRDefault="0049727E" w:rsidP="0049727E">
      <w:pPr>
        <w:numPr>
          <w:ilvl w:val="0"/>
          <w:numId w:val="39"/>
        </w:numPr>
        <w:spacing w:line="276" w:lineRule="auto"/>
      </w:pPr>
      <w:proofErr w:type="spellStart"/>
      <w:r w:rsidRPr="0049727E">
        <w:rPr>
          <w:b/>
          <w:bCs/>
        </w:rPr>
        <w:t>შიდა</w:t>
      </w:r>
      <w:proofErr w:type="spellEnd"/>
      <w:r w:rsidRPr="0049727E">
        <w:rPr>
          <w:b/>
          <w:bCs/>
        </w:rPr>
        <w:t xml:space="preserve"> </w:t>
      </w:r>
      <w:proofErr w:type="spellStart"/>
      <w:r w:rsidRPr="0049727E">
        <w:rPr>
          <w:b/>
          <w:bCs/>
        </w:rPr>
        <w:t>ნაწილი</w:t>
      </w:r>
      <w:proofErr w:type="spellEnd"/>
      <w:r w:rsidRPr="0049727E">
        <w:rPr>
          <w:b/>
          <w:bCs/>
        </w:rPr>
        <w:t>:</w:t>
      </w:r>
      <w:r>
        <w:t xml:space="preserve"> </w:t>
      </w:r>
      <w:proofErr w:type="spellStart"/>
      <w:r w:rsidRPr="0049727E">
        <w:t>მყარი</w:t>
      </w:r>
      <w:proofErr w:type="spellEnd"/>
      <w:r>
        <w:t xml:space="preserve">, </w:t>
      </w:r>
      <w:proofErr w:type="spellStart"/>
      <w:r w:rsidRPr="0049727E">
        <w:t>არატრანსპარენტული</w:t>
      </w:r>
      <w:proofErr w:type="spellEnd"/>
      <w:r>
        <w:t xml:space="preserve"> (</w:t>
      </w:r>
      <w:proofErr w:type="spellStart"/>
      <w:r w:rsidRPr="0049727E">
        <w:t>არაგამჭვირვალე</w:t>
      </w:r>
      <w:proofErr w:type="spellEnd"/>
      <w:r>
        <w:t xml:space="preserve">) </w:t>
      </w:r>
      <w:proofErr w:type="spellStart"/>
      <w:r w:rsidRPr="0049727E">
        <w:t>მასალა</w:t>
      </w:r>
      <w:proofErr w:type="spellEnd"/>
      <w:r>
        <w:t xml:space="preserve">. </w:t>
      </w:r>
    </w:p>
    <w:p w14:paraId="3C381240" w14:textId="4F712D02" w:rsidR="0049727E" w:rsidRDefault="0049727E" w:rsidP="0049727E">
      <w:pPr>
        <w:numPr>
          <w:ilvl w:val="0"/>
          <w:numId w:val="39"/>
        </w:numPr>
        <w:spacing w:line="276" w:lineRule="auto"/>
      </w:pPr>
      <w:proofErr w:type="spellStart"/>
      <w:r w:rsidRPr="0049727E">
        <w:rPr>
          <w:b/>
          <w:bCs/>
        </w:rPr>
        <w:t>გარე</w:t>
      </w:r>
      <w:proofErr w:type="spellEnd"/>
      <w:r w:rsidRPr="0049727E">
        <w:rPr>
          <w:b/>
          <w:bCs/>
        </w:rPr>
        <w:t xml:space="preserve"> </w:t>
      </w:r>
      <w:proofErr w:type="spellStart"/>
      <w:r w:rsidRPr="0049727E">
        <w:rPr>
          <w:b/>
          <w:bCs/>
        </w:rPr>
        <w:t>ნაწილი</w:t>
      </w:r>
      <w:proofErr w:type="spellEnd"/>
      <w:r w:rsidRPr="0049727E">
        <w:rPr>
          <w:b/>
          <w:bCs/>
        </w:rPr>
        <w:t xml:space="preserve"> (</w:t>
      </w:r>
      <w:proofErr w:type="spellStart"/>
      <w:r w:rsidRPr="0049727E">
        <w:rPr>
          <w:b/>
          <w:bCs/>
        </w:rPr>
        <w:t>ბადე</w:t>
      </w:r>
      <w:proofErr w:type="spellEnd"/>
      <w:r w:rsidRPr="0049727E">
        <w:rPr>
          <w:b/>
          <w:bCs/>
        </w:rPr>
        <w:t>):</w:t>
      </w:r>
      <w:r>
        <w:t xml:space="preserve"> </w:t>
      </w:r>
      <w:proofErr w:type="spellStart"/>
      <w:r w:rsidRPr="0049727E">
        <w:t>ნარინჯისფერი</w:t>
      </w:r>
      <w:proofErr w:type="spellEnd"/>
      <w:r>
        <w:t xml:space="preserve"> </w:t>
      </w:r>
      <w:proofErr w:type="spellStart"/>
      <w:r w:rsidRPr="0049727E">
        <w:t>ფეხბურთის</w:t>
      </w:r>
      <w:proofErr w:type="spellEnd"/>
      <w:r>
        <w:t xml:space="preserve"> </w:t>
      </w:r>
      <w:proofErr w:type="spellStart"/>
      <w:r w:rsidRPr="0049727E">
        <w:t>ბადისებრი</w:t>
      </w:r>
      <w:proofErr w:type="spellEnd"/>
      <w:r>
        <w:t xml:space="preserve"> </w:t>
      </w:r>
      <w:proofErr w:type="spellStart"/>
      <w:r w:rsidRPr="0049727E">
        <w:t>თოკი</w:t>
      </w:r>
      <w:proofErr w:type="spellEnd"/>
      <w:r>
        <w:t xml:space="preserve"> (Football-net rope overlay) - </w:t>
      </w:r>
      <w:proofErr w:type="spellStart"/>
      <w:r w:rsidRPr="0049727E">
        <w:t>დაწნული</w:t>
      </w:r>
      <w:proofErr w:type="spellEnd"/>
      <w:r>
        <w:t xml:space="preserve"> </w:t>
      </w:r>
      <w:proofErr w:type="spellStart"/>
      <w:r w:rsidRPr="0049727E">
        <w:t>პოლიესტერის</w:t>
      </w:r>
      <w:proofErr w:type="spellEnd"/>
      <w:r>
        <w:t xml:space="preserve"> </w:t>
      </w:r>
      <w:proofErr w:type="spellStart"/>
      <w:r w:rsidRPr="0049727E">
        <w:t>ან</w:t>
      </w:r>
      <w:proofErr w:type="spellEnd"/>
      <w:r>
        <w:t xml:space="preserve"> </w:t>
      </w:r>
      <w:proofErr w:type="spellStart"/>
      <w:r w:rsidRPr="0049727E">
        <w:t>ნეილონის</w:t>
      </w:r>
      <w:proofErr w:type="spellEnd"/>
      <w:r>
        <w:t xml:space="preserve"> </w:t>
      </w:r>
      <w:proofErr w:type="spellStart"/>
      <w:r w:rsidRPr="0049727E">
        <w:t>თოკი</w:t>
      </w:r>
      <w:proofErr w:type="spellEnd"/>
      <w:r>
        <w:t xml:space="preserve"> (</w:t>
      </w:r>
      <w:proofErr w:type="spellStart"/>
      <w:r w:rsidRPr="0049727E">
        <w:t>დიამეტრი</w:t>
      </w:r>
      <w:proofErr w:type="spellEnd"/>
      <w:r>
        <w:t xml:space="preserve">: 4-5 </w:t>
      </w:r>
      <w:proofErr w:type="spellStart"/>
      <w:r w:rsidRPr="0049727E">
        <w:t>მმ</w:t>
      </w:r>
      <w:proofErr w:type="spellEnd"/>
      <w:r>
        <w:t xml:space="preserve">), </w:t>
      </w:r>
      <w:proofErr w:type="spellStart"/>
      <w:r w:rsidRPr="0049727E">
        <w:t>რომბისებრი</w:t>
      </w:r>
      <w:proofErr w:type="spellEnd"/>
      <w:r>
        <w:t xml:space="preserve"> </w:t>
      </w:r>
      <w:proofErr w:type="spellStart"/>
      <w:r w:rsidRPr="0049727E">
        <w:t>ფორმის</w:t>
      </w:r>
      <w:proofErr w:type="spellEnd"/>
      <w:r>
        <w:t xml:space="preserve"> </w:t>
      </w:r>
      <w:proofErr w:type="spellStart"/>
      <w:r w:rsidRPr="0049727E">
        <w:t>ბადე</w:t>
      </w:r>
      <w:proofErr w:type="spellEnd"/>
      <w:r>
        <w:t xml:space="preserve"> (</w:t>
      </w:r>
      <w:proofErr w:type="spellStart"/>
      <w:r w:rsidRPr="0049727E">
        <w:t>დაახლოებით</w:t>
      </w:r>
      <w:proofErr w:type="spellEnd"/>
      <w:r>
        <w:t xml:space="preserve"> 8 </w:t>
      </w:r>
      <w:proofErr w:type="spellStart"/>
      <w:r w:rsidRPr="0049727E">
        <w:t>სმ</w:t>
      </w:r>
      <w:proofErr w:type="spellEnd"/>
      <w:r>
        <w:t xml:space="preserve"> </w:t>
      </w:r>
      <w:proofErr w:type="spellStart"/>
      <w:r w:rsidRPr="0049727E">
        <w:t>დიამეტრის</w:t>
      </w:r>
      <w:proofErr w:type="spellEnd"/>
      <w:r>
        <w:t xml:space="preserve"> </w:t>
      </w:r>
      <w:proofErr w:type="spellStart"/>
      <w:r w:rsidRPr="0049727E">
        <w:t>რომბები</w:t>
      </w:r>
      <w:proofErr w:type="spellEnd"/>
      <w:r>
        <w:t xml:space="preserve">) </w:t>
      </w:r>
      <w:proofErr w:type="spellStart"/>
      <w:r w:rsidRPr="0049727E">
        <w:t>ჩანთის</w:t>
      </w:r>
      <w:proofErr w:type="spellEnd"/>
      <w:r>
        <w:t xml:space="preserve"> </w:t>
      </w:r>
      <w:proofErr w:type="spellStart"/>
      <w:r w:rsidRPr="0049727E">
        <w:t>წინა</w:t>
      </w:r>
      <w:proofErr w:type="spellEnd"/>
      <w:r>
        <w:t xml:space="preserve">, </w:t>
      </w:r>
      <w:proofErr w:type="spellStart"/>
      <w:r w:rsidRPr="0049727E">
        <w:t>უკანა</w:t>
      </w:r>
      <w:proofErr w:type="spellEnd"/>
      <w:r>
        <w:t xml:space="preserve"> </w:t>
      </w:r>
      <w:proofErr w:type="spellStart"/>
      <w:r w:rsidRPr="0049727E">
        <w:t>და</w:t>
      </w:r>
      <w:proofErr w:type="spellEnd"/>
      <w:r>
        <w:t xml:space="preserve"> </w:t>
      </w:r>
      <w:proofErr w:type="spellStart"/>
      <w:r w:rsidRPr="0049727E">
        <w:t>გვერდითა</w:t>
      </w:r>
      <w:proofErr w:type="spellEnd"/>
      <w:r>
        <w:t xml:space="preserve"> </w:t>
      </w:r>
      <w:proofErr w:type="spellStart"/>
      <w:r w:rsidRPr="0049727E">
        <w:t>ნაწილებზე</w:t>
      </w:r>
      <w:proofErr w:type="spellEnd"/>
      <w:r>
        <w:t xml:space="preserve">. </w:t>
      </w:r>
    </w:p>
    <w:p w14:paraId="4E20F77E" w14:textId="77777777" w:rsidR="0049727E" w:rsidRDefault="0049727E" w:rsidP="0049727E">
      <w:pPr>
        <w:numPr>
          <w:ilvl w:val="0"/>
          <w:numId w:val="39"/>
        </w:numPr>
        <w:spacing w:line="276" w:lineRule="auto"/>
      </w:pPr>
      <w:proofErr w:type="spellStart"/>
      <w:r w:rsidRPr="0049727E">
        <w:rPr>
          <w:b/>
          <w:bCs/>
        </w:rPr>
        <w:t>სახელურები</w:t>
      </w:r>
      <w:proofErr w:type="spellEnd"/>
      <w:r w:rsidRPr="0049727E">
        <w:rPr>
          <w:b/>
          <w:bCs/>
        </w:rPr>
        <w:t>:</w:t>
      </w:r>
      <w:r>
        <w:t xml:space="preserve"> </w:t>
      </w:r>
      <w:proofErr w:type="spellStart"/>
      <w:r w:rsidRPr="0049727E">
        <w:t>ორი</w:t>
      </w:r>
      <w:proofErr w:type="spellEnd"/>
      <w:r>
        <w:t xml:space="preserve"> </w:t>
      </w:r>
      <w:proofErr w:type="spellStart"/>
      <w:r w:rsidRPr="0049727E">
        <w:t>გაძლიერებული</w:t>
      </w:r>
      <w:proofErr w:type="spellEnd"/>
      <w:r>
        <w:t xml:space="preserve">, </w:t>
      </w:r>
      <w:proofErr w:type="spellStart"/>
      <w:r w:rsidRPr="0049727E">
        <w:t>დაწნული</w:t>
      </w:r>
      <w:proofErr w:type="spellEnd"/>
      <w:r>
        <w:t xml:space="preserve"> </w:t>
      </w:r>
      <w:proofErr w:type="spellStart"/>
      <w:r w:rsidRPr="0049727E">
        <w:t>ნარინჯისფერი</w:t>
      </w:r>
      <w:proofErr w:type="spellEnd"/>
      <w:r>
        <w:t xml:space="preserve"> </w:t>
      </w:r>
      <w:proofErr w:type="spellStart"/>
      <w:r w:rsidRPr="0049727E">
        <w:t>თოკის</w:t>
      </w:r>
      <w:proofErr w:type="spellEnd"/>
      <w:r>
        <w:t xml:space="preserve"> </w:t>
      </w:r>
      <w:proofErr w:type="spellStart"/>
      <w:r w:rsidRPr="0049727E">
        <w:t>სახელური</w:t>
      </w:r>
      <w:proofErr w:type="spellEnd"/>
      <w:r>
        <w:t xml:space="preserve">, </w:t>
      </w:r>
      <w:proofErr w:type="spellStart"/>
      <w:r w:rsidRPr="0049727E">
        <w:t>მყარად</w:t>
      </w:r>
      <w:proofErr w:type="spellEnd"/>
      <w:r>
        <w:t xml:space="preserve"> </w:t>
      </w:r>
      <w:proofErr w:type="spellStart"/>
      <w:r w:rsidRPr="0049727E">
        <w:t>დამაგრებული</w:t>
      </w:r>
      <w:proofErr w:type="spellEnd"/>
      <w:r>
        <w:t xml:space="preserve"> </w:t>
      </w:r>
      <w:proofErr w:type="spellStart"/>
      <w:r w:rsidRPr="0049727E">
        <w:t>ჩანთის</w:t>
      </w:r>
      <w:proofErr w:type="spellEnd"/>
      <w:r>
        <w:t xml:space="preserve"> </w:t>
      </w:r>
      <w:proofErr w:type="spellStart"/>
      <w:r w:rsidRPr="0049727E">
        <w:t>ზედა</w:t>
      </w:r>
      <w:proofErr w:type="spellEnd"/>
      <w:r>
        <w:t xml:space="preserve"> </w:t>
      </w:r>
      <w:proofErr w:type="spellStart"/>
      <w:r w:rsidRPr="0049727E">
        <w:t>გვერდებზე</w:t>
      </w:r>
      <w:proofErr w:type="spellEnd"/>
      <w:r>
        <w:t xml:space="preserve">. </w:t>
      </w:r>
    </w:p>
    <w:p w14:paraId="61C3793C" w14:textId="77777777" w:rsidR="0049727E" w:rsidRDefault="0049727E" w:rsidP="0049727E">
      <w:pPr>
        <w:numPr>
          <w:ilvl w:val="0"/>
          <w:numId w:val="39"/>
        </w:numPr>
        <w:spacing w:line="276" w:lineRule="auto"/>
      </w:pPr>
      <w:proofErr w:type="spellStart"/>
      <w:r w:rsidRPr="0049727E">
        <w:rPr>
          <w:b/>
          <w:bCs/>
        </w:rPr>
        <w:t>ბეჭდვა</w:t>
      </w:r>
      <w:proofErr w:type="spellEnd"/>
      <w:r w:rsidRPr="0049727E">
        <w:rPr>
          <w:b/>
          <w:bCs/>
        </w:rPr>
        <w:t>:</w:t>
      </w:r>
      <w:r>
        <w:t xml:space="preserve"> </w:t>
      </w:r>
      <w:proofErr w:type="spellStart"/>
      <w:r w:rsidRPr="0049727E">
        <w:t>ორმხრივი</w:t>
      </w:r>
      <w:proofErr w:type="spellEnd"/>
      <w:r>
        <w:t xml:space="preserve"> </w:t>
      </w:r>
      <w:proofErr w:type="spellStart"/>
      <w:r w:rsidRPr="0049727E">
        <w:t>პრინტი</w:t>
      </w:r>
      <w:proofErr w:type="spellEnd"/>
      <w:r>
        <w:t xml:space="preserve"> (</w:t>
      </w:r>
      <w:proofErr w:type="spellStart"/>
      <w:r w:rsidRPr="0049727E">
        <w:t>წინა</w:t>
      </w:r>
      <w:proofErr w:type="spellEnd"/>
      <w:r>
        <w:t xml:space="preserve"> </w:t>
      </w:r>
      <w:proofErr w:type="spellStart"/>
      <w:r w:rsidRPr="0049727E">
        <w:t>და</w:t>
      </w:r>
      <w:proofErr w:type="spellEnd"/>
      <w:r>
        <w:t xml:space="preserve"> </w:t>
      </w:r>
      <w:proofErr w:type="spellStart"/>
      <w:r w:rsidRPr="0049727E">
        <w:t>უკანა</w:t>
      </w:r>
      <w:proofErr w:type="spellEnd"/>
      <w:r>
        <w:t xml:space="preserve"> </w:t>
      </w:r>
      <w:proofErr w:type="spellStart"/>
      <w:r w:rsidRPr="0049727E">
        <w:t>მხარეს</w:t>
      </w:r>
      <w:proofErr w:type="spellEnd"/>
      <w:r>
        <w:t>).</w:t>
      </w:r>
    </w:p>
    <w:p w14:paraId="230ED22F" w14:textId="162944C3" w:rsidR="0049727E" w:rsidRPr="0049727E" w:rsidRDefault="0049727E" w:rsidP="0049727E">
      <w:pPr>
        <w:spacing w:line="276" w:lineRule="auto"/>
        <w:ind w:left="720"/>
        <w:rPr>
          <w:sz w:val="22"/>
          <w:szCs w:val="22"/>
        </w:rPr>
      </w:pPr>
      <w:proofErr w:type="spellStart"/>
      <w:r w:rsidRPr="0049727E">
        <w:rPr>
          <w:sz w:val="22"/>
          <w:szCs w:val="22"/>
        </w:rPr>
        <w:t>პოზიცია</w:t>
      </w:r>
      <w:proofErr w:type="spellEnd"/>
      <w:r w:rsidRPr="0049727E">
        <w:rPr>
          <w:sz w:val="22"/>
          <w:szCs w:val="22"/>
        </w:rPr>
        <w:t xml:space="preserve"> 3: </w:t>
      </w:r>
      <w:proofErr w:type="spellStart"/>
      <w:r w:rsidRPr="0049727E">
        <w:rPr>
          <w:sz w:val="22"/>
          <w:szCs w:val="22"/>
        </w:rPr>
        <w:t>ბრენდირებული</w:t>
      </w:r>
      <w:proofErr w:type="spellEnd"/>
      <w:r w:rsidRPr="0049727E">
        <w:rPr>
          <w:sz w:val="22"/>
          <w:szCs w:val="22"/>
        </w:rPr>
        <w:t xml:space="preserve"> </w:t>
      </w:r>
      <w:proofErr w:type="spellStart"/>
      <w:r w:rsidRPr="0049727E">
        <w:rPr>
          <w:sz w:val="22"/>
          <w:szCs w:val="22"/>
        </w:rPr>
        <w:t>ბოთლი</w:t>
      </w:r>
      <w:proofErr w:type="spellEnd"/>
      <w:r w:rsidRPr="0049727E">
        <w:rPr>
          <w:sz w:val="22"/>
          <w:szCs w:val="22"/>
        </w:rPr>
        <w:t xml:space="preserve"> / </w:t>
      </w:r>
      <w:proofErr w:type="spellStart"/>
      <w:r w:rsidRPr="0049727E">
        <w:rPr>
          <w:sz w:val="22"/>
          <w:szCs w:val="22"/>
        </w:rPr>
        <w:t>თერმოსი</w:t>
      </w:r>
      <w:proofErr w:type="spellEnd"/>
      <w:r w:rsidRPr="0049727E">
        <w:rPr>
          <w:sz w:val="22"/>
          <w:szCs w:val="22"/>
        </w:rPr>
        <w:t xml:space="preserve"> (Water Bottle)</w:t>
      </w:r>
    </w:p>
    <w:p w14:paraId="0AA21152" w14:textId="77777777" w:rsidR="0049727E" w:rsidRDefault="0049727E" w:rsidP="0049727E">
      <w:pPr>
        <w:numPr>
          <w:ilvl w:val="0"/>
          <w:numId w:val="39"/>
        </w:numPr>
        <w:spacing w:line="276" w:lineRule="auto"/>
      </w:pPr>
      <w:proofErr w:type="spellStart"/>
      <w:r w:rsidRPr="0049727E">
        <w:rPr>
          <w:b/>
          <w:bCs/>
        </w:rPr>
        <w:t>რაოდენობა</w:t>
      </w:r>
      <w:proofErr w:type="spellEnd"/>
      <w:r w:rsidRPr="0049727E">
        <w:rPr>
          <w:b/>
          <w:bCs/>
        </w:rPr>
        <w:t>:</w:t>
      </w:r>
      <w:r>
        <w:t xml:space="preserve"> 500 </w:t>
      </w:r>
      <w:proofErr w:type="spellStart"/>
      <w:r w:rsidRPr="0049727E">
        <w:t>ცალი</w:t>
      </w:r>
      <w:proofErr w:type="spellEnd"/>
      <w:r>
        <w:t xml:space="preserve"> </w:t>
      </w:r>
    </w:p>
    <w:p w14:paraId="067F2BC4" w14:textId="77777777" w:rsidR="0049727E" w:rsidRDefault="0049727E" w:rsidP="0049727E">
      <w:pPr>
        <w:numPr>
          <w:ilvl w:val="0"/>
          <w:numId w:val="39"/>
        </w:numPr>
        <w:spacing w:line="276" w:lineRule="auto"/>
      </w:pPr>
      <w:proofErr w:type="spellStart"/>
      <w:r w:rsidRPr="0049727E">
        <w:rPr>
          <w:b/>
          <w:bCs/>
        </w:rPr>
        <w:t>მოცულობა</w:t>
      </w:r>
      <w:proofErr w:type="spellEnd"/>
      <w:r w:rsidRPr="0049727E">
        <w:rPr>
          <w:b/>
          <w:bCs/>
        </w:rPr>
        <w:t>:</w:t>
      </w:r>
      <w:r>
        <w:t xml:space="preserve"> 500 </w:t>
      </w:r>
      <w:proofErr w:type="spellStart"/>
      <w:r w:rsidRPr="0049727E">
        <w:t>მლ</w:t>
      </w:r>
      <w:proofErr w:type="spellEnd"/>
      <w:r>
        <w:t xml:space="preserve"> </w:t>
      </w:r>
    </w:p>
    <w:p w14:paraId="57BEC1CA" w14:textId="77777777" w:rsidR="0049727E" w:rsidRDefault="0049727E" w:rsidP="0049727E">
      <w:pPr>
        <w:numPr>
          <w:ilvl w:val="0"/>
          <w:numId w:val="39"/>
        </w:numPr>
        <w:spacing w:line="276" w:lineRule="auto"/>
      </w:pPr>
      <w:proofErr w:type="spellStart"/>
      <w:r w:rsidRPr="0049727E">
        <w:rPr>
          <w:b/>
          <w:bCs/>
        </w:rPr>
        <w:t>მასალა</w:t>
      </w:r>
      <w:proofErr w:type="spellEnd"/>
      <w:r w:rsidRPr="0049727E">
        <w:rPr>
          <w:b/>
          <w:bCs/>
        </w:rPr>
        <w:t>:</w:t>
      </w:r>
      <w:r>
        <w:t xml:space="preserve"> </w:t>
      </w:r>
      <w:proofErr w:type="spellStart"/>
      <w:r w:rsidRPr="0049727E">
        <w:t>მინა</w:t>
      </w:r>
      <w:proofErr w:type="spellEnd"/>
      <w:r>
        <w:t xml:space="preserve"> (Glass). </w:t>
      </w:r>
    </w:p>
    <w:p w14:paraId="4C1D3614" w14:textId="77777777" w:rsidR="0049727E" w:rsidRDefault="0049727E" w:rsidP="0049727E">
      <w:pPr>
        <w:numPr>
          <w:ilvl w:val="0"/>
          <w:numId w:val="39"/>
        </w:numPr>
        <w:spacing w:line="276" w:lineRule="auto"/>
      </w:pPr>
      <w:proofErr w:type="spellStart"/>
      <w:r w:rsidRPr="0049727E">
        <w:rPr>
          <w:b/>
          <w:bCs/>
        </w:rPr>
        <w:t>კორპუსი</w:t>
      </w:r>
      <w:proofErr w:type="spellEnd"/>
      <w:r w:rsidRPr="0049727E">
        <w:rPr>
          <w:b/>
          <w:bCs/>
        </w:rPr>
        <w:t>:</w:t>
      </w:r>
      <w:r>
        <w:t xml:space="preserve"> </w:t>
      </w:r>
      <w:proofErr w:type="spellStart"/>
      <w:r w:rsidRPr="0049727E">
        <w:t>გამჭვირვალე</w:t>
      </w:r>
      <w:proofErr w:type="spellEnd"/>
      <w:r>
        <w:t xml:space="preserve">, </w:t>
      </w:r>
      <w:proofErr w:type="spellStart"/>
      <w:r w:rsidRPr="0049727E">
        <w:t>ცილინდრული</w:t>
      </w:r>
      <w:proofErr w:type="spellEnd"/>
      <w:r>
        <w:t xml:space="preserve"> </w:t>
      </w:r>
      <w:proofErr w:type="spellStart"/>
      <w:r w:rsidRPr="0049727E">
        <w:t>ფორმის</w:t>
      </w:r>
      <w:proofErr w:type="spellEnd"/>
      <w:r>
        <w:t xml:space="preserve"> </w:t>
      </w:r>
      <w:proofErr w:type="spellStart"/>
      <w:r w:rsidRPr="0049727E">
        <w:t>ბოთლი</w:t>
      </w:r>
      <w:proofErr w:type="spellEnd"/>
      <w:r>
        <w:t xml:space="preserve"> </w:t>
      </w:r>
      <w:proofErr w:type="spellStart"/>
      <w:r w:rsidRPr="0049727E">
        <w:t>მომრგვალებული</w:t>
      </w:r>
      <w:proofErr w:type="spellEnd"/>
      <w:r>
        <w:t xml:space="preserve"> </w:t>
      </w:r>
      <w:proofErr w:type="spellStart"/>
      <w:r w:rsidRPr="0049727E">
        <w:t>მხრებითა</w:t>
      </w:r>
      <w:proofErr w:type="spellEnd"/>
      <w:r>
        <w:t xml:space="preserve"> </w:t>
      </w:r>
      <w:proofErr w:type="spellStart"/>
      <w:r w:rsidRPr="0049727E">
        <w:t>და</w:t>
      </w:r>
      <w:proofErr w:type="spellEnd"/>
      <w:r>
        <w:t xml:space="preserve"> </w:t>
      </w:r>
      <w:proofErr w:type="spellStart"/>
      <w:r w:rsidRPr="0049727E">
        <w:t>გლუვი</w:t>
      </w:r>
      <w:proofErr w:type="spellEnd"/>
      <w:r>
        <w:t xml:space="preserve">, </w:t>
      </w:r>
      <w:proofErr w:type="spellStart"/>
      <w:r w:rsidRPr="0049727E">
        <w:t>მყარი</w:t>
      </w:r>
      <w:proofErr w:type="spellEnd"/>
      <w:r>
        <w:t xml:space="preserve"> </w:t>
      </w:r>
      <w:proofErr w:type="spellStart"/>
      <w:r w:rsidRPr="0049727E">
        <w:t>ზედაპირით</w:t>
      </w:r>
      <w:proofErr w:type="spellEnd"/>
      <w:r>
        <w:t xml:space="preserve"> (Clear cylindrical bottle with rounded shoulders and a smooth rigid surface). </w:t>
      </w:r>
    </w:p>
    <w:p w14:paraId="17B072FD" w14:textId="77777777" w:rsidR="0049727E" w:rsidRDefault="0049727E" w:rsidP="0049727E">
      <w:pPr>
        <w:numPr>
          <w:ilvl w:val="0"/>
          <w:numId w:val="39"/>
        </w:numPr>
        <w:spacing w:line="276" w:lineRule="auto"/>
      </w:pPr>
      <w:proofErr w:type="spellStart"/>
      <w:r w:rsidRPr="0049727E">
        <w:rPr>
          <w:b/>
          <w:bCs/>
        </w:rPr>
        <w:t>თავსახური</w:t>
      </w:r>
      <w:proofErr w:type="spellEnd"/>
      <w:r w:rsidRPr="0049727E">
        <w:rPr>
          <w:b/>
          <w:bCs/>
        </w:rPr>
        <w:t>:</w:t>
      </w:r>
      <w:r>
        <w:t xml:space="preserve"> </w:t>
      </w:r>
      <w:proofErr w:type="spellStart"/>
      <w:r w:rsidRPr="0049727E">
        <w:t>ნარინჯისფერი</w:t>
      </w:r>
      <w:proofErr w:type="spellEnd"/>
      <w:r>
        <w:t xml:space="preserve"> </w:t>
      </w:r>
      <w:proofErr w:type="spellStart"/>
      <w:r w:rsidRPr="0049727E">
        <w:t>ფართო</w:t>
      </w:r>
      <w:proofErr w:type="spellEnd"/>
      <w:r>
        <w:t xml:space="preserve"> </w:t>
      </w:r>
      <w:proofErr w:type="spellStart"/>
      <w:r w:rsidRPr="0049727E">
        <w:t>ხრახნიანი</w:t>
      </w:r>
      <w:proofErr w:type="spellEnd"/>
      <w:r>
        <w:t xml:space="preserve"> </w:t>
      </w:r>
      <w:proofErr w:type="spellStart"/>
      <w:r w:rsidRPr="0049727E">
        <w:t>თავსახური</w:t>
      </w:r>
      <w:proofErr w:type="spellEnd"/>
      <w:r>
        <w:t xml:space="preserve"> </w:t>
      </w:r>
      <w:proofErr w:type="spellStart"/>
      <w:r w:rsidRPr="0049727E">
        <w:t>ორმხრივი</w:t>
      </w:r>
      <w:proofErr w:type="spellEnd"/>
      <w:r>
        <w:t xml:space="preserve"> </w:t>
      </w:r>
      <w:proofErr w:type="spellStart"/>
      <w:r w:rsidRPr="0049727E">
        <w:t>სამაგრებით</w:t>
      </w:r>
      <w:proofErr w:type="spellEnd"/>
      <w:r>
        <w:t xml:space="preserve"> (orange wide screw cap with two side attachment loops). </w:t>
      </w:r>
    </w:p>
    <w:p w14:paraId="6737FF97" w14:textId="77777777" w:rsidR="0049727E" w:rsidRDefault="0049727E" w:rsidP="0049727E">
      <w:pPr>
        <w:numPr>
          <w:ilvl w:val="0"/>
          <w:numId w:val="39"/>
        </w:numPr>
        <w:spacing w:line="276" w:lineRule="auto"/>
      </w:pPr>
      <w:proofErr w:type="spellStart"/>
      <w:r w:rsidRPr="0049727E">
        <w:rPr>
          <w:b/>
          <w:bCs/>
        </w:rPr>
        <w:t>საკიდი</w:t>
      </w:r>
      <w:proofErr w:type="spellEnd"/>
      <w:r w:rsidRPr="0049727E">
        <w:rPr>
          <w:b/>
          <w:bCs/>
        </w:rPr>
        <w:t xml:space="preserve"> </w:t>
      </w:r>
      <w:proofErr w:type="spellStart"/>
      <w:r w:rsidRPr="0049727E">
        <w:rPr>
          <w:b/>
          <w:bCs/>
        </w:rPr>
        <w:t>დეტალი</w:t>
      </w:r>
      <w:proofErr w:type="spellEnd"/>
      <w:r w:rsidRPr="0049727E">
        <w:rPr>
          <w:b/>
          <w:bCs/>
        </w:rPr>
        <w:t>:</w:t>
      </w:r>
      <w:r>
        <w:t xml:space="preserve"> </w:t>
      </w:r>
      <w:proofErr w:type="spellStart"/>
      <w:r w:rsidRPr="0049727E">
        <w:t>თავსახურის</w:t>
      </w:r>
      <w:proofErr w:type="spellEnd"/>
      <w:r>
        <w:t xml:space="preserve"> </w:t>
      </w:r>
      <w:proofErr w:type="spellStart"/>
      <w:r w:rsidRPr="0049727E">
        <w:t>გვერდითა</w:t>
      </w:r>
      <w:proofErr w:type="spellEnd"/>
      <w:r>
        <w:t xml:space="preserve"> </w:t>
      </w:r>
      <w:proofErr w:type="spellStart"/>
      <w:r w:rsidRPr="0049727E">
        <w:t>სამაგრებზე</w:t>
      </w:r>
      <w:proofErr w:type="spellEnd"/>
      <w:r>
        <w:t xml:space="preserve"> </w:t>
      </w:r>
      <w:proofErr w:type="spellStart"/>
      <w:r w:rsidRPr="0049727E">
        <w:t>დამაგრებული</w:t>
      </w:r>
      <w:proofErr w:type="spellEnd"/>
      <w:r>
        <w:t xml:space="preserve"> </w:t>
      </w:r>
      <w:proofErr w:type="spellStart"/>
      <w:r w:rsidRPr="0049727E">
        <w:t>შესაბამისი</w:t>
      </w:r>
      <w:proofErr w:type="spellEnd"/>
      <w:r>
        <w:t xml:space="preserve"> </w:t>
      </w:r>
      <w:proofErr w:type="spellStart"/>
      <w:r w:rsidRPr="0049727E">
        <w:t>ნარინჯისფერი</w:t>
      </w:r>
      <w:proofErr w:type="spellEnd"/>
      <w:r>
        <w:t xml:space="preserve"> </w:t>
      </w:r>
      <w:proofErr w:type="spellStart"/>
      <w:r w:rsidRPr="0049727E">
        <w:t>ნაქსოვი</w:t>
      </w:r>
      <w:proofErr w:type="spellEnd"/>
      <w:r>
        <w:t xml:space="preserve"> </w:t>
      </w:r>
      <w:proofErr w:type="spellStart"/>
      <w:r w:rsidRPr="0049727E">
        <w:t>მაჯის</w:t>
      </w:r>
      <w:proofErr w:type="spellEnd"/>
      <w:r>
        <w:t xml:space="preserve"> </w:t>
      </w:r>
      <w:proofErr w:type="spellStart"/>
      <w:r w:rsidRPr="0049727E">
        <w:t>სამაჯური</w:t>
      </w:r>
      <w:proofErr w:type="spellEnd"/>
      <w:r>
        <w:t xml:space="preserve"> (carrying strap).</w:t>
      </w:r>
    </w:p>
    <w:p w14:paraId="1DA9F176" w14:textId="77777777" w:rsidR="00E70012" w:rsidRDefault="00E70012" w:rsidP="00E70012">
      <w:pPr>
        <w:pStyle w:val="ListParagraph"/>
        <w:spacing w:after="200" w:line="276" w:lineRule="auto"/>
        <w:rPr>
          <w:rFonts w:cs="Sylfaen"/>
          <w:bCs/>
          <w:lang w:val="ka-GE"/>
        </w:rPr>
      </w:pPr>
    </w:p>
    <w:p w14:paraId="166B086B" w14:textId="702EADED" w:rsidR="00B0613C" w:rsidRPr="00B0613C" w:rsidRDefault="00B0613C" w:rsidP="0010615A">
      <w:pPr>
        <w:pStyle w:val="a"/>
      </w:pPr>
      <w:bookmarkStart w:id="5" w:name="_Toc242796146"/>
      <w:r w:rsidRPr="00B0613C">
        <w:t>ანგარიშსწორების პირობები</w:t>
      </w:r>
      <w:bookmarkEnd w:id="5"/>
    </w:p>
    <w:p w14:paraId="4DCC7144" w14:textId="77777777" w:rsidR="00E70012" w:rsidRPr="00E70012" w:rsidRDefault="00E70012" w:rsidP="00E70012">
      <w:pPr>
        <w:keepNext/>
        <w:keepLines/>
        <w:spacing w:before="180" w:after="120"/>
        <w:ind w:left="360" w:hanging="360"/>
        <w:outlineLvl w:val="0"/>
      </w:pPr>
      <w:bookmarkStart w:id="6" w:name="_Toc222160698"/>
      <w:bookmarkStart w:id="7" w:name="_Toc222160746"/>
      <w:bookmarkStart w:id="8" w:name="_Toc222160914"/>
      <w:bookmarkStart w:id="9" w:name="_Toc242796147"/>
      <w:proofErr w:type="spellStart"/>
      <w:r w:rsidRPr="00E70012">
        <w:t>ანგარიშსწორება</w:t>
      </w:r>
      <w:proofErr w:type="spellEnd"/>
      <w:r w:rsidRPr="00E70012">
        <w:t xml:space="preserve"> </w:t>
      </w:r>
      <w:proofErr w:type="spellStart"/>
      <w:r w:rsidRPr="00E70012">
        <w:t>მოხდება</w:t>
      </w:r>
      <w:proofErr w:type="spellEnd"/>
      <w:r w:rsidRPr="00E70012">
        <w:t xml:space="preserve"> </w:t>
      </w:r>
      <w:proofErr w:type="spellStart"/>
      <w:r w:rsidRPr="00E70012">
        <w:t>შემდეგი</w:t>
      </w:r>
      <w:proofErr w:type="spellEnd"/>
      <w:r w:rsidRPr="00E70012">
        <w:t xml:space="preserve"> </w:t>
      </w:r>
      <w:proofErr w:type="spellStart"/>
      <w:r w:rsidRPr="00E70012">
        <w:t>პირობებით</w:t>
      </w:r>
      <w:proofErr w:type="spellEnd"/>
      <w:r w:rsidRPr="00E70012">
        <w:t>:</w:t>
      </w:r>
      <w:bookmarkEnd w:id="6"/>
      <w:bookmarkEnd w:id="7"/>
      <w:bookmarkEnd w:id="8"/>
      <w:bookmarkEnd w:id="9"/>
    </w:p>
    <w:p w14:paraId="37222195" w14:textId="24D36538" w:rsidR="00E70012" w:rsidRPr="00E70012" w:rsidRDefault="00E70012" w:rsidP="00E70012">
      <w:pPr>
        <w:keepNext/>
        <w:keepLines/>
        <w:numPr>
          <w:ilvl w:val="0"/>
          <w:numId w:val="38"/>
        </w:numPr>
        <w:spacing w:before="180" w:after="120"/>
        <w:outlineLvl w:val="0"/>
      </w:pPr>
      <w:bookmarkStart w:id="10" w:name="_Toc222160699"/>
      <w:bookmarkStart w:id="11" w:name="_Toc222160747"/>
      <w:bookmarkStart w:id="12" w:name="_Toc222160915"/>
      <w:bookmarkStart w:id="13" w:name="_Toc242796148"/>
      <w:proofErr w:type="spellStart"/>
      <w:r w:rsidRPr="00E70012">
        <w:rPr>
          <w:b/>
          <w:bCs/>
        </w:rPr>
        <w:t>ავანსი</w:t>
      </w:r>
      <w:proofErr w:type="spellEnd"/>
      <w:r w:rsidRPr="00E70012">
        <w:rPr>
          <w:b/>
          <w:bCs/>
        </w:rPr>
        <w:t>:</w:t>
      </w:r>
      <w:r w:rsidRPr="00E70012">
        <w:t xml:space="preserve"> </w:t>
      </w:r>
      <w:proofErr w:type="spellStart"/>
      <w:r w:rsidRPr="00E70012">
        <w:t>ხელშეკრულების</w:t>
      </w:r>
      <w:proofErr w:type="spellEnd"/>
      <w:r w:rsidRPr="00E70012">
        <w:t xml:space="preserve"> </w:t>
      </w:r>
      <w:proofErr w:type="spellStart"/>
      <w:r w:rsidRPr="00E70012">
        <w:t>გაფორმებიდან</w:t>
      </w:r>
      <w:proofErr w:type="spellEnd"/>
      <w:r w:rsidRPr="00E70012">
        <w:t xml:space="preserve"> </w:t>
      </w:r>
      <w:proofErr w:type="spellStart"/>
      <w:r w:rsidRPr="00E70012">
        <w:t>შეთანხმებულ</w:t>
      </w:r>
      <w:proofErr w:type="spellEnd"/>
      <w:r w:rsidRPr="00E70012">
        <w:t xml:space="preserve"> </w:t>
      </w:r>
      <w:proofErr w:type="spellStart"/>
      <w:r w:rsidRPr="00E70012">
        <w:t>ვადაში</w:t>
      </w:r>
      <w:proofErr w:type="spellEnd"/>
      <w:r w:rsidRPr="00E70012">
        <w:t xml:space="preserve"> </w:t>
      </w:r>
      <w:proofErr w:type="spellStart"/>
      <w:r w:rsidRPr="00E70012">
        <w:t>მომწოდებელს</w:t>
      </w:r>
      <w:proofErr w:type="spellEnd"/>
      <w:r w:rsidRPr="00E70012">
        <w:t xml:space="preserve"> </w:t>
      </w:r>
      <w:proofErr w:type="spellStart"/>
      <w:r w:rsidRPr="00E70012">
        <w:t>ავანსის</w:t>
      </w:r>
      <w:proofErr w:type="spellEnd"/>
      <w:r w:rsidRPr="00E70012">
        <w:t xml:space="preserve"> </w:t>
      </w:r>
      <w:proofErr w:type="spellStart"/>
      <w:r w:rsidRPr="00E70012">
        <w:t>სახით</w:t>
      </w:r>
      <w:proofErr w:type="spellEnd"/>
      <w:r w:rsidRPr="00E70012">
        <w:t xml:space="preserve"> </w:t>
      </w:r>
      <w:proofErr w:type="spellStart"/>
      <w:r w:rsidRPr="00E70012">
        <w:t>ჩაერიცხება</w:t>
      </w:r>
      <w:proofErr w:type="spellEnd"/>
      <w:r w:rsidRPr="00E70012">
        <w:t xml:space="preserve"> </w:t>
      </w:r>
      <w:proofErr w:type="spellStart"/>
      <w:r w:rsidRPr="00E70012">
        <w:t>ხელშეკრულების</w:t>
      </w:r>
      <w:proofErr w:type="spellEnd"/>
      <w:r w:rsidRPr="00E70012">
        <w:t xml:space="preserve"> </w:t>
      </w:r>
      <w:proofErr w:type="spellStart"/>
      <w:r w:rsidRPr="00E70012">
        <w:t>ჯამური</w:t>
      </w:r>
      <w:proofErr w:type="spellEnd"/>
      <w:r w:rsidRPr="00E70012">
        <w:t xml:space="preserve"> </w:t>
      </w:r>
      <w:proofErr w:type="spellStart"/>
      <w:r w:rsidRPr="00E70012">
        <w:t>ღირებულების</w:t>
      </w:r>
      <w:proofErr w:type="spellEnd"/>
      <w:r w:rsidRPr="00E70012">
        <w:t xml:space="preserve"> </w:t>
      </w:r>
      <w:r>
        <w:t>3</w:t>
      </w:r>
      <w:r w:rsidRPr="00E70012">
        <w:t>0%.</w:t>
      </w:r>
      <w:bookmarkEnd w:id="10"/>
      <w:bookmarkEnd w:id="11"/>
      <w:bookmarkEnd w:id="12"/>
      <w:bookmarkEnd w:id="13"/>
    </w:p>
    <w:p w14:paraId="336F2FD7" w14:textId="0FDF60D5" w:rsidR="00E70012" w:rsidRDefault="00E70012" w:rsidP="00E70012">
      <w:pPr>
        <w:keepNext/>
        <w:keepLines/>
        <w:numPr>
          <w:ilvl w:val="0"/>
          <w:numId w:val="38"/>
        </w:numPr>
        <w:spacing w:before="180" w:after="120"/>
        <w:outlineLvl w:val="0"/>
      </w:pPr>
      <w:bookmarkStart w:id="14" w:name="_Toc222160700"/>
      <w:bookmarkStart w:id="15" w:name="_Toc222160748"/>
      <w:bookmarkStart w:id="16" w:name="_Toc222160916"/>
      <w:bookmarkStart w:id="17" w:name="_Toc242796149"/>
      <w:proofErr w:type="spellStart"/>
      <w:r w:rsidRPr="00E70012">
        <w:rPr>
          <w:b/>
          <w:bCs/>
        </w:rPr>
        <w:t>საბოლოო</w:t>
      </w:r>
      <w:proofErr w:type="spellEnd"/>
      <w:r w:rsidRPr="00E70012">
        <w:rPr>
          <w:b/>
          <w:bCs/>
        </w:rPr>
        <w:t xml:space="preserve"> </w:t>
      </w:r>
      <w:proofErr w:type="spellStart"/>
      <w:r w:rsidRPr="00E70012">
        <w:rPr>
          <w:b/>
          <w:bCs/>
        </w:rPr>
        <w:t>ანგარიშსწორება</w:t>
      </w:r>
      <w:proofErr w:type="spellEnd"/>
      <w:r w:rsidRPr="00E70012">
        <w:rPr>
          <w:b/>
          <w:bCs/>
        </w:rPr>
        <w:t>:</w:t>
      </w:r>
      <w:r w:rsidRPr="00E70012">
        <w:t xml:space="preserve"> </w:t>
      </w:r>
      <w:proofErr w:type="spellStart"/>
      <w:r w:rsidRPr="00E70012">
        <w:t>დარჩენილი</w:t>
      </w:r>
      <w:proofErr w:type="spellEnd"/>
      <w:r w:rsidRPr="00E70012">
        <w:t xml:space="preserve"> </w:t>
      </w:r>
      <w:r>
        <w:t>7</w:t>
      </w:r>
      <w:r w:rsidRPr="00E70012">
        <w:t xml:space="preserve">0% </w:t>
      </w:r>
      <w:proofErr w:type="spellStart"/>
      <w:r w:rsidRPr="00E70012">
        <w:t>ჩაირიცხება</w:t>
      </w:r>
      <w:proofErr w:type="spellEnd"/>
      <w:r w:rsidRPr="00E70012">
        <w:t xml:space="preserve"> </w:t>
      </w:r>
      <w:proofErr w:type="spellStart"/>
      <w:r w:rsidRPr="00E70012">
        <w:t>პროდუქციის</w:t>
      </w:r>
      <w:proofErr w:type="spellEnd"/>
      <w:r w:rsidRPr="00E70012">
        <w:t xml:space="preserve"> </w:t>
      </w:r>
      <w:proofErr w:type="spellStart"/>
      <w:r w:rsidRPr="00E70012">
        <w:t>სრულად</w:t>
      </w:r>
      <w:proofErr w:type="spellEnd"/>
      <w:r w:rsidRPr="00E70012">
        <w:t xml:space="preserve"> </w:t>
      </w:r>
      <w:proofErr w:type="spellStart"/>
      <w:r w:rsidRPr="00E70012">
        <w:t>მიწოდებისა</w:t>
      </w:r>
      <w:proofErr w:type="spellEnd"/>
      <w:r w:rsidRPr="00E70012">
        <w:t xml:space="preserve"> </w:t>
      </w:r>
      <w:proofErr w:type="spellStart"/>
      <w:r w:rsidRPr="00E70012">
        <w:t>და</w:t>
      </w:r>
      <w:proofErr w:type="spellEnd"/>
      <w:r w:rsidRPr="00E70012">
        <w:t xml:space="preserve"> </w:t>
      </w:r>
      <w:proofErr w:type="spellStart"/>
      <w:r w:rsidRPr="00E70012">
        <w:t>შესაბამისი</w:t>
      </w:r>
      <w:proofErr w:type="spellEnd"/>
      <w:r w:rsidRPr="00E70012">
        <w:t xml:space="preserve"> </w:t>
      </w:r>
      <w:proofErr w:type="spellStart"/>
      <w:r w:rsidRPr="00E70012">
        <w:t>მიღება-ჩაბარების</w:t>
      </w:r>
      <w:proofErr w:type="spellEnd"/>
      <w:r w:rsidRPr="00E70012">
        <w:t xml:space="preserve"> </w:t>
      </w:r>
      <w:proofErr w:type="spellStart"/>
      <w:r w:rsidRPr="00E70012">
        <w:t>აქტის</w:t>
      </w:r>
      <w:proofErr w:type="spellEnd"/>
      <w:r w:rsidRPr="00E70012">
        <w:t xml:space="preserve"> </w:t>
      </w:r>
      <w:proofErr w:type="spellStart"/>
      <w:r w:rsidRPr="00E70012">
        <w:t>გაფორმების</w:t>
      </w:r>
      <w:proofErr w:type="spellEnd"/>
      <w:r w:rsidRPr="00E70012">
        <w:t xml:space="preserve"> </w:t>
      </w:r>
      <w:proofErr w:type="spellStart"/>
      <w:r w:rsidRPr="00E70012">
        <w:t>შემდეგ</w:t>
      </w:r>
      <w:proofErr w:type="spellEnd"/>
      <w:r w:rsidRPr="00E70012">
        <w:t>.</w:t>
      </w:r>
      <w:bookmarkEnd w:id="14"/>
      <w:bookmarkEnd w:id="15"/>
      <w:bookmarkEnd w:id="16"/>
      <w:bookmarkEnd w:id="17"/>
    </w:p>
    <w:p w14:paraId="1ED0435D" w14:textId="2C55CB39" w:rsidR="00FE60B5" w:rsidRDefault="00FE60B5" w:rsidP="0010615A">
      <w:pPr>
        <w:pStyle w:val="a"/>
      </w:pPr>
      <w:bookmarkStart w:id="18" w:name="_Toc242796150"/>
      <w:proofErr w:type="spellStart"/>
      <w:r>
        <w:t>განფასებასთან</w:t>
      </w:r>
      <w:proofErr w:type="spellEnd"/>
      <w:r>
        <w:t xml:space="preserve"> დაკავშირებული მოთხოვნები</w:t>
      </w:r>
      <w:bookmarkEnd w:id="18"/>
    </w:p>
    <w:p w14:paraId="51D709BC" w14:textId="33CA3F95" w:rsidR="00FE60B5" w:rsidRDefault="00FE60B5" w:rsidP="00FE60B5">
      <w:pPr>
        <w:pStyle w:val="ListParagraph"/>
        <w:numPr>
          <w:ilvl w:val="0"/>
          <w:numId w:val="15"/>
        </w:numPr>
        <w:spacing w:after="200" w:line="276" w:lineRule="auto"/>
        <w:rPr>
          <w:lang w:val="ka-GE"/>
        </w:rPr>
      </w:pPr>
      <w:proofErr w:type="spellStart"/>
      <w:r w:rsidRPr="00FE60B5">
        <w:rPr>
          <w:lang w:val="ka-GE"/>
        </w:rPr>
        <w:t>სატენდერო</w:t>
      </w:r>
      <w:proofErr w:type="spellEnd"/>
      <w:r w:rsidRPr="00FE60B5">
        <w:rPr>
          <w:lang w:val="ka-GE"/>
        </w:rPr>
        <w:t xml:space="preserve"> წინადადებაში ფასი უნდა იყოს წარმოდგენილი ეროვნულ ვალუტაში -  ლარში</w:t>
      </w:r>
      <w:r>
        <w:rPr>
          <w:lang w:val="ka-GE"/>
        </w:rPr>
        <w:t>,</w:t>
      </w:r>
      <w:r w:rsidRPr="00FE60B5">
        <w:rPr>
          <w:lang w:val="ka-GE"/>
        </w:rPr>
        <w:t xml:space="preserve"> ყველა გადასახადის გათვალისწინებით (მათ შორის, </w:t>
      </w:r>
      <w:r>
        <w:rPr>
          <w:lang w:val="ka-GE"/>
        </w:rPr>
        <w:t>უნდა მოიცავდე</w:t>
      </w:r>
      <w:r w:rsidR="00B97639">
        <w:rPr>
          <w:lang w:val="ka-GE"/>
        </w:rPr>
        <w:t xml:space="preserve">ს </w:t>
      </w:r>
      <w:r w:rsidRPr="00FE60B5">
        <w:rPr>
          <w:lang w:val="ka-GE"/>
        </w:rPr>
        <w:t xml:space="preserve">ტრანსპორტირების ხარჯებს </w:t>
      </w:r>
      <w:r w:rsidR="00820906">
        <w:rPr>
          <w:lang w:val="ka-GE"/>
        </w:rPr>
        <w:t xml:space="preserve">თბილისსა და შემოგარენში </w:t>
      </w:r>
      <w:r w:rsidRPr="00FE60B5">
        <w:rPr>
          <w:lang w:val="ka-GE"/>
        </w:rPr>
        <w:t>და საქართველოს კანონმდებლობით გათვალისწინებულ გადასახადებს და გადასახდელებს).</w:t>
      </w:r>
    </w:p>
    <w:p w14:paraId="6B400734" w14:textId="33334B28" w:rsidR="00D140FB" w:rsidRPr="00BD4E7F" w:rsidRDefault="00D140FB" w:rsidP="0010615A">
      <w:pPr>
        <w:pStyle w:val="a"/>
      </w:pPr>
      <w:bookmarkStart w:id="19" w:name="_Toc242796151"/>
      <w:r w:rsidRPr="00D140FB">
        <w:t>დამატებითი ინფორმაცია:</w:t>
      </w:r>
      <w:bookmarkStart w:id="20" w:name="_Toc462407871"/>
      <w:bookmarkEnd w:id="19"/>
    </w:p>
    <w:p w14:paraId="5EC750F9" w14:textId="77777777" w:rsidR="00BF7F13" w:rsidRPr="00BF7F13" w:rsidRDefault="00BF7F13" w:rsidP="00BF7F13">
      <w:pPr>
        <w:rPr>
          <w:lang w:val="ka-GE"/>
        </w:rPr>
      </w:pPr>
      <w:r w:rsidRPr="00BF7F13">
        <w:rPr>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7A4803" w14:textId="77777777" w:rsidR="00BF7F13" w:rsidRPr="00BF7F13" w:rsidRDefault="00BF7F13" w:rsidP="00BF7F13">
      <w:pPr>
        <w:rPr>
          <w:lang w:val="ka-GE"/>
        </w:rPr>
      </w:pPr>
    </w:p>
    <w:p w14:paraId="31294F9E" w14:textId="77777777" w:rsidR="00BF7F13" w:rsidRPr="00BF7F13" w:rsidRDefault="00BF7F13" w:rsidP="00BF7F13">
      <w:pPr>
        <w:rPr>
          <w:lang w:val="ka-GE"/>
        </w:rPr>
      </w:pPr>
      <w:r w:rsidRPr="00BF7F13">
        <w:rPr>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18E0208A" w14:textId="77777777" w:rsidR="00BF7F13" w:rsidRPr="00BF7F13" w:rsidRDefault="00BF7F13" w:rsidP="00BF7F13">
      <w:pPr>
        <w:rPr>
          <w:lang w:val="ka-GE"/>
        </w:rPr>
      </w:pPr>
    </w:p>
    <w:p w14:paraId="694D1430" w14:textId="418B1B7A" w:rsidR="00BF7F13" w:rsidRPr="00BF7F13" w:rsidRDefault="00BF7F13" w:rsidP="00BF7F13">
      <w:pPr>
        <w:rPr>
          <w:lang w:val="ka-GE"/>
        </w:rPr>
      </w:pPr>
      <w:r w:rsidRPr="00BF7F13">
        <w:rPr>
          <w:lang w:val="ka-GE"/>
        </w:rPr>
        <w:t>ბანკთან თანამშრომლობის შემთხვევაში მხარე აცხადებს რომ:</w:t>
      </w:r>
    </w:p>
    <w:p w14:paraId="4D0C6F45" w14:textId="77777777" w:rsidR="00BF7F13" w:rsidRPr="00BF7F13" w:rsidRDefault="00BF7F13" w:rsidP="00BF7F13">
      <w:pPr>
        <w:rPr>
          <w:lang w:val="ka-GE"/>
        </w:rPr>
      </w:pPr>
    </w:p>
    <w:p w14:paraId="7115913D" w14:textId="61BFFF9D" w:rsidR="00BF7F13" w:rsidRPr="004F2214" w:rsidRDefault="00BF7F13" w:rsidP="004F2214">
      <w:pPr>
        <w:pStyle w:val="ListParagraph"/>
        <w:numPr>
          <w:ilvl w:val="0"/>
          <w:numId w:val="15"/>
        </w:numPr>
        <w:rPr>
          <w:lang w:val="ka-GE"/>
        </w:rPr>
      </w:pPr>
      <w:r w:rsidRPr="004F2214">
        <w:rPr>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6371D5EE" w14:textId="4A53A6E7" w:rsidR="00BF7F13" w:rsidRPr="004F2214" w:rsidRDefault="00BF7F13" w:rsidP="004F2214">
      <w:pPr>
        <w:pStyle w:val="ListParagraph"/>
        <w:numPr>
          <w:ilvl w:val="0"/>
          <w:numId w:val="15"/>
        </w:numPr>
        <w:rPr>
          <w:lang w:val="ka-GE"/>
        </w:rPr>
      </w:pPr>
      <w:r w:rsidRPr="004F2214">
        <w:rPr>
          <w:lang w:val="ka-GE"/>
        </w:rPr>
        <w:lastRenderedPageBreak/>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4C821D5" w14:textId="7DE5FC8D" w:rsidR="00BF7F13" w:rsidRDefault="00BF7F13" w:rsidP="004F2214">
      <w:pPr>
        <w:pStyle w:val="ListParagraph"/>
        <w:numPr>
          <w:ilvl w:val="0"/>
          <w:numId w:val="15"/>
        </w:numPr>
        <w:rPr>
          <w:lang w:val="ka-GE"/>
        </w:rPr>
      </w:pPr>
      <w:r w:rsidRPr="004F2214">
        <w:rPr>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p w14:paraId="7463B7AB" w14:textId="77777777" w:rsidR="0049727E" w:rsidRDefault="0049727E" w:rsidP="0049727E">
      <w:pPr>
        <w:rPr>
          <w:lang w:val="ka-GE"/>
        </w:rPr>
      </w:pPr>
    </w:p>
    <w:p w14:paraId="14167BD0" w14:textId="77777777" w:rsidR="0049727E" w:rsidRDefault="0049727E" w:rsidP="0049727E">
      <w:pPr>
        <w:rPr>
          <w:lang w:val="ka-GE"/>
        </w:rPr>
      </w:pPr>
    </w:p>
    <w:p w14:paraId="611FCACD" w14:textId="77777777" w:rsidR="0049727E" w:rsidRDefault="0049727E" w:rsidP="0049727E">
      <w:pPr>
        <w:rPr>
          <w:lang w:val="ka-GE"/>
        </w:rPr>
      </w:pPr>
    </w:p>
    <w:p w14:paraId="347AB046" w14:textId="77777777" w:rsidR="0049727E" w:rsidRDefault="0049727E" w:rsidP="0049727E">
      <w:pPr>
        <w:rPr>
          <w:lang w:val="ka-GE"/>
        </w:rPr>
      </w:pPr>
    </w:p>
    <w:p w14:paraId="3AB87CCA" w14:textId="77777777" w:rsidR="0049727E" w:rsidRDefault="0049727E" w:rsidP="0049727E">
      <w:pPr>
        <w:rPr>
          <w:lang w:val="ka-GE"/>
        </w:rPr>
      </w:pPr>
    </w:p>
    <w:p w14:paraId="300FFA4A" w14:textId="77777777" w:rsidR="0049727E" w:rsidRDefault="0049727E" w:rsidP="0049727E">
      <w:pPr>
        <w:rPr>
          <w:lang w:val="ka-GE"/>
        </w:rPr>
      </w:pPr>
    </w:p>
    <w:p w14:paraId="0CA6BB41" w14:textId="77777777" w:rsidR="0049727E" w:rsidRDefault="0049727E" w:rsidP="0049727E">
      <w:pPr>
        <w:rPr>
          <w:lang w:val="ka-GE"/>
        </w:rPr>
      </w:pPr>
    </w:p>
    <w:p w14:paraId="56423E01" w14:textId="77777777" w:rsidR="0049727E" w:rsidRDefault="0049727E" w:rsidP="0049727E">
      <w:pPr>
        <w:rPr>
          <w:lang w:val="ka-GE"/>
        </w:rPr>
      </w:pPr>
    </w:p>
    <w:p w14:paraId="7DEBBFD6" w14:textId="77777777" w:rsidR="0049727E" w:rsidRDefault="0049727E" w:rsidP="0049727E">
      <w:pPr>
        <w:rPr>
          <w:lang w:val="ka-GE"/>
        </w:rPr>
      </w:pPr>
    </w:p>
    <w:p w14:paraId="1401B2CF" w14:textId="77777777" w:rsidR="0049727E" w:rsidRDefault="0049727E" w:rsidP="0049727E">
      <w:pPr>
        <w:rPr>
          <w:lang w:val="ka-GE"/>
        </w:rPr>
      </w:pPr>
    </w:p>
    <w:p w14:paraId="4507BB28" w14:textId="4610B9A2" w:rsidR="0049727E" w:rsidRDefault="0049727E" w:rsidP="0049727E">
      <w:pPr>
        <w:rPr>
          <w:b/>
          <w:bCs/>
          <w:sz w:val="28"/>
          <w:szCs w:val="28"/>
          <w:lang w:val="ka-GE"/>
        </w:rPr>
      </w:pPr>
      <w:r w:rsidRPr="0049727E">
        <w:rPr>
          <w:b/>
          <w:bCs/>
          <w:sz w:val="28"/>
          <w:szCs w:val="28"/>
          <w:lang w:val="ka-GE"/>
        </w:rPr>
        <w:t>დანართი 1</w:t>
      </w:r>
    </w:p>
    <w:p w14:paraId="06AD76CB" w14:textId="77777777" w:rsidR="0049727E" w:rsidRDefault="0049727E" w:rsidP="0049727E">
      <w:pPr>
        <w:rPr>
          <w:b/>
          <w:bCs/>
          <w:sz w:val="28"/>
          <w:szCs w:val="28"/>
          <w:lang w:val="ka-GE"/>
        </w:rPr>
      </w:pPr>
    </w:p>
    <w:p w14:paraId="3CE3B7AE" w14:textId="0B30ABA2" w:rsidR="0049727E" w:rsidRDefault="0049727E" w:rsidP="0049727E">
      <w:pPr>
        <w:rPr>
          <w:b/>
          <w:bCs/>
          <w:sz w:val="28"/>
          <w:szCs w:val="28"/>
          <w:lang w:val="ka-GE"/>
        </w:rPr>
      </w:pPr>
      <w:r>
        <w:rPr>
          <w:b/>
          <w:bCs/>
          <w:noProof/>
          <w:sz w:val="28"/>
          <w:szCs w:val="28"/>
          <w:lang w:val="ka-GE"/>
        </w:rPr>
        <w:drawing>
          <wp:inline distT="0" distB="0" distL="0" distR="0" wp14:anchorId="1AA82499" wp14:editId="2B7D9101">
            <wp:extent cx="6648450" cy="3746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8450" cy="3746500"/>
                    </a:xfrm>
                    <a:prstGeom prst="rect">
                      <a:avLst/>
                    </a:prstGeom>
                    <a:noFill/>
                    <a:ln>
                      <a:noFill/>
                    </a:ln>
                  </pic:spPr>
                </pic:pic>
              </a:graphicData>
            </a:graphic>
          </wp:inline>
        </w:drawing>
      </w:r>
    </w:p>
    <w:p w14:paraId="40F13F00" w14:textId="77777777" w:rsidR="0049727E" w:rsidRDefault="0049727E" w:rsidP="0049727E">
      <w:pPr>
        <w:rPr>
          <w:b/>
          <w:bCs/>
          <w:sz w:val="28"/>
          <w:szCs w:val="28"/>
          <w:lang w:val="ka-GE"/>
        </w:rPr>
      </w:pPr>
    </w:p>
    <w:p w14:paraId="138AB7A9" w14:textId="77777777" w:rsidR="0049727E" w:rsidRDefault="0049727E" w:rsidP="0049727E">
      <w:pPr>
        <w:rPr>
          <w:b/>
          <w:bCs/>
          <w:sz w:val="28"/>
          <w:szCs w:val="28"/>
          <w:lang w:val="ka-GE"/>
        </w:rPr>
      </w:pPr>
    </w:p>
    <w:p w14:paraId="22063860" w14:textId="18D04ED1" w:rsidR="0049727E" w:rsidRPr="0049727E" w:rsidRDefault="0049727E" w:rsidP="0049727E">
      <w:pPr>
        <w:rPr>
          <w:b/>
          <w:bCs/>
          <w:sz w:val="28"/>
          <w:szCs w:val="28"/>
          <w:lang w:val="ka-GE"/>
        </w:rPr>
      </w:pPr>
      <w:r>
        <w:rPr>
          <w:b/>
          <w:bCs/>
          <w:noProof/>
          <w:sz w:val="28"/>
          <w:szCs w:val="28"/>
          <w:lang w:val="ka-GE"/>
        </w:rPr>
        <w:lastRenderedPageBreak/>
        <w:drawing>
          <wp:inline distT="0" distB="0" distL="0" distR="0" wp14:anchorId="1D800AC6" wp14:editId="7AC120E7">
            <wp:extent cx="6642100" cy="36957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42100" cy="3695700"/>
                    </a:xfrm>
                    <a:prstGeom prst="rect">
                      <a:avLst/>
                    </a:prstGeom>
                    <a:noFill/>
                    <a:ln>
                      <a:noFill/>
                    </a:ln>
                  </pic:spPr>
                </pic:pic>
              </a:graphicData>
            </a:graphic>
          </wp:inline>
        </w:drawing>
      </w:r>
      <w:r>
        <w:rPr>
          <w:b/>
          <w:bCs/>
          <w:noProof/>
          <w:sz w:val="28"/>
          <w:szCs w:val="28"/>
          <w:lang w:val="ka-GE"/>
        </w:rPr>
        <w:drawing>
          <wp:inline distT="0" distB="0" distL="0" distR="0" wp14:anchorId="731EE779" wp14:editId="7A61E663">
            <wp:extent cx="6642100" cy="37401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42100" cy="3740150"/>
                    </a:xfrm>
                    <a:prstGeom prst="rect">
                      <a:avLst/>
                    </a:prstGeom>
                    <a:noFill/>
                    <a:ln>
                      <a:noFill/>
                    </a:ln>
                  </pic:spPr>
                </pic:pic>
              </a:graphicData>
            </a:graphic>
          </wp:inline>
        </w:drawing>
      </w:r>
    </w:p>
    <w:bookmarkEnd w:id="20"/>
    <w:p w14:paraId="12396B68" w14:textId="2336301F" w:rsidR="0053653C" w:rsidRPr="0053653C" w:rsidRDefault="0049727E">
      <w:pPr>
        <w:jc w:val="left"/>
      </w:pPr>
      <w:r>
        <w:rPr>
          <w:noProof/>
        </w:rPr>
        <w:lastRenderedPageBreak/>
        <w:drawing>
          <wp:inline distT="0" distB="0" distL="0" distR="0" wp14:anchorId="537E5716" wp14:editId="7859AC5C">
            <wp:extent cx="6648450" cy="3625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8450" cy="3625850"/>
                    </a:xfrm>
                    <a:prstGeom prst="rect">
                      <a:avLst/>
                    </a:prstGeom>
                    <a:noFill/>
                    <a:ln>
                      <a:noFill/>
                    </a:ln>
                  </pic:spPr>
                </pic:pic>
              </a:graphicData>
            </a:graphic>
          </wp:inline>
        </w:drawing>
      </w:r>
    </w:p>
    <w:p w14:paraId="045BCC53" w14:textId="77777777" w:rsidR="0053653C" w:rsidRDefault="0053653C" w:rsidP="0053653C">
      <w:pPr>
        <w:pStyle w:val="a"/>
        <w:numPr>
          <w:ilvl w:val="0"/>
          <w:numId w:val="0"/>
        </w:numPr>
        <w:rPr>
          <w:rFonts w:eastAsiaTheme="minorHAnsi" w:cs="Sylfaen"/>
          <w:color w:val="231F20"/>
          <w:sz w:val="22"/>
          <w:szCs w:val="20"/>
          <w:lang w:eastAsia="en-US"/>
        </w:rPr>
      </w:pPr>
    </w:p>
    <w:p w14:paraId="7E47A0E0" w14:textId="77777777" w:rsidR="0049727E" w:rsidRDefault="0049727E" w:rsidP="0049727E">
      <w:pPr>
        <w:pStyle w:val="a"/>
        <w:numPr>
          <w:ilvl w:val="0"/>
          <w:numId w:val="0"/>
        </w:numPr>
        <w:ind w:left="360" w:hanging="360"/>
        <w:rPr>
          <w:lang w:eastAsia="en-US"/>
        </w:rPr>
      </w:pPr>
    </w:p>
    <w:p w14:paraId="6100965F" w14:textId="77777777" w:rsidR="0049727E" w:rsidRPr="0049727E" w:rsidRDefault="0049727E" w:rsidP="0049727E">
      <w:pPr>
        <w:pStyle w:val="a0"/>
        <w:numPr>
          <w:ilvl w:val="0"/>
          <w:numId w:val="0"/>
        </w:numPr>
        <w:ind w:left="360"/>
        <w:rPr>
          <w:lang w:val="ka-GE" w:eastAsia="en-US"/>
        </w:rPr>
      </w:pPr>
    </w:p>
    <w:p w14:paraId="6BDF7306" w14:textId="47AAF3E7" w:rsidR="001804C8" w:rsidRPr="00C525A4" w:rsidRDefault="00B13200" w:rsidP="0053653C">
      <w:pPr>
        <w:pStyle w:val="a"/>
        <w:numPr>
          <w:ilvl w:val="0"/>
          <w:numId w:val="0"/>
        </w:numPr>
        <w:rPr>
          <w:rFonts w:eastAsiaTheme="minorHAnsi" w:cs="Sylfaen"/>
          <w:color w:val="231F20"/>
          <w:sz w:val="22"/>
          <w:szCs w:val="20"/>
          <w:lang w:val="en-US" w:eastAsia="en-US"/>
        </w:rPr>
      </w:pPr>
      <w:bookmarkStart w:id="21" w:name="_Toc242796152"/>
      <w:r w:rsidRPr="0046033E">
        <w:rPr>
          <w:rFonts w:eastAsiaTheme="minorHAnsi" w:cs="Sylfaen"/>
          <w:color w:val="231F20"/>
          <w:sz w:val="22"/>
          <w:szCs w:val="20"/>
          <w:lang w:eastAsia="en-US"/>
        </w:rPr>
        <w:t>დ</w:t>
      </w:r>
      <w:r w:rsidR="0016141B" w:rsidRPr="00C525A4">
        <w:rPr>
          <w:rFonts w:eastAsiaTheme="minorHAnsi" w:cs="Sylfaen"/>
          <w:color w:val="231F20"/>
          <w:sz w:val="22"/>
          <w:szCs w:val="20"/>
          <w:lang w:eastAsia="en-US"/>
        </w:rPr>
        <w:t>ანართი 2: საბანკო რეკვიზიტები</w:t>
      </w:r>
      <w:bookmarkEnd w:id="21"/>
    </w:p>
    <w:p w14:paraId="2E039F01" w14:textId="5BF7BEB5"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ორგანიზაციის</w:t>
      </w:r>
      <w:r w:rsidRPr="001C15B4">
        <w:rPr>
          <w:rFonts w:asciiTheme="minorHAnsi" w:hAnsiTheme="minorHAnsi" w:cstheme="minorHAnsi"/>
          <w:lang w:val="ka-GE" w:eastAsia="ja-JP"/>
        </w:rPr>
        <w:t xml:space="preserve"> </w:t>
      </w:r>
      <w:r w:rsidRPr="001C15B4">
        <w:rPr>
          <w:rFonts w:cs="Sylfaen"/>
          <w:lang w:val="ka-GE" w:eastAsia="ja-JP"/>
        </w:rPr>
        <w:t>დასახელება</w:t>
      </w:r>
      <w:r w:rsidRPr="001C15B4">
        <w:rPr>
          <w:rFonts w:asciiTheme="minorHAnsi" w:hAnsiTheme="minorHAnsi" w:cstheme="minorHAnsi"/>
          <w:lang w:val="ka-GE" w:eastAsia="ja-JP"/>
        </w:rPr>
        <w:t>:</w:t>
      </w:r>
    </w:p>
    <w:p w14:paraId="4B2DFF11" w14:textId="13C175CA" w:rsidR="0016141B" w:rsidRPr="00C543C0" w:rsidRDefault="0016141B" w:rsidP="0016141B">
      <w:pPr>
        <w:spacing w:line="360" w:lineRule="auto"/>
        <w:rPr>
          <w:rFonts w:cstheme="minorHAnsi"/>
          <w:lang w:val="ka-GE" w:eastAsia="ja-JP"/>
        </w:rPr>
      </w:pPr>
      <w:r w:rsidRPr="001C15B4">
        <w:rPr>
          <w:rFonts w:cs="Sylfaen"/>
          <w:lang w:val="ka-GE" w:eastAsia="ja-JP"/>
        </w:rPr>
        <w:t>საიდენტიფიკაციო</w:t>
      </w:r>
      <w:r w:rsidRPr="001C15B4">
        <w:rPr>
          <w:rFonts w:asciiTheme="minorHAnsi" w:hAnsiTheme="minorHAnsi" w:cstheme="minorHAnsi"/>
          <w:lang w:val="ka-GE" w:eastAsia="ja-JP"/>
        </w:rPr>
        <w:t xml:space="preserve"> </w:t>
      </w:r>
      <w:r w:rsidRPr="001C15B4">
        <w:rPr>
          <w:rFonts w:cs="Sylfaen"/>
          <w:lang w:val="ka-GE" w:eastAsia="ja-JP"/>
        </w:rPr>
        <w:t>კოდი</w:t>
      </w:r>
      <w:r w:rsidR="00C543C0">
        <w:rPr>
          <w:rFonts w:cstheme="minorHAnsi"/>
          <w:lang w:val="ka-GE" w:eastAsia="ja-JP"/>
        </w:rPr>
        <w:t>:</w:t>
      </w:r>
    </w:p>
    <w:p w14:paraId="45C56343" w14:textId="30D3B549"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იურიდიული</w:t>
      </w:r>
      <w:r w:rsidRPr="001C15B4">
        <w:rPr>
          <w:rFonts w:asciiTheme="minorHAnsi" w:hAnsiTheme="minorHAnsi" w:cstheme="minorHAnsi"/>
          <w:lang w:val="ka-GE" w:eastAsia="ja-JP"/>
        </w:rPr>
        <w:t xml:space="preserve"> </w:t>
      </w:r>
      <w:r w:rsidRPr="001C15B4">
        <w:rPr>
          <w:rFonts w:cs="Sylfaen"/>
          <w:lang w:val="ka-GE" w:eastAsia="ja-JP"/>
        </w:rPr>
        <w:t>მისამართი</w:t>
      </w:r>
      <w:r w:rsidRPr="001C15B4">
        <w:rPr>
          <w:rFonts w:asciiTheme="minorHAnsi" w:hAnsiTheme="minorHAnsi" w:cstheme="minorHAnsi"/>
          <w:lang w:val="ka-GE" w:eastAsia="ja-JP"/>
        </w:rPr>
        <w:t>:</w:t>
      </w:r>
    </w:p>
    <w:p w14:paraId="5E762DC2" w14:textId="44DE8C42"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ფაქტიური</w:t>
      </w:r>
      <w:r w:rsidRPr="001C15B4">
        <w:rPr>
          <w:rFonts w:asciiTheme="minorHAnsi" w:hAnsiTheme="minorHAnsi" w:cstheme="minorHAnsi"/>
          <w:lang w:val="ka-GE" w:eastAsia="ja-JP"/>
        </w:rPr>
        <w:t xml:space="preserve"> </w:t>
      </w:r>
      <w:r w:rsidRPr="001C15B4">
        <w:rPr>
          <w:rFonts w:cs="Sylfaen"/>
          <w:lang w:val="ka-GE" w:eastAsia="ja-JP"/>
        </w:rPr>
        <w:t>მისამართი</w:t>
      </w:r>
      <w:r w:rsidRPr="001C15B4">
        <w:rPr>
          <w:rFonts w:asciiTheme="minorHAnsi" w:hAnsiTheme="minorHAnsi" w:cstheme="minorHAnsi"/>
          <w:lang w:val="ka-GE" w:eastAsia="ja-JP"/>
        </w:rPr>
        <w:t>:</w:t>
      </w:r>
    </w:p>
    <w:p w14:paraId="5FCD96D4" w14:textId="070DAC0F"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ხელმძღვანელის</w:t>
      </w:r>
      <w:r w:rsidRPr="001C15B4">
        <w:rPr>
          <w:rFonts w:asciiTheme="minorHAnsi" w:hAnsiTheme="minorHAnsi" w:cstheme="minorHAnsi"/>
          <w:lang w:val="ka-GE" w:eastAsia="ja-JP"/>
        </w:rPr>
        <w:t xml:space="preserve"> </w:t>
      </w:r>
      <w:r w:rsidRPr="001C15B4">
        <w:rPr>
          <w:rFonts w:cs="Sylfaen"/>
          <w:lang w:val="ka-GE" w:eastAsia="ja-JP"/>
        </w:rPr>
        <w:t>სახელი</w:t>
      </w:r>
      <w:r w:rsidRPr="001C15B4">
        <w:rPr>
          <w:rFonts w:asciiTheme="minorHAnsi" w:hAnsiTheme="minorHAnsi" w:cstheme="minorHAnsi"/>
          <w:lang w:val="ka-GE" w:eastAsia="ja-JP"/>
        </w:rPr>
        <w:t xml:space="preserve">  </w:t>
      </w:r>
      <w:r w:rsidRPr="001C15B4">
        <w:rPr>
          <w:rFonts w:cs="Sylfaen"/>
          <w:lang w:val="ka-GE" w:eastAsia="ja-JP"/>
        </w:rPr>
        <w:t>და</w:t>
      </w:r>
      <w:r w:rsidRPr="001C15B4">
        <w:rPr>
          <w:rFonts w:asciiTheme="minorHAnsi" w:hAnsiTheme="minorHAnsi" w:cstheme="minorHAnsi"/>
          <w:lang w:val="ka-GE" w:eastAsia="ja-JP"/>
        </w:rPr>
        <w:t xml:space="preserve"> </w:t>
      </w:r>
      <w:r w:rsidRPr="001C15B4">
        <w:rPr>
          <w:rFonts w:cs="Sylfaen"/>
          <w:lang w:val="ka-GE" w:eastAsia="ja-JP"/>
        </w:rPr>
        <w:t>გვარი</w:t>
      </w:r>
      <w:r w:rsidRPr="001C15B4">
        <w:rPr>
          <w:rFonts w:asciiTheme="minorHAnsi" w:hAnsiTheme="minorHAnsi" w:cstheme="minorHAnsi"/>
          <w:lang w:val="ka-GE" w:eastAsia="ja-JP"/>
        </w:rPr>
        <w:t>:</w:t>
      </w:r>
    </w:p>
    <w:p w14:paraId="328E663C" w14:textId="1B79A2A4"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ხელმძღვანელის</w:t>
      </w:r>
      <w:r w:rsidRPr="001C15B4">
        <w:rPr>
          <w:rFonts w:asciiTheme="minorHAnsi" w:hAnsiTheme="minorHAnsi" w:cstheme="minorHAnsi"/>
          <w:lang w:val="ka-GE" w:eastAsia="ja-JP"/>
        </w:rPr>
        <w:t xml:space="preserve"> </w:t>
      </w:r>
      <w:r w:rsidRPr="001C15B4">
        <w:rPr>
          <w:rFonts w:cs="Sylfaen"/>
          <w:lang w:val="ka-GE" w:eastAsia="ja-JP"/>
        </w:rPr>
        <w:t>პირადი</w:t>
      </w:r>
      <w:r w:rsidRPr="001C15B4">
        <w:rPr>
          <w:rFonts w:asciiTheme="minorHAnsi" w:hAnsiTheme="minorHAnsi" w:cstheme="minorHAnsi"/>
          <w:lang w:val="ka-GE" w:eastAsia="ja-JP"/>
        </w:rPr>
        <w:t xml:space="preserve"> </w:t>
      </w:r>
      <w:r w:rsidRPr="001C15B4">
        <w:rPr>
          <w:rFonts w:cs="Sylfaen"/>
          <w:lang w:val="ka-GE" w:eastAsia="ja-JP"/>
        </w:rPr>
        <w:t>ნომერი</w:t>
      </w:r>
      <w:r w:rsidRPr="001C15B4">
        <w:rPr>
          <w:rFonts w:asciiTheme="minorHAnsi" w:hAnsiTheme="minorHAnsi" w:cstheme="minorHAnsi"/>
          <w:lang w:val="ka-GE" w:eastAsia="ja-JP"/>
        </w:rPr>
        <w:t>:</w:t>
      </w:r>
    </w:p>
    <w:p w14:paraId="6ADD8F40" w14:textId="50CD6C55"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ხელმძღვანელის</w:t>
      </w:r>
      <w:r w:rsidRPr="001C15B4">
        <w:rPr>
          <w:rFonts w:asciiTheme="minorHAnsi" w:hAnsiTheme="minorHAnsi" w:cstheme="minorHAnsi"/>
          <w:lang w:val="ka-GE" w:eastAsia="ja-JP"/>
        </w:rPr>
        <w:t xml:space="preserve"> </w:t>
      </w:r>
      <w:r w:rsidRPr="001C15B4">
        <w:rPr>
          <w:rFonts w:cs="Sylfaen"/>
          <w:lang w:val="ka-GE" w:eastAsia="ja-JP"/>
        </w:rPr>
        <w:t>ტელეფონის</w:t>
      </w:r>
      <w:r w:rsidRPr="001C15B4">
        <w:rPr>
          <w:rFonts w:asciiTheme="minorHAnsi" w:hAnsiTheme="minorHAnsi" w:cstheme="minorHAnsi"/>
          <w:lang w:val="ka-GE" w:eastAsia="ja-JP"/>
        </w:rPr>
        <w:t xml:space="preserve"> </w:t>
      </w:r>
      <w:r w:rsidRPr="001C15B4">
        <w:rPr>
          <w:rFonts w:cs="Sylfaen"/>
          <w:lang w:val="ka-GE" w:eastAsia="ja-JP"/>
        </w:rPr>
        <w:t>ნომერი</w:t>
      </w:r>
      <w:r w:rsidRPr="001C15B4">
        <w:rPr>
          <w:rFonts w:asciiTheme="minorHAnsi" w:hAnsiTheme="minorHAnsi" w:cstheme="minorHAnsi"/>
          <w:lang w:val="ka-GE" w:eastAsia="ja-JP"/>
        </w:rPr>
        <w:t>:</w:t>
      </w:r>
    </w:p>
    <w:p w14:paraId="1BF4DAC6" w14:textId="407CA262"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საკონტაქტო</w:t>
      </w:r>
      <w:r w:rsidRPr="001C15B4">
        <w:rPr>
          <w:rFonts w:asciiTheme="minorHAnsi" w:hAnsiTheme="minorHAnsi" w:cstheme="minorHAnsi"/>
          <w:lang w:val="ka-GE" w:eastAsia="ja-JP"/>
        </w:rPr>
        <w:t xml:space="preserve"> </w:t>
      </w:r>
      <w:r w:rsidRPr="001C15B4">
        <w:rPr>
          <w:rFonts w:cs="Sylfaen"/>
          <w:lang w:val="ka-GE" w:eastAsia="ja-JP"/>
        </w:rPr>
        <w:t>პირის</w:t>
      </w:r>
      <w:r w:rsidRPr="001C15B4">
        <w:rPr>
          <w:rFonts w:asciiTheme="minorHAnsi" w:hAnsiTheme="minorHAnsi" w:cstheme="minorHAnsi"/>
          <w:lang w:val="ka-GE" w:eastAsia="ja-JP"/>
        </w:rPr>
        <w:t xml:space="preserve"> </w:t>
      </w:r>
      <w:r w:rsidRPr="001C15B4">
        <w:rPr>
          <w:rFonts w:cs="Sylfaen"/>
          <w:lang w:val="ka-GE" w:eastAsia="ja-JP"/>
        </w:rPr>
        <w:t>სახელი</w:t>
      </w:r>
      <w:r w:rsidRPr="001C15B4">
        <w:rPr>
          <w:rFonts w:asciiTheme="minorHAnsi" w:hAnsiTheme="minorHAnsi" w:cstheme="minorHAnsi"/>
          <w:lang w:val="ka-GE" w:eastAsia="ja-JP"/>
        </w:rPr>
        <w:t xml:space="preserve"> </w:t>
      </w:r>
      <w:r w:rsidRPr="001C15B4">
        <w:rPr>
          <w:rFonts w:cs="Sylfaen"/>
          <w:lang w:val="ka-GE" w:eastAsia="ja-JP"/>
        </w:rPr>
        <w:t>და</w:t>
      </w:r>
      <w:r w:rsidRPr="001C15B4">
        <w:rPr>
          <w:rFonts w:asciiTheme="minorHAnsi" w:hAnsiTheme="minorHAnsi" w:cstheme="minorHAnsi"/>
          <w:lang w:val="ka-GE" w:eastAsia="ja-JP"/>
        </w:rPr>
        <w:t xml:space="preserve"> </w:t>
      </w:r>
      <w:r w:rsidRPr="001C15B4">
        <w:rPr>
          <w:rFonts w:cs="Sylfaen"/>
          <w:lang w:val="ka-GE" w:eastAsia="ja-JP"/>
        </w:rPr>
        <w:t>გვარი</w:t>
      </w:r>
      <w:r w:rsidRPr="001C15B4">
        <w:rPr>
          <w:rFonts w:asciiTheme="minorHAnsi" w:hAnsiTheme="minorHAnsi" w:cstheme="minorHAnsi"/>
          <w:lang w:val="ka-GE" w:eastAsia="ja-JP"/>
        </w:rPr>
        <w:t>:</w:t>
      </w:r>
    </w:p>
    <w:p w14:paraId="246136B6" w14:textId="086E6145"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საკონტაქტო</w:t>
      </w:r>
      <w:r w:rsidRPr="001C15B4">
        <w:rPr>
          <w:rFonts w:asciiTheme="minorHAnsi" w:hAnsiTheme="minorHAnsi" w:cstheme="minorHAnsi"/>
          <w:lang w:val="ka-GE" w:eastAsia="ja-JP"/>
        </w:rPr>
        <w:t xml:space="preserve"> </w:t>
      </w:r>
      <w:r w:rsidRPr="001C15B4">
        <w:rPr>
          <w:rFonts w:cs="Sylfaen"/>
          <w:lang w:val="ka-GE" w:eastAsia="ja-JP"/>
        </w:rPr>
        <w:t>პირის</w:t>
      </w:r>
      <w:r w:rsidRPr="001C15B4">
        <w:rPr>
          <w:rFonts w:asciiTheme="minorHAnsi" w:hAnsiTheme="minorHAnsi" w:cstheme="minorHAnsi"/>
          <w:lang w:val="ka-GE" w:eastAsia="ja-JP"/>
        </w:rPr>
        <w:t xml:space="preserve"> </w:t>
      </w:r>
      <w:r w:rsidRPr="001C15B4">
        <w:rPr>
          <w:rFonts w:cs="Sylfaen"/>
          <w:lang w:val="ka-GE" w:eastAsia="ja-JP"/>
        </w:rPr>
        <w:t>პირადი</w:t>
      </w:r>
      <w:r w:rsidRPr="001C15B4">
        <w:rPr>
          <w:rFonts w:asciiTheme="minorHAnsi" w:hAnsiTheme="minorHAnsi" w:cstheme="minorHAnsi"/>
          <w:lang w:val="ka-GE" w:eastAsia="ja-JP"/>
        </w:rPr>
        <w:t xml:space="preserve"> </w:t>
      </w:r>
      <w:r w:rsidRPr="001C15B4">
        <w:rPr>
          <w:rFonts w:cs="Sylfaen"/>
          <w:lang w:val="ka-GE" w:eastAsia="ja-JP"/>
        </w:rPr>
        <w:t>ნომერი</w:t>
      </w:r>
      <w:r w:rsidRPr="001C15B4">
        <w:rPr>
          <w:rFonts w:asciiTheme="minorHAnsi" w:hAnsiTheme="minorHAnsi" w:cstheme="minorHAnsi"/>
          <w:lang w:val="ka-GE" w:eastAsia="ja-JP"/>
        </w:rPr>
        <w:t>:</w:t>
      </w:r>
    </w:p>
    <w:p w14:paraId="0D965B7A" w14:textId="20835EEE"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საკონტაქტო</w:t>
      </w:r>
      <w:r w:rsidRPr="001C15B4">
        <w:rPr>
          <w:rFonts w:asciiTheme="minorHAnsi" w:hAnsiTheme="minorHAnsi" w:cstheme="minorHAnsi"/>
          <w:lang w:val="ka-GE" w:eastAsia="ja-JP"/>
        </w:rPr>
        <w:t xml:space="preserve"> </w:t>
      </w:r>
      <w:r w:rsidRPr="001C15B4">
        <w:rPr>
          <w:rFonts w:cs="Sylfaen"/>
          <w:lang w:val="ka-GE" w:eastAsia="ja-JP"/>
        </w:rPr>
        <w:t>ტელეფონი</w:t>
      </w:r>
      <w:r w:rsidRPr="001C15B4">
        <w:rPr>
          <w:rFonts w:asciiTheme="minorHAnsi" w:hAnsiTheme="minorHAnsi" w:cstheme="minorHAnsi"/>
          <w:lang w:val="ka-GE" w:eastAsia="ja-JP"/>
        </w:rPr>
        <w:t>:</w:t>
      </w:r>
    </w:p>
    <w:p w14:paraId="73C1C9E0" w14:textId="4C68083E"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ელექტრონული</w:t>
      </w:r>
      <w:r w:rsidRPr="001C15B4">
        <w:rPr>
          <w:rFonts w:asciiTheme="minorHAnsi" w:hAnsiTheme="minorHAnsi" w:cstheme="minorHAnsi"/>
          <w:lang w:val="ka-GE" w:eastAsia="ja-JP"/>
        </w:rPr>
        <w:t xml:space="preserve"> </w:t>
      </w:r>
      <w:r w:rsidRPr="001C15B4">
        <w:rPr>
          <w:rFonts w:cs="Sylfaen"/>
          <w:lang w:val="ka-GE" w:eastAsia="ja-JP"/>
        </w:rPr>
        <w:t>ფოსტის</w:t>
      </w:r>
      <w:r w:rsidRPr="001C15B4">
        <w:rPr>
          <w:rFonts w:asciiTheme="minorHAnsi" w:hAnsiTheme="minorHAnsi" w:cstheme="minorHAnsi"/>
          <w:lang w:val="ka-GE" w:eastAsia="ja-JP"/>
        </w:rPr>
        <w:t xml:space="preserve"> </w:t>
      </w:r>
      <w:r w:rsidRPr="001C15B4">
        <w:rPr>
          <w:rFonts w:cs="Sylfaen"/>
          <w:lang w:val="ka-GE" w:eastAsia="ja-JP"/>
        </w:rPr>
        <w:t>მისამართი</w:t>
      </w:r>
      <w:r w:rsidRPr="001C15B4">
        <w:rPr>
          <w:rFonts w:asciiTheme="minorHAnsi" w:hAnsiTheme="minorHAnsi" w:cstheme="minorHAnsi"/>
          <w:lang w:val="ka-GE" w:eastAsia="ja-JP"/>
        </w:rPr>
        <w:t>:</w:t>
      </w:r>
    </w:p>
    <w:p w14:paraId="6C6A7DC6" w14:textId="0238F940"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ვებ</w:t>
      </w:r>
      <w:r w:rsidRPr="001C15B4">
        <w:rPr>
          <w:rFonts w:asciiTheme="minorHAnsi" w:hAnsiTheme="minorHAnsi" w:cstheme="minorHAnsi"/>
          <w:lang w:val="ka-GE" w:eastAsia="ja-JP"/>
        </w:rPr>
        <w:t>-</w:t>
      </w:r>
      <w:r w:rsidRPr="001C15B4">
        <w:rPr>
          <w:rFonts w:cs="Sylfaen"/>
          <w:lang w:val="ka-GE" w:eastAsia="ja-JP"/>
        </w:rPr>
        <w:t>გვერდი</w:t>
      </w:r>
      <w:r w:rsidRPr="001C15B4">
        <w:rPr>
          <w:rFonts w:asciiTheme="minorHAnsi" w:hAnsiTheme="minorHAnsi" w:cstheme="minorHAnsi"/>
          <w:lang w:val="ka-GE" w:eastAsia="ja-JP"/>
        </w:rPr>
        <w:t>:</w:t>
      </w:r>
    </w:p>
    <w:p w14:paraId="4E112158" w14:textId="77777777" w:rsidR="0016141B" w:rsidRPr="001C15B4" w:rsidRDefault="0016141B" w:rsidP="0016141B">
      <w:pPr>
        <w:spacing w:line="360" w:lineRule="auto"/>
        <w:rPr>
          <w:rFonts w:asciiTheme="minorHAnsi" w:hAnsiTheme="minorHAnsi" w:cstheme="minorHAnsi"/>
          <w:lang w:val="ka-GE" w:eastAsia="ja-JP"/>
        </w:rPr>
      </w:pPr>
    </w:p>
    <w:p w14:paraId="5EBEBC47" w14:textId="5649DA31"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ბანკის</w:t>
      </w:r>
      <w:r w:rsidRPr="001C15B4">
        <w:rPr>
          <w:rFonts w:asciiTheme="minorHAnsi" w:hAnsiTheme="minorHAnsi" w:cstheme="minorHAnsi"/>
          <w:lang w:val="ka-GE" w:eastAsia="ja-JP"/>
        </w:rPr>
        <w:t xml:space="preserve"> </w:t>
      </w:r>
      <w:r w:rsidRPr="001C15B4">
        <w:rPr>
          <w:rFonts w:cs="Sylfaen"/>
          <w:lang w:val="ka-GE" w:eastAsia="ja-JP"/>
        </w:rPr>
        <w:t>დასახელება</w:t>
      </w:r>
      <w:r w:rsidRPr="001C15B4">
        <w:rPr>
          <w:rFonts w:asciiTheme="minorHAnsi" w:hAnsiTheme="minorHAnsi" w:cstheme="minorHAnsi"/>
          <w:lang w:val="ka-GE" w:eastAsia="ja-JP"/>
        </w:rPr>
        <w:t>:</w:t>
      </w:r>
    </w:p>
    <w:p w14:paraId="28C89CE7" w14:textId="32FFE6AE"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ბანკის</w:t>
      </w:r>
      <w:r w:rsidRPr="001C15B4">
        <w:rPr>
          <w:rFonts w:asciiTheme="minorHAnsi" w:hAnsiTheme="minorHAnsi" w:cstheme="minorHAnsi"/>
          <w:lang w:val="ka-GE" w:eastAsia="ja-JP"/>
        </w:rPr>
        <w:t xml:space="preserve"> </w:t>
      </w:r>
      <w:r w:rsidRPr="001C15B4">
        <w:rPr>
          <w:rFonts w:cs="Sylfaen"/>
          <w:lang w:val="ka-GE" w:eastAsia="ja-JP"/>
        </w:rPr>
        <w:t>კოდი</w:t>
      </w:r>
      <w:r w:rsidRPr="001C15B4">
        <w:rPr>
          <w:rFonts w:asciiTheme="minorHAnsi" w:hAnsiTheme="minorHAnsi" w:cstheme="minorHAnsi"/>
          <w:lang w:val="ka-GE" w:eastAsia="ja-JP"/>
        </w:rPr>
        <w:t>:</w:t>
      </w:r>
    </w:p>
    <w:p w14:paraId="3F0B63C9" w14:textId="515110F0" w:rsidR="0016141B" w:rsidRPr="001C15B4" w:rsidRDefault="0016141B" w:rsidP="0016141B">
      <w:pPr>
        <w:spacing w:line="360" w:lineRule="auto"/>
        <w:rPr>
          <w:rFonts w:asciiTheme="minorHAnsi" w:hAnsiTheme="minorHAnsi" w:cstheme="minorHAnsi"/>
          <w:lang w:val="ka-GE" w:eastAsia="ja-JP"/>
        </w:rPr>
      </w:pPr>
      <w:r w:rsidRPr="001C15B4">
        <w:rPr>
          <w:rFonts w:cs="Sylfaen"/>
          <w:lang w:val="ka-GE" w:eastAsia="ja-JP"/>
        </w:rPr>
        <w:t>ბანკის</w:t>
      </w:r>
      <w:r w:rsidRPr="001C15B4">
        <w:rPr>
          <w:rFonts w:asciiTheme="minorHAnsi" w:hAnsiTheme="minorHAnsi" w:cstheme="minorHAnsi"/>
          <w:lang w:val="ka-GE" w:eastAsia="ja-JP"/>
        </w:rPr>
        <w:t xml:space="preserve"> </w:t>
      </w:r>
      <w:r w:rsidRPr="001C15B4">
        <w:rPr>
          <w:rFonts w:cs="Sylfaen"/>
          <w:lang w:val="ka-GE" w:eastAsia="ja-JP"/>
        </w:rPr>
        <w:t>ანგარიშის</w:t>
      </w:r>
      <w:r w:rsidRPr="001C15B4">
        <w:rPr>
          <w:rFonts w:asciiTheme="minorHAnsi" w:hAnsiTheme="minorHAnsi" w:cstheme="minorHAnsi"/>
          <w:lang w:val="ka-GE" w:eastAsia="ja-JP"/>
        </w:rPr>
        <w:t xml:space="preserve"> </w:t>
      </w:r>
      <w:r w:rsidRPr="001C15B4">
        <w:rPr>
          <w:rFonts w:cs="Sylfaen"/>
          <w:lang w:val="ka-GE" w:eastAsia="ja-JP"/>
        </w:rPr>
        <w:t>ნომერი</w:t>
      </w:r>
      <w:r w:rsidRPr="001C15B4">
        <w:rPr>
          <w:rFonts w:asciiTheme="minorHAnsi" w:hAnsiTheme="minorHAnsi" w:cstheme="minorHAnsi"/>
          <w:lang w:val="ka-GE" w:eastAsia="ja-JP"/>
        </w:rPr>
        <w:t>:</w:t>
      </w:r>
    </w:p>
    <w:p w14:paraId="1E417C7A" w14:textId="3CB3C439" w:rsidR="00DE1C88" w:rsidRDefault="00DE1C88">
      <w:pPr>
        <w:jc w:val="left"/>
        <w:rPr>
          <w:rFonts w:cstheme="minorHAnsi"/>
          <w:lang w:val="ka-GE" w:eastAsia="ja-JP"/>
        </w:rPr>
      </w:pPr>
    </w:p>
    <w:p w14:paraId="56C92B64" w14:textId="77777777" w:rsidR="00B54332" w:rsidRDefault="00B54332">
      <w:pPr>
        <w:jc w:val="left"/>
        <w:rPr>
          <w:rFonts w:cstheme="minorHAnsi"/>
          <w:lang w:val="ka-GE" w:eastAsia="ja-JP"/>
        </w:rPr>
      </w:pPr>
    </w:p>
    <w:p w14:paraId="7E9272B1" w14:textId="77777777" w:rsidR="00B54332" w:rsidRDefault="00B54332">
      <w:pPr>
        <w:jc w:val="left"/>
        <w:rPr>
          <w:rFonts w:cstheme="minorHAnsi"/>
          <w:lang w:val="ka-GE" w:eastAsia="ja-JP"/>
        </w:rPr>
      </w:pPr>
    </w:p>
    <w:p w14:paraId="6254A451" w14:textId="77777777" w:rsidR="00B54332" w:rsidRDefault="00B54332" w:rsidP="00B54332">
      <w:pPr>
        <w:jc w:val="left"/>
        <w:rPr>
          <w:lang w:val="ka-GE"/>
        </w:rPr>
      </w:pPr>
      <w:r>
        <w:rPr>
          <w:lang w:val="ka-GE"/>
        </w:rPr>
        <w:t>კომპანიის სახელი</w:t>
      </w:r>
    </w:p>
    <w:p w14:paraId="6430A69E" w14:textId="77777777" w:rsidR="00B54332" w:rsidRDefault="00B54332" w:rsidP="00B54332">
      <w:pPr>
        <w:jc w:val="left"/>
        <w:rPr>
          <w:lang w:val="ka-GE"/>
        </w:rPr>
      </w:pPr>
    </w:p>
    <w:p w14:paraId="3974EA85" w14:textId="77777777" w:rsidR="00B54332" w:rsidRDefault="00B54332" w:rsidP="00B54332">
      <w:pPr>
        <w:jc w:val="left"/>
        <w:rPr>
          <w:lang w:val="ka-GE"/>
        </w:rPr>
      </w:pPr>
      <w:r>
        <w:rPr>
          <w:lang w:val="ka-GE"/>
        </w:rPr>
        <w:t>უფლებამოსილი პირის ხელმოწერა</w:t>
      </w:r>
      <w:r>
        <w:rPr>
          <w:lang w:val="ka-GE"/>
        </w:rPr>
        <w:tab/>
      </w:r>
      <w:r>
        <w:rPr>
          <w:lang w:val="ka-GE"/>
        </w:rPr>
        <w:tab/>
      </w:r>
      <w:r>
        <w:rPr>
          <w:lang w:val="ka-GE"/>
        </w:rPr>
        <w:tab/>
      </w:r>
      <w:r>
        <w:rPr>
          <w:lang w:val="ka-GE"/>
        </w:rPr>
        <w:tab/>
      </w:r>
      <w:r>
        <w:rPr>
          <w:lang w:val="ka-GE"/>
        </w:rPr>
        <w:tab/>
        <w:t>_______________</w:t>
      </w:r>
    </w:p>
    <w:p w14:paraId="5555B21A" w14:textId="77777777" w:rsidR="00B54332" w:rsidRDefault="00B54332" w:rsidP="00B54332">
      <w:pPr>
        <w:jc w:val="left"/>
        <w:rPr>
          <w:lang w:val="ka-GE"/>
        </w:rPr>
      </w:pPr>
      <w:r>
        <w:rPr>
          <w:lang w:val="ka-GE"/>
        </w:rPr>
        <w:t xml:space="preserve">საკონტაქტო ნომერი: </w:t>
      </w:r>
    </w:p>
    <w:p w14:paraId="5346E88F" w14:textId="77777777" w:rsidR="00B54332" w:rsidRPr="00B54332" w:rsidRDefault="00B54332">
      <w:pPr>
        <w:jc w:val="left"/>
        <w:rPr>
          <w:rFonts w:cstheme="minorHAnsi"/>
          <w:lang w:val="ka-GE" w:eastAsia="ja-JP"/>
        </w:rPr>
      </w:pPr>
    </w:p>
    <w:sectPr w:rsidR="00B54332" w:rsidRPr="00B54332" w:rsidSect="00416407">
      <w:footerReference w:type="default" r:id="rId21"/>
      <w:headerReference w:type="first" r:id="rId22"/>
      <w:pgSz w:w="11909" w:h="16704" w:code="9"/>
      <w:pgMar w:top="720" w:right="720" w:bottom="720" w:left="720"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D6D5E" w14:textId="77777777" w:rsidR="00405FFA" w:rsidRDefault="00405FFA" w:rsidP="002E7950">
      <w:r>
        <w:separator/>
      </w:r>
    </w:p>
  </w:endnote>
  <w:endnote w:type="continuationSeparator" w:id="0">
    <w:p w14:paraId="5D58F3D2" w14:textId="77777777" w:rsidR="00405FFA" w:rsidRDefault="00405FFA"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132804"/>
      <w:docPartObj>
        <w:docPartGallery w:val="Page Numbers (Bottom of Page)"/>
        <w:docPartUnique/>
      </w:docPartObj>
    </w:sdtPr>
    <w:sdtEndPr>
      <w:rPr>
        <w:sz w:val="16"/>
        <w:szCs w:val="16"/>
      </w:rPr>
    </w:sdtEndPr>
    <w:sdtContent>
      <w:sdt>
        <w:sdtPr>
          <w:id w:val="-1012911095"/>
          <w:docPartObj>
            <w:docPartGallery w:val="Page Numbers (Top of Page)"/>
            <w:docPartUnique/>
          </w:docPartObj>
        </w:sdtPr>
        <w:sdtEndPr>
          <w:rPr>
            <w:sz w:val="16"/>
            <w:szCs w:val="16"/>
          </w:rPr>
        </w:sdtEndPr>
        <w:sdtContent>
          <w:p w14:paraId="72EF9E2E" w14:textId="0B049F45" w:rsidR="006F3955" w:rsidRPr="00DF4821" w:rsidRDefault="006F3955"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F86ECF">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F86ECF">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4C1EB" w14:textId="77777777" w:rsidR="00405FFA" w:rsidRDefault="00405FFA" w:rsidP="002E7950">
      <w:r>
        <w:separator/>
      </w:r>
    </w:p>
  </w:footnote>
  <w:footnote w:type="continuationSeparator" w:id="0">
    <w:p w14:paraId="67EBCCDE" w14:textId="77777777" w:rsidR="00405FFA" w:rsidRDefault="00405FFA"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0F07B7AB" w:rsidR="006F3955" w:rsidRDefault="006F3955"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1105"/>
    <w:multiLevelType w:val="multilevel"/>
    <w:tmpl w:val="44284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D410F"/>
    <w:multiLevelType w:val="multilevel"/>
    <w:tmpl w:val="30C6A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3A1FC4"/>
    <w:multiLevelType w:val="hybridMultilevel"/>
    <w:tmpl w:val="C6CAB4A8"/>
    <w:lvl w:ilvl="0" w:tplc="B198C83A">
      <w:start w:val="23"/>
      <w:numFmt w:val="bullet"/>
      <w:lvlText w:val="-"/>
      <w:lvlJc w:val="left"/>
      <w:pPr>
        <w:ind w:left="1500" w:hanging="360"/>
      </w:pPr>
      <w:rPr>
        <w:rFonts w:ascii="Sylfaen" w:eastAsiaTheme="minorHAnsi" w:hAnsi="Sylfaen" w:cs="Sylfae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7D06C04"/>
    <w:multiLevelType w:val="multilevel"/>
    <w:tmpl w:val="5496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2670C7"/>
    <w:multiLevelType w:val="multilevel"/>
    <w:tmpl w:val="28DE5B62"/>
    <w:numStyleLink w:val="hierarchy"/>
  </w:abstractNum>
  <w:abstractNum w:abstractNumId="6"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5812412"/>
    <w:multiLevelType w:val="hybridMultilevel"/>
    <w:tmpl w:val="1C0C77EE"/>
    <w:lvl w:ilvl="0" w:tplc="B198C83A">
      <w:start w:val="23"/>
      <w:numFmt w:val="bullet"/>
      <w:lvlText w:val="-"/>
      <w:lvlJc w:val="left"/>
      <w:pPr>
        <w:ind w:left="1440" w:hanging="360"/>
      </w:pPr>
      <w:rPr>
        <w:rFonts w:ascii="Sylfaen" w:eastAsiaTheme="minorHAnsi" w:hAnsi="Sylfaen" w:cs="Sylfae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70C8D"/>
    <w:multiLevelType w:val="multilevel"/>
    <w:tmpl w:val="7D42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494436"/>
    <w:multiLevelType w:val="hybridMultilevel"/>
    <w:tmpl w:val="3008E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F6B758C"/>
    <w:multiLevelType w:val="multilevel"/>
    <w:tmpl w:val="A9D25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874960"/>
    <w:multiLevelType w:val="hybridMultilevel"/>
    <w:tmpl w:val="46360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E17FE9"/>
    <w:multiLevelType w:val="hybridMultilevel"/>
    <w:tmpl w:val="BEFE9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5B4B8B"/>
    <w:multiLevelType w:val="multilevel"/>
    <w:tmpl w:val="BD3E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DD5F2C"/>
    <w:multiLevelType w:val="hybridMultilevel"/>
    <w:tmpl w:val="D3AE63C0"/>
    <w:lvl w:ilvl="0" w:tplc="EF58A892">
      <w:numFmt w:val="bullet"/>
      <w:lvlText w:val=""/>
      <w:lvlJc w:val="left"/>
      <w:pPr>
        <w:ind w:left="720" w:hanging="360"/>
      </w:pPr>
      <w:rPr>
        <w:rFonts w:ascii="Symbol" w:eastAsiaTheme="minorHAnsi" w:hAnsi="Symbol"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2B30014E"/>
    <w:multiLevelType w:val="hybridMultilevel"/>
    <w:tmpl w:val="9C8ADF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9" w15:restartNumberingAfterBreak="0">
    <w:nsid w:val="2DC8106F"/>
    <w:multiLevelType w:val="hybridMultilevel"/>
    <w:tmpl w:val="6C8E1C22"/>
    <w:lvl w:ilvl="0" w:tplc="B198C83A">
      <w:start w:val="23"/>
      <w:numFmt w:val="bullet"/>
      <w:lvlText w:val="-"/>
      <w:lvlJc w:val="left"/>
      <w:pPr>
        <w:ind w:left="1500" w:hanging="360"/>
      </w:pPr>
      <w:rPr>
        <w:rFonts w:ascii="Sylfaen" w:eastAsiaTheme="minorHAnsi" w:hAnsi="Sylfaen" w:cs="Sylfae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0" w15:restartNumberingAfterBreak="0">
    <w:nsid w:val="33644FBE"/>
    <w:multiLevelType w:val="hybridMultilevel"/>
    <w:tmpl w:val="EC76F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70388"/>
    <w:multiLevelType w:val="multilevel"/>
    <w:tmpl w:val="2AA20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8B139D"/>
    <w:multiLevelType w:val="hybridMultilevel"/>
    <w:tmpl w:val="B344AE3C"/>
    <w:lvl w:ilvl="0" w:tplc="54105BC2">
      <w:numFmt w:val="bullet"/>
      <w:lvlText w:val=""/>
      <w:lvlJc w:val="left"/>
      <w:pPr>
        <w:ind w:left="1140" w:hanging="360"/>
      </w:pPr>
      <w:rPr>
        <w:rFonts w:ascii="Sylfaen" w:eastAsiaTheme="minorHAnsi" w:hAnsi="Sylfaen" w:cs="Sylfae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3" w15:restartNumberingAfterBreak="0">
    <w:nsid w:val="3AEF1318"/>
    <w:multiLevelType w:val="hybridMultilevel"/>
    <w:tmpl w:val="FB9C41C4"/>
    <w:lvl w:ilvl="0" w:tplc="CD92DDD0">
      <w:start w:val="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8D0B61"/>
    <w:multiLevelType w:val="multilevel"/>
    <w:tmpl w:val="6D88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612265"/>
    <w:multiLevelType w:val="hybridMultilevel"/>
    <w:tmpl w:val="7A0A6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E82465"/>
    <w:multiLevelType w:val="hybridMultilevel"/>
    <w:tmpl w:val="D01EC7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EF2D7F"/>
    <w:multiLevelType w:val="hybridMultilevel"/>
    <w:tmpl w:val="1CB6E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31" w15:restartNumberingAfterBreak="0">
    <w:nsid w:val="5C200FDF"/>
    <w:multiLevelType w:val="hybridMultilevel"/>
    <w:tmpl w:val="3758ACDE"/>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51F7EEF"/>
    <w:multiLevelType w:val="multilevel"/>
    <w:tmpl w:val="E51E5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3F3EA8"/>
    <w:multiLevelType w:val="multilevel"/>
    <w:tmpl w:val="DC425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4722491">
    <w:abstractNumId w:val="30"/>
  </w:num>
  <w:num w:numId="2" w16cid:durableId="1460145295">
    <w:abstractNumId w:val="6"/>
  </w:num>
  <w:num w:numId="3" w16cid:durableId="108403053">
    <w:abstractNumId w:val="36"/>
  </w:num>
  <w:num w:numId="4" w16cid:durableId="1308630995">
    <w:abstractNumId w:val="28"/>
  </w:num>
  <w:num w:numId="5" w16cid:durableId="1648049373">
    <w:abstractNumId w:val="27"/>
  </w:num>
  <w:num w:numId="6" w16cid:durableId="1529758675">
    <w:abstractNumId w:val="5"/>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798110563">
    <w:abstractNumId w:val="14"/>
  </w:num>
  <w:num w:numId="8" w16cid:durableId="1870994858">
    <w:abstractNumId w:val="33"/>
  </w:num>
  <w:num w:numId="9" w16cid:durableId="601454397">
    <w:abstractNumId w:val="35"/>
  </w:num>
  <w:num w:numId="10" w16cid:durableId="100299812">
    <w:abstractNumId w:val="8"/>
  </w:num>
  <w:num w:numId="11" w16cid:durableId="580675740">
    <w:abstractNumId w:val="34"/>
  </w:num>
  <w:num w:numId="12" w16cid:durableId="468015738">
    <w:abstractNumId w:val="4"/>
  </w:num>
  <w:num w:numId="13" w16cid:durableId="819690235">
    <w:abstractNumId w:val="5"/>
  </w:num>
  <w:num w:numId="14" w16cid:durableId="2036033317">
    <w:abstractNumId w:val="39"/>
  </w:num>
  <w:num w:numId="15" w16cid:durableId="1173374770">
    <w:abstractNumId w:val="16"/>
  </w:num>
  <w:num w:numId="16" w16cid:durableId="209389387">
    <w:abstractNumId w:val="32"/>
  </w:num>
  <w:num w:numId="17" w16cid:durableId="914514649">
    <w:abstractNumId w:val="17"/>
  </w:num>
  <w:num w:numId="18" w16cid:durableId="1179083488">
    <w:abstractNumId w:val="25"/>
  </w:num>
  <w:num w:numId="19" w16cid:durableId="1685521290">
    <w:abstractNumId w:val="29"/>
  </w:num>
  <w:num w:numId="20" w16cid:durableId="529222525">
    <w:abstractNumId w:val="26"/>
  </w:num>
  <w:num w:numId="21" w16cid:durableId="156655907">
    <w:abstractNumId w:val="10"/>
  </w:num>
  <w:num w:numId="22" w16cid:durableId="1330643605">
    <w:abstractNumId w:val="18"/>
  </w:num>
  <w:num w:numId="23" w16cid:durableId="869222584">
    <w:abstractNumId w:val="23"/>
  </w:num>
  <w:num w:numId="24" w16cid:durableId="904335330">
    <w:abstractNumId w:val="12"/>
  </w:num>
  <w:num w:numId="25" w16cid:durableId="1762676451">
    <w:abstractNumId w:val="20"/>
  </w:num>
  <w:num w:numId="26" w16cid:durableId="1604067847">
    <w:abstractNumId w:val="13"/>
  </w:num>
  <w:num w:numId="27" w16cid:durableId="1590046456">
    <w:abstractNumId w:val="5"/>
    <w:lvlOverride w:ilvl="0">
      <w:lvl w:ilvl="0">
        <w:start w:val="1"/>
        <w:numFmt w:val="decimal"/>
        <w:pStyle w:val="a"/>
        <w:lvlText w:val="%1."/>
        <w:lvlJc w:val="left"/>
        <w:pPr>
          <w:ind w:left="360" w:hanging="360"/>
        </w:pPr>
        <w:rPr>
          <w:rFonts w:ascii="Sylfaen" w:hAnsi="Sylfaen" w:hint="default"/>
          <w:b/>
          <w:i w:val="0"/>
          <w:color w:val="auto"/>
          <w:sz w:val="24"/>
        </w:rPr>
      </w:lvl>
    </w:lvlOverride>
  </w:num>
  <w:num w:numId="28" w16cid:durableId="833380518">
    <w:abstractNumId w:val="38"/>
  </w:num>
  <w:num w:numId="29" w16cid:durableId="1031224572">
    <w:abstractNumId w:val="21"/>
  </w:num>
  <w:num w:numId="30" w16cid:durableId="224798011">
    <w:abstractNumId w:val="3"/>
  </w:num>
  <w:num w:numId="31" w16cid:durableId="700743145">
    <w:abstractNumId w:val="11"/>
  </w:num>
  <w:num w:numId="32" w16cid:durableId="1284263731">
    <w:abstractNumId w:val="24"/>
  </w:num>
  <w:num w:numId="33" w16cid:durableId="861163882">
    <w:abstractNumId w:val="7"/>
  </w:num>
  <w:num w:numId="34" w16cid:durableId="821389906">
    <w:abstractNumId w:val="22"/>
  </w:num>
  <w:num w:numId="35" w16cid:durableId="1767997118">
    <w:abstractNumId w:val="2"/>
  </w:num>
  <w:num w:numId="36" w16cid:durableId="1528328123">
    <w:abstractNumId w:val="19"/>
  </w:num>
  <w:num w:numId="37" w16cid:durableId="961807475">
    <w:abstractNumId w:val="31"/>
  </w:num>
  <w:num w:numId="38" w16cid:durableId="103042982">
    <w:abstractNumId w:val="1"/>
  </w:num>
  <w:num w:numId="39" w16cid:durableId="275910316">
    <w:abstractNumId w:val="0"/>
  </w:num>
  <w:num w:numId="40" w16cid:durableId="2074155323">
    <w:abstractNumId w:val="37"/>
  </w:num>
  <w:num w:numId="41" w16cid:durableId="861167019">
    <w:abstractNumId w:val="9"/>
  </w:num>
  <w:num w:numId="42" w16cid:durableId="933897506">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D16"/>
    <w:rsid w:val="00004421"/>
    <w:rsid w:val="00004E6D"/>
    <w:rsid w:val="0000523F"/>
    <w:rsid w:val="00005327"/>
    <w:rsid w:val="00005749"/>
    <w:rsid w:val="000073BC"/>
    <w:rsid w:val="00007650"/>
    <w:rsid w:val="00007F09"/>
    <w:rsid w:val="0001066A"/>
    <w:rsid w:val="0001074A"/>
    <w:rsid w:val="00010FEB"/>
    <w:rsid w:val="0001143A"/>
    <w:rsid w:val="000127E8"/>
    <w:rsid w:val="00012B58"/>
    <w:rsid w:val="00012EBC"/>
    <w:rsid w:val="000143A6"/>
    <w:rsid w:val="0001798C"/>
    <w:rsid w:val="00017FF9"/>
    <w:rsid w:val="00020414"/>
    <w:rsid w:val="0002214B"/>
    <w:rsid w:val="00022489"/>
    <w:rsid w:val="00022497"/>
    <w:rsid w:val="000231FE"/>
    <w:rsid w:val="000238DE"/>
    <w:rsid w:val="00023CF3"/>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82F"/>
    <w:rsid w:val="000470B3"/>
    <w:rsid w:val="00050342"/>
    <w:rsid w:val="00053C9C"/>
    <w:rsid w:val="000541D9"/>
    <w:rsid w:val="000542D1"/>
    <w:rsid w:val="00054390"/>
    <w:rsid w:val="000557D3"/>
    <w:rsid w:val="00055DA2"/>
    <w:rsid w:val="000564FF"/>
    <w:rsid w:val="000567C9"/>
    <w:rsid w:val="00056B8C"/>
    <w:rsid w:val="00057B3E"/>
    <w:rsid w:val="00060712"/>
    <w:rsid w:val="00061B2D"/>
    <w:rsid w:val="000623C9"/>
    <w:rsid w:val="00062CCA"/>
    <w:rsid w:val="00064662"/>
    <w:rsid w:val="00066E03"/>
    <w:rsid w:val="00066E17"/>
    <w:rsid w:val="000677B5"/>
    <w:rsid w:val="000716B9"/>
    <w:rsid w:val="00071B66"/>
    <w:rsid w:val="00071DB9"/>
    <w:rsid w:val="000722E7"/>
    <w:rsid w:val="00072FB3"/>
    <w:rsid w:val="000732FC"/>
    <w:rsid w:val="000734F6"/>
    <w:rsid w:val="00073A7B"/>
    <w:rsid w:val="0007410C"/>
    <w:rsid w:val="00074620"/>
    <w:rsid w:val="00074AF3"/>
    <w:rsid w:val="00074DBD"/>
    <w:rsid w:val="000753EF"/>
    <w:rsid w:val="00075A67"/>
    <w:rsid w:val="00075DC9"/>
    <w:rsid w:val="00075F91"/>
    <w:rsid w:val="000765C9"/>
    <w:rsid w:val="00076D17"/>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526E"/>
    <w:rsid w:val="00086C06"/>
    <w:rsid w:val="0008768B"/>
    <w:rsid w:val="0009194B"/>
    <w:rsid w:val="00091E01"/>
    <w:rsid w:val="000925C4"/>
    <w:rsid w:val="0009292C"/>
    <w:rsid w:val="000931E3"/>
    <w:rsid w:val="0009466E"/>
    <w:rsid w:val="00094E08"/>
    <w:rsid w:val="00095340"/>
    <w:rsid w:val="000954F9"/>
    <w:rsid w:val="000961B1"/>
    <w:rsid w:val="00096376"/>
    <w:rsid w:val="0009643A"/>
    <w:rsid w:val="00096DA8"/>
    <w:rsid w:val="000975A5"/>
    <w:rsid w:val="00097B60"/>
    <w:rsid w:val="00097BB3"/>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084"/>
    <w:rsid w:val="000C61FD"/>
    <w:rsid w:val="000D04A7"/>
    <w:rsid w:val="000D0C8B"/>
    <w:rsid w:val="000D19A9"/>
    <w:rsid w:val="000D1CB3"/>
    <w:rsid w:val="000D27D5"/>
    <w:rsid w:val="000D43FE"/>
    <w:rsid w:val="000D456F"/>
    <w:rsid w:val="000D497E"/>
    <w:rsid w:val="000D5BE6"/>
    <w:rsid w:val="000D5F93"/>
    <w:rsid w:val="000D6391"/>
    <w:rsid w:val="000D78A1"/>
    <w:rsid w:val="000E1BCE"/>
    <w:rsid w:val="000E1EDA"/>
    <w:rsid w:val="000E2623"/>
    <w:rsid w:val="000E31E2"/>
    <w:rsid w:val="000E31E3"/>
    <w:rsid w:val="000E356C"/>
    <w:rsid w:val="000E3BE9"/>
    <w:rsid w:val="000E54AE"/>
    <w:rsid w:val="000E5EB5"/>
    <w:rsid w:val="000E611B"/>
    <w:rsid w:val="000E61B0"/>
    <w:rsid w:val="000E6BB7"/>
    <w:rsid w:val="000E704E"/>
    <w:rsid w:val="000E7F79"/>
    <w:rsid w:val="000F04E0"/>
    <w:rsid w:val="000F06A9"/>
    <w:rsid w:val="000F0BBD"/>
    <w:rsid w:val="000F24AC"/>
    <w:rsid w:val="000F2787"/>
    <w:rsid w:val="000F30A4"/>
    <w:rsid w:val="000F33B1"/>
    <w:rsid w:val="000F3B92"/>
    <w:rsid w:val="000F4C43"/>
    <w:rsid w:val="000F534B"/>
    <w:rsid w:val="00100580"/>
    <w:rsid w:val="00100A0F"/>
    <w:rsid w:val="001021C6"/>
    <w:rsid w:val="00102B34"/>
    <w:rsid w:val="00102DAE"/>
    <w:rsid w:val="0010393A"/>
    <w:rsid w:val="0010412E"/>
    <w:rsid w:val="001045AC"/>
    <w:rsid w:val="001049E0"/>
    <w:rsid w:val="00104BF6"/>
    <w:rsid w:val="00105943"/>
    <w:rsid w:val="0010615A"/>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78B"/>
    <w:rsid w:val="001179E5"/>
    <w:rsid w:val="00117CEE"/>
    <w:rsid w:val="00120D01"/>
    <w:rsid w:val="001211B8"/>
    <w:rsid w:val="001213EB"/>
    <w:rsid w:val="001219EE"/>
    <w:rsid w:val="00124C9C"/>
    <w:rsid w:val="0012529B"/>
    <w:rsid w:val="00126B63"/>
    <w:rsid w:val="00126F8A"/>
    <w:rsid w:val="00130BC3"/>
    <w:rsid w:val="00130F4D"/>
    <w:rsid w:val="00131071"/>
    <w:rsid w:val="00131088"/>
    <w:rsid w:val="001311B8"/>
    <w:rsid w:val="00132871"/>
    <w:rsid w:val="00133B8F"/>
    <w:rsid w:val="00133D43"/>
    <w:rsid w:val="00134004"/>
    <w:rsid w:val="00134D44"/>
    <w:rsid w:val="001358F7"/>
    <w:rsid w:val="00135D87"/>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651"/>
    <w:rsid w:val="00150B52"/>
    <w:rsid w:val="001523EF"/>
    <w:rsid w:val="001526A4"/>
    <w:rsid w:val="00153361"/>
    <w:rsid w:val="00155D37"/>
    <w:rsid w:val="001569E6"/>
    <w:rsid w:val="0015746D"/>
    <w:rsid w:val="00157881"/>
    <w:rsid w:val="00157F1E"/>
    <w:rsid w:val="0016015D"/>
    <w:rsid w:val="0016021D"/>
    <w:rsid w:val="0016058F"/>
    <w:rsid w:val="00161062"/>
    <w:rsid w:val="0016141B"/>
    <w:rsid w:val="001620F3"/>
    <w:rsid w:val="001621A2"/>
    <w:rsid w:val="00162274"/>
    <w:rsid w:val="00162503"/>
    <w:rsid w:val="00162B72"/>
    <w:rsid w:val="00163885"/>
    <w:rsid w:val="00164FFC"/>
    <w:rsid w:val="00165336"/>
    <w:rsid w:val="00165DF0"/>
    <w:rsid w:val="0016643D"/>
    <w:rsid w:val="001665D6"/>
    <w:rsid w:val="0016683C"/>
    <w:rsid w:val="00166934"/>
    <w:rsid w:val="00167056"/>
    <w:rsid w:val="00170F53"/>
    <w:rsid w:val="001710A9"/>
    <w:rsid w:val="00171141"/>
    <w:rsid w:val="001714C1"/>
    <w:rsid w:val="00171DA2"/>
    <w:rsid w:val="00173A3C"/>
    <w:rsid w:val="0017460C"/>
    <w:rsid w:val="001746A8"/>
    <w:rsid w:val="00175236"/>
    <w:rsid w:val="001753C9"/>
    <w:rsid w:val="00177B2B"/>
    <w:rsid w:val="00177CF8"/>
    <w:rsid w:val="001804C8"/>
    <w:rsid w:val="001808C4"/>
    <w:rsid w:val="001808C5"/>
    <w:rsid w:val="001812F0"/>
    <w:rsid w:val="00183591"/>
    <w:rsid w:val="0018557C"/>
    <w:rsid w:val="001864ED"/>
    <w:rsid w:val="00187CD4"/>
    <w:rsid w:val="00190134"/>
    <w:rsid w:val="00190B82"/>
    <w:rsid w:val="00190CEC"/>
    <w:rsid w:val="00191CBF"/>
    <w:rsid w:val="00192FBF"/>
    <w:rsid w:val="001930CE"/>
    <w:rsid w:val="00193857"/>
    <w:rsid w:val="00193943"/>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5B2"/>
    <w:rsid w:val="001A688F"/>
    <w:rsid w:val="001A6ED1"/>
    <w:rsid w:val="001A7D80"/>
    <w:rsid w:val="001B111F"/>
    <w:rsid w:val="001B1918"/>
    <w:rsid w:val="001B2305"/>
    <w:rsid w:val="001B2D52"/>
    <w:rsid w:val="001B32D3"/>
    <w:rsid w:val="001B36DE"/>
    <w:rsid w:val="001B4BFC"/>
    <w:rsid w:val="001B55E7"/>
    <w:rsid w:val="001B5A0D"/>
    <w:rsid w:val="001B7104"/>
    <w:rsid w:val="001B74DE"/>
    <w:rsid w:val="001B75F8"/>
    <w:rsid w:val="001C15B4"/>
    <w:rsid w:val="001C4243"/>
    <w:rsid w:val="001C46A9"/>
    <w:rsid w:val="001C5599"/>
    <w:rsid w:val="001C5959"/>
    <w:rsid w:val="001C5E59"/>
    <w:rsid w:val="001C6561"/>
    <w:rsid w:val="001C699D"/>
    <w:rsid w:val="001C71D6"/>
    <w:rsid w:val="001C71E4"/>
    <w:rsid w:val="001D01D6"/>
    <w:rsid w:val="001D0597"/>
    <w:rsid w:val="001D116B"/>
    <w:rsid w:val="001D1AEC"/>
    <w:rsid w:val="001D1D9E"/>
    <w:rsid w:val="001D233D"/>
    <w:rsid w:val="001D273A"/>
    <w:rsid w:val="001D49B4"/>
    <w:rsid w:val="001D6A62"/>
    <w:rsid w:val="001D7735"/>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5FA0"/>
    <w:rsid w:val="001F6D96"/>
    <w:rsid w:val="001F6E52"/>
    <w:rsid w:val="001F7A7C"/>
    <w:rsid w:val="001F7AC5"/>
    <w:rsid w:val="002003C1"/>
    <w:rsid w:val="00200583"/>
    <w:rsid w:val="0020065D"/>
    <w:rsid w:val="00201EDE"/>
    <w:rsid w:val="002025F0"/>
    <w:rsid w:val="002033F0"/>
    <w:rsid w:val="00203EEA"/>
    <w:rsid w:val="0020591D"/>
    <w:rsid w:val="00205CC4"/>
    <w:rsid w:val="00205EA7"/>
    <w:rsid w:val="002060C1"/>
    <w:rsid w:val="002063BF"/>
    <w:rsid w:val="00207C99"/>
    <w:rsid w:val="00210ABE"/>
    <w:rsid w:val="00210CC2"/>
    <w:rsid w:val="00211C25"/>
    <w:rsid w:val="00211DB4"/>
    <w:rsid w:val="002126AB"/>
    <w:rsid w:val="00212840"/>
    <w:rsid w:val="00212A9D"/>
    <w:rsid w:val="00212AFD"/>
    <w:rsid w:val="00212CBC"/>
    <w:rsid w:val="00213344"/>
    <w:rsid w:val="0021334B"/>
    <w:rsid w:val="00215524"/>
    <w:rsid w:val="002158A2"/>
    <w:rsid w:val="00215A71"/>
    <w:rsid w:val="00215ACE"/>
    <w:rsid w:val="00215BCC"/>
    <w:rsid w:val="00215BDA"/>
    <w:rsid w:val="002166DB"/>
    <w:rsid w:val="00217967"/>
    <w:rsid w:val="00217D35"/>
    <w:rsid w:val="00221970"/>
    <w:rsid w:val="00222A32"/>
    <w:rsid w:val="0022301F"/>
    <w:rsid w:val="00223D0B"/>
    <w:rsid w:val="0022546A"/>
    <w:rsid w:val="00225AE4"/>
    <w:rsid w:val="002263BB"/>
    <w:rsid w:val="00226A61"/>
    <w:rsid w:val="00227091"/>
    <w:rsid w:val="00227DC9"/>
    <w:rsid w:val="00227E9C"/>
    <w:rsid w:val="00230C86"/>
    <w:rsid w:val="00231598"/>
    <w:rsid w:val="00232D57"/>
    <w:rsid w:val="00233542"/>
    <w:rsid w:val="00234468"/>
    <w:rsid w:val="0023463F"/>
    <w:rsid w:val="002348C6"/>
    <w:rsid w:val="00234CB3"/>
    <w:rsid w:val="002352BE"/>
    <w:rsid w:val="00235503"/>
    <w:rsid w:val="00235DC7"/>
    <w:rsid w:val="00235E37"/>
    <w:rsid w:val="002362E2"/>
    <w:rsid w:val="0023664F"/>
    <w:rsid w:val="00240016"/>
    <w:rsid w:val="00241A05"/>
    <w:rsid w:val="00242E68"/>
    <w:rsid w:val="002447B5"/>
    <w:rsid w:val="00247498"/>
    <w:rsid w:val="0024769D"/>
    <w:rsid w:val="00250A35"/>
    <w:rsid w:val="00250BC1"/>
    <w:rsid w:val="00251564"/>
    <w:rsid w:val="002518AE"/>
    <w:rsid w:val="00251AFF"/>
    <w:rsid w:val="002520F4"/>
    <w:rsid w:val="0025272F"/>
    <w:rsid w:val="00253E92"/>
    <w:rsid w:val="00255BC9"/>
    <w:rsid w:val="00257BA7"/>
    <w:rsid w:val="0026066C"/>
    <w:rsid w:val="00260B4C"/>
    <w:rsid w:val="002613AC"/>
    <w:rsid w:val="0026219C"/>
    <w:rsid w:val="00262B0B"/>
    <w:rsid w:val="00263082"/>
    <w:rsid w:val="002632E2"/>
    <w:rsid w:val="002638C5"/>
    <w:rsid w:val="00263D4C"/>
    <w:rsid w:val="00263E69"/>
    <w:rsid w:val="00265447"/>
    <w:rsid w:val="00265970"/>
    <w:rsid w:val="00265B4E"/>
    <w:rsid w:val="0026668F"/>
    <w:rsid w:val="002678DF"/>
    <w:rsid w:val="0027027E"/>
    <w:rsid w:val="002716DC"/>
    <w:rsid w:val="002719EA"/>
    <w:rsid w:val="00272054"/>
    <w:rsid w:val="002727FD"/>
    <w:rsid w:val="00272A5D"/>
    <w:rsid w:val="00272DFA"/>
    <w:rsid w:val="00273147"/>
    <w:rsid w:val="00273F01"/>
    <w:rsid w:val="00273F34"/>
    <w:rsid w:val="00274FEF"/>
    <w:rsid w:val="002764A0"/>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24B"/>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9A"/>
    <w:rsid w:val="002B50ED"/>
    <w:rsid w:val="002B53C6"/>
    <w:rsid w:val="002B545D"/>
    <w:rsid w:val="002B5FEB"/>
    <w:rsid w:val="002B631E"/>
    <w:rsid w:val="002B6A12"/>
    <w:rsid w:val="002B6B8D"/>
    <w:rsid w:val="002B6CF8"/>
    <w:rsid w:val="002B6E0E"/>
    <w:rsid w:val="002B735C"/>
    <w:rsid w:val="002B7A2B"/>
    <w:rsid w:val="002B7C84"/>
    <w:rsid w:val="002B7E6B"/>
    <w:rsid w:val="002C0954"/>
    <w:rsid w:val="002C18D9"/>
    <w:rsid w:val="002C1E25"/>
    <w:rsid w:val="002C3E9C"/>
    <w:rsid w:val="002C47F7"/>
    <w:rsid w:val="002C4BF6"/>
    <w:rsid w:val="002C5181"/>
    <w:rsid w:val="002C6515"/>
    <w:rsid w:val="002C691C"/>
    <w:rsid w:val="002C7116"/>
    <w:rsid w:val="002C75C4"/>
    <w:rsid w:val="002C7B1C"/>
    <w:rsid w:val="002D047F"/>
    <w:rsid w:val="002D17B4"/>
    <w:rsid w:val="002D2B8A"/>
    <w:rsid w:val="002D2F37"/>
    <w:rsid w:val="002D35D0"/>
    <w:rsid w:val="002D37D6"/>
    <w:rsid w:val="002D3D66"/>
    <w:rsid w:val="002D3D80"/>
    <w:rsid w:val="002D40A9"/>
    <w:rsid w:val="002D4F9F"/>
    <w:rsid w:val="002D60F7"/>
    <w:rsid w:val="002D64DE"/>
    <w:rsid w:val="002D6608"/>
    <w:rsid w:val="002D6FB3"/>
    <w:rsid w:val="002D70B9"/>
    <w:rsid w:val="002D7170"/>
    <w:rsid w:val="002D7AAE"/>
    <w:rsid w:val="002D7E7D"/>
    <w:rsid w:val="002E1240"/>
    <w:rsid w:val="002E14C8"/>
    <w:rsid w:val="002E198E"/>
    <w:rsid w:val="002E1E18"/>
    <w:rsid w:val="002E1E2F"/>
    <w:rsid w:val="002E2657"/>
    <w:rsid w:val="002E29A5"/>
    <w:rsid w:val="002E363D"/>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ACE"/>
    <w:rsid w:val="002F7DFA"/>
    <w:rsid w:val="00301170"/>
    <w:rsid w:val="0030434B"/>
    <w:rsid w:val="0030468F"/>
    <w:rsid w:val="00304760"/>
    <w:rsid w:val="00305561"/>
    <w:rsid w:val="00305DD7"/>
    <w:rsid w:val="0030774D"/>
    <w:rsid w:val="00310146"/>
    <w:rsid w:val="003109D7"/>
    <w:rsid w:val="003110EF"/>
    <w:rsid w:val="00311178"/>
    <w:rsid w:val="00311948"/>
    <w:rsid w:val="00312387"/>
    <w:rsid w:val="00312687"/>
    <w:rsid w:val="00312EE0"/>
    <w:rsid w:val="00313B50"/>
    <w:rsid w:val="00314B8B"/>
    <w:rsid w:val="003154D5"/>
    <w:rsid w:val="0031560E"/>
    <w:rsid w:val="003160B1"/>
    <w:rsid w:val="00316710"/>
    <w:rsid w:val="003172CE"/>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E48"/>
    <w:rsid w:val="00334CF1"/>
    <w:rsid w:val="00334F65"/>
    <w:rsid w:val="00335407"/>
    <w:rsid w:val="003378E7"/>
    <w:rsid w:val="00337A56"/>
    <w:rsid w:val="00337DEF"/>
    <w:rsid w:val="003411F8"/>
    <w:rsid w:val="00341423"/>
    <w:rsid w:val="0034144D"/>
    <w:rsid w:val="003417EA"/>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3EDD"/>
    <w:rsid w:val="0035420B"/>
    <w:rsid w:val="00355849"/>
    <w:rsid w:val="00356119"/>
    <w:rsid w:val="0035683E"/>
    <w:rsid w:val="00357A0A"/>
    <w:rsid w:val="00357A6A"/>
    <w:rsid w:val="0036076A"/>
    <w:rsid w:val="00361FEF"/>
    <w:rsid w:val="00362C9B"/>
    <w:rsid w:val="00364BC7"/>
    <w:rsid w:val="00367512"/>
    <w:rsid w:val="00367FC8"/>
    <w:rsid w:val="00370E21"/>
    <w:rsid w:val="00370F32"/>
    <w:rsid w:val="00371950"/>
    <w:rsid w:val="00371B6C"/>
    <w:rsid w:val="0037274A"/>
    <w:rsid w:val="00373551"/>
    <w:rsid w:val="00375189"/>
    <w:rsid w:val="0037563D"/>
    <w:rsid w:val="00375E71"/>
    <w:rsid w:val="003760DF"/>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870E1"/>
    <w:rsid w:val="0039046F"/>
    <w:rsid w:val="0039057B"/>
    <w:rsid w:val="0039107C"/>
    <w:rsid w:val="003928E8"/>
    <w:rsid w:val="00392D6F"/>
    <w:rsid w:val="00393544"/>
    <w:rsid w:val="003941A9"/>
    <w:rsid w:val="00394F48"/>
    <w:rsid w:val="00395B52"/>
    <w:rsid w:val="00395EE5"/>
    <w:rsid w:val="003964D3"/>
    <w:rsid w:val="00397AEE"/>
    <w:rsid w:val="00397FCA"/>
    <w:rsid w:val="003A0590"/>
    <w:rsid w:val="003A0C08"/>
    <w:rsid w:val="003A16B3"/>
    <w:rsid w:val="003A2777"/>
    <w:rsid w:val="003A29EA"/>
    <w:rsid w:val="003A330F"/>
    <w:rsid w:val="003A4278"/>
    <w:rsid w:val="003A6548"/>
    <w:rsid w:val="003A6CBF"/>
    <w:rsid w:val="003A756C"/>
    <w:rsid w:val="003B089C"/>
    <w:rsid w:val="003B09E1"/>
    <w:rsid w:val="003B23A5"/>
    <w:rsid w:val="003B264D"/>
    <w:rsid w:val="003B26E8"/>
    <w:rsid w:val="003B3770"/>
    <w:rsid w:val="003B4342"/>
    <w:rsid w:val="003B488A"/>
    <w:rsid w:val="003B507C"/>
    <w:rsid w:val="003B6AD5"/>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E20"/>
    <w:rsid w:val="003D14DB"/>
    <w:rsid w:val="003D2199"/>
    <w:rsid w:val="003D2F87"/>
    <w:rsid w:val="003D354A"/>
    <w:rsid w:val="003D3F6D"/>
    <w:rsid w:val="003D42D8"/>
    <w:rsid w:val="003D4841"/>
    <w:rsid w:val="003D4B3D"/>
    <w:rsid w:val="003D51AB"/>
    <w:rsid w:val="003D54BA"/>
    <w:rsid w:val="003D588A"/>
    <w:rsid w:val="003D6D9D"/>
    <w:rsid w:val="003D6F82"/>
    <w:rsid w:val="003D71A5"/>
    <w:rsid w:val="003E0692"/>
    <w:rsid w:val="003E0EC0"/>
    <w:rsid w:val="003E11E4"/>
    <w:rsid w:val="003E130F"/>
    <w:rsid w:val="003E1D4C"/>
    <w:rsid w:val="003E2129"/>
    <w:rsid w:val="003E2E44"/>
    <w:rsid w:val="003E41FF"/>
    <w:rsid w:val="003E649A"/>
    <w:rsid w:val="003E7346"/>
    <w:rsid w:val="003E73C1"/>
    <w:rsid w:val="003E74AE"/>
    <w:rsid w:val="003E77B9"/>
    <w:rsid w:val="003F00F3"/>
    <w:rsid w:val="003F11A7"/>
    <w:rsid w:val="003F17C1"/>
    <w:rsid w:val="003F4B1B"/>
    <w:rsid w:val="003F55E2"/>
    <w:rsid w:val="003F59E6"/>
    <w:rsid w:val="003F77EE"/>
    <w:rsid w:val="003F78D6"/>
    <w:rsid w:val="003F7A13"/>
    <w:rsid w:val="00400A22"/>
    <w:rsid w:val="00400A4A"/>
    <w:rsid w:val="00400EBA"/>
    <w:rsid w:val="00401AD5"/>
    <w:rsid w:val="00402FB0"/>
    <w:rsid w:val="00403571"/>
    <w:rsid w:val="00403594"/>
    <w:rsid w:val="0040424A"/>
    <w:rsid w:val="00405870"/>
    <w:rsid w:val="0040599F"/>
    <w:rsid w:val="00405FFA"/>
    <w:rsid w:val="0040655A"/>
    <w:rsid w:val="00406ED0"/>
    <w:rsid w:val="00407446"/>
    <w:rsid w:val="00410A7A"/>
    <w:rsid w:val="00410B46"/>
    <w:rsid w:val="00411423"/>
    <w:rsid w:val="00412818"/>
    <w:rsid w:val="004129C5"/>
    <w:rsid w:val="004131A7"/>
    <w:rsid w:val="004131EF"/>
    <w:rsid w:val="00414728"/>
    <w:rsid w:val="004154E6"/>
    <w:rsid w:val="00415766"/>
    <w:rsid w:val="00415C7C"/>
    <w:rsid w:val="00416407"/>
    <w:rsid w:val="00417390"/>
    <w:rsid w:val="00417A68"/>
    <w:rsid w:val="00420E73"/>
    <w:rsid w:val="004216E8"/>
    <w:rsid w:val="0042215C"/>
    <w:rsid w:val="004226BC"/>
    <w:rsid w:val="00422908"/>
    <w:rsid w:val="00422B40"/>
    <w:rsid w:val="00423D57"/>
    <w:rsid w:val="004247A8"/>
    <w:rsid w:val="00424B6B"/>
    <w:rsid w:val="00425963"/>
    <w:rsid w:val="00426209"/>
    <w:rsid w:val="0042695A"/>
    <w:rsid w:val="0043020D"/>
    <w:rsid w:val="004303B2"/>
    <w:rsid w:val="00431269"/>
    <w:rsid w:val="0043224F"/>
    <w:rsid w:val="004322AF"/>
    <w:rsid w:val="00432716"/>
    <w:rsid w:val="00432C25"/>
    <w:rsid w:val="00433A40"/>
    <w:rsid w:val="004341A5"/>
    <w:rsid w:val="00435051"/>
    <w:rsid w:val="00435309"/>
    <w:rsid w:val="00435CF8"/>
    <w:rsid w:val="00437114"/>
    <w:rsid w:val="00437458"/>
    <w:rsid w:val="00437719"/>
    <w:rsid w:val="00437BFD"/>
    <w:rsid w:val="004409EA"/>
    <w:rsid w:val="00440ACE"/>
    <w:rsid w:val="00440CC8"/>
    <w:rsid w:val="00441D80"/>
    <w:rsid w:val="004425F8"/>
    <w:rsid w:val="0044265C"/>
    <w:rsid w:val="004435B8"/>
    <w:rsid w:val="00443E2C"/>
    <w:rsid w:val="00444CDF"/>
    <w:rsid w:val="004458B4"/>
    <w:rsid w:val="00446D25"/>
    <w:rsid w:val="00446E07"/>
    <w:rsid w:val="00452A29"/>
    <w:rsid w:val="0045357D"/>
    <w:rsid w:val="004537DB"/>
    <w:rsid w:val="00453D7B"/>
    <w:rsid w:val="00453E35"/>
    <w:rsid w:val="0045593B"/>
    <w:rsid w:val="004563D5"/>
    <w:rsid w:val="00456E35"/>
    <w:rsid w:val="00457B3B"/>
    <w:rsid w:val="00457CD4"/>
    <w:rsid w:val="0046033E"/>
    <w:rsid w:val="004607DB"/>
    <w:rsid w:val="00460BF8"/>
    <w:rsid w:val="004617B1"/>
    <w:rsid w:val="00461B7D"/>
    <w:rsid w:val="00461D27"/>
    <w:rsid w:val="00461E69"/>
    <w:rsid w:val="00463854"/>
    <w:rsid w:val="00464B3E"/>
    <w:rsid w:val="00467787"/>
    <w:rsid w:val="00467B76"/>
    <w:rsid w:val="00470528"/>
    <w:rsid w:val="00472A35"/>
    <w:rsid w:val="0047356C"/>
    <w:rsid w:val="00474399"/>
    <w:rsid w:val="00474F9E"/>
    <w:rsid w:val="004754C9"/>
    <w:rsid w:val="00475BE0"/>
    <w:rsid w:val="00475E58"/>
    <w:rsid w:val="00475F4A"/>
    <w:rsid w:val="004766DB"/>
    <w:rsid w:val="00476CCA"/>
    <w:rsid w:val="00477B55"/>
    <w:rsid w:val="00477CBE"/>
    <w:rsid w:val="00477DAD"/>
    <w:rsid w:val="00480DC1"/>
    <w:rsid w:val="0048101D"/>
    <w:rsid w:val="00481452"/>
    <w:rsid w:val="0048225C"/>
    <w:rsid w:val="004827AD"/>
    <w:rsid w:val="00483AE2"/>
    <w:rsid w:val="00485776"/>
    <w:rsid w:val="00485969"/>
    <w:rsid w:val="00486A5D"/>
    <w:rsid w:val="004875AC"/>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27E"/>
    <w:rsid w:val="00497676"/>
    <w:rsid w:val="004A0A79"/>
    <w:rsid w:val="004A1619"/>
    <w:rsid w:val="004A25B4"/>
    <w:rsid w:val="004A3C39"/>
    <w:rsid w:val="004A46EB"/>
    <w:rsid w:val="004A47ED"/>
    <w:rsid w:val="004A51DC"/>
    <w:rsid w:val="004A5DF7"/>
    <w:rsid w:val="004A60C7"/>
    <w:rsid w:val="004A672D"/>
    <w:rsid w:val="004A6A93"/>
    <w:rsid w:val="004A6CBB"/>
    <w:rsid w:val="004A7ED3"/>
    <w:rsid w:val="004B13AA"/>
    <w:rsid w:val="004B1677"/>
    <w:rsid w:val="004B1B2E"/>
    <w:rsid w:val="004B1EB5"/>
    <w:rsid w:val="004B33D2"/>
    <w:rsid w:val="004B3679"/>
    <w:rsid w:val="004B3D3A"/>
    <w:rsid w:val="004B4286"/>
    <w:rsid w:val="004B58C6"/>
    <w:rsid w:val="004B73DA"/>
    <w:rsid w:val="004B76B9"/>
    <w:rsid w:val="004B7B46"/>
    <w:rsid w:val="004C039B"/>
    <w:rsid w:val="004C0533"/>
    <w:rsid w:val="004C0CDB"/>
    <w:rsid w:val="004C22AB"/>
    <w:rsid w:val="004C2ED6"/>
    <w:rsid w:val="004C3713"/>
    <w:rsid w:val="004C378F"/>
    <w:rsid w:val="004C4643"/>
    <w:rsid w:val="004C4877"/>
    <w:rsid w:val="004C6AE9"/>
    <w:rsid w:val="004C6C65"/>
    <w:rsid w:val="004C6D35"/>
    <w:rsid w:val="004C7B4A"/>
    <w:rsid w:val="004C7F99"/>
    <w:rsid w:val="004D04CE"/>
    <w:rsid w:val="004D0805"/>
    <w:rsid w:val="004D10F0"/>
    <w:rsid w:val="004D14E7"/>
    <w:rsid w:val="004D16EA"/>
    <w:rsid w:val="004D32B5"/>
    <w:rsid w:val="004D3B0B"/>
    <w:rsid w:val="004D4300"/>
    <w:rsid w:val="004D486D"/>
    <w:rsid w:val="004D529D"/>
    <w:rsid w:val="004D7663"/>
    <w:rsid w:val="004D7943"/>
    <w:rsid w:val="004D7AD6"/>
    <w:rsid w:val="004D7DD1"/>
    <w:rsid w:val="004E0F4F"/>
    <w:rsid w:val="004E101E"/>
    <w:rsid w:val="004E129C"/>
    <w:rsid w:val="004E169C"/>
    <w:rsid w:val="004E1CE0"/>
    <w:rsid w:val="004E2D6D"/>
    <w:rsid w:val="004E528A"/>
    <w:rsid w:val="004E5C02"/>
    <w:rsid w:val="004E5E27"/>
    <w:rsid w:val="004E64F3"/>
    <w:rsid w:val="004E6C46"/>
    <w:rsid w:val="004F0BC8"/>
    <w:rsid w:val="004F0CB3"/>
    <w:rsid w:val="004F10D7"/>
    <w:rsid w:val="004F1F22"/>
    <w:rsid w:val="004F2168"/>
    <w:rsid w:val="004F2214"/>
    <w:rsid w:val="004F3F1C"/>
    <w:rsid w:val="004F40BA"/>
    <w:rsid w:val="004F45D5"/>
    <w:rsid w:val="004F45F4"/>
    <w:rsid w:val="004F4894"/>
    <w:rsid w:val="004F71A5"/>
    <w:rsid w:val="00500461"/>
    <w:rsid w:val="00501201"/>
    <w:rsid w:val="00502418"/>
    <w:rsid w:val="00502BE0"/>
    <w:rsid w:val="00503183"/>
    <w:rsid w:val="00503BD9"/>
    <w:rsid w:val="00503C56"/>
    <w:rsid w:val="00503C99"/>
    <w:rsid w:val="0050446F"/>
    <w:rsid w:val="00504660"/>
    <w:rsid w:val="0050474F"/>
    <w:rsid w:val="0050527C"/>
    <w:rsid w:val="00505FD9"/>
    <w:rsid w:val="00506CA8"/>
    <w:rsid w:val="00510913"/>
    <w:rsid w:val="0051097C"/>
    <w:rsid w:val="00510C76"/>
    <w:rsid w:val="00510CE9"/>
    <w:rsid w:val="00512D1E"/>
    <w:rsid w:val="005135B1"/>
    <w:rsid w:val="00513C78"/>
    <w:rsid w:val="005143CC"/>
    <w:rsid w:val="005143D9"/>
    <w:rsid w:val="00514AAB"/>
    <w:rsid w:val="00514FDE"/>
    <w:rsid w:val="0051588D"/>
    <w:rsid w:val="005209D7"/>
    <w:rsid w:val="00520A3B"/>
    <w:rsid w:val="0052112C"/>
    <w:rsid w:val="005218A5"/>
    <w:rsid w:val="0052265A"/>
    <w:rsid w:val="00522734"/>
    <w:rsid w:val="005252D8"/>
    <w:rsid w:val="00525339"/>
    <w:rsid w:val="005255D9"/>
    <w:rsid w:val="0052642A"/>
    <w:rsid w:val="00530A73"/>
    <w:rsid w:val="00530D0B"/>
    <w:rsid w:val="00531471"/>
    <w:rsid w:val="005333A4"/>
    <w:rsid w:val="005336A1"/>
    <w:rsid w:val="00533CA6"/>
    <w:rsid w:val="005341A7"/>
    <w:rsid w:val="00534B11"/>
    <w:rsid w:val="00535986"/>
    <w:rsid w:val="0053653C"/>
    <w:rsid w:val="00536D12"/>
    <w:rsid w:val="00537157"/>
    <w:rsid w:val="005401DD"/>
    <w:rsid w:val="00540DAB"/>
    <w:rsid w:val="00541C9B"/>
    <w:rsid w:val="00541CBA"/>
    <w:rsid w:val="005426D6"/>
    <w:rsid w:val="00542DE1"/>
    <w:rsid w:val="00543DDD"/>
    <w:rsid w:val="00543EF7"/>
    <w:rsid w:val="00545273"/>
    <w:rsid w:val="0054768E"/>
    <w:rsid w:val="00547E9F"/>
    <w:rsid w:val="0055057D"/>
    <w:rsid w:val="005514E6"/>
    <w:rsid w:val="00551CCE"/>
    <w:rsid w:val="00552C9F"/>
    <w:rsid w:val="00552DF3"/>
    <w:rsid w:val="00553830"/>
    <w:rsid w:val="005538C0"/>
    <w:rsid w:val="0055436F"/>
    <w:rsid w:val="005550FD"/>
    <w:rsid w:val="00555CF3"/>
    <w:rsid w:val="005569F8"/>
    <w:rsid w:val="00560453"/>
    <w:rsid w:val="005612DB"/>
    <w:rsid w:val="00561C2C"/>
    <w:rsid w:val="00561F77"/>
    <w:rsid w:val="00561FE6"/>
    <w:rsid w:val="005629EA"/>
    <w:rsid w:val="00562A0F"/>
    <w:rsid w:val="00563221"/>
    <w:rsid w:val="005632E1"/>
    <w:rsid w:val="00563751"/>
    <w:rsid w:val="00565043"/>
    <w:rsid w:val="00565D50"/>
    <w:rsid w:val="0056661D"/>
    <w:rsid w:val="00566C71"/>
    <w:rsid w:val="005672DE"/>
    <w:rsid w:val="00567CFB"/>
    <w:rsid w:val="00570A94"/>
    <w:rsid w:val="0057124E"/>
    <w:rsid w:val="005712F9"/>
    <w:rsid w:val="00571A48"/>
    <w:rsid w:val="00571A5B"/>
    <w:rsid w:val="005732F1"/>
    <w:rsid w:val="00573840"/>
    <w:rsid w:val="00574EEC"/>
    <w:rsid w:val="00576356"/>
    <w:rsid w:val="0057686D"/>
    <w:rsid w:val="00576C4D"/>
    <w:rsid w:val="005777CF"/>
    <w:rsid w:val="0058056E"/>
    <w:rsid w:val="005816DD"/>
    <w:rsid w:val="005822C4"/>
    <w:rsid w:val="00582A68"/>
    <w:rsid w:val="00583E86"/>
    <w:rsid w:val="00584171"/>
    <w:rsid w:val="00584701"/>
    <w:rsid w:val="00584C84"/>
    <w:rsid w:val="005852E3"/>
    <w:rsid w:val="005852FF"/>
    <w:rsid w:val="0058567A"/>
    <w:rsid w:val="00586A4B"/>
    <w:rsid w:val="00586B01"/>
    <w:rsid w:val="005918EE"/>
    <w:rsid w:val="00592A8B"/>
    <w:rsid w:val="00593AFF"/>
    <w:rsid w:val="00593DA0"/>
    <w:rsid w:val="0059408C"/>
    <w:rsid w:val="00595821"/>
    <w:rsid w:val="00595ABC"/>
    <w:rsid w:val="0059615A"/>
    <w:rsid w:val="00596875"/>
    <w:rsid w:val="00596DFE"/>
    <w:rsid w:val="0059744F"/>
    <w:rsid w:val="005A00F8"/>
    <w:rsid w:val="005A12FF"/>
    <w:rsid w:val="005A14E8"/>
    <w:rsid w:val="005A2328"/>
    <w:rsid w:val="005A2BE9"/>
    <w:rsid w:val="005A3103"/>
    <w:rsid w:val="005A35BC"/>
    <w:rsid w:val="005A4702"/>
    <w:rsid w:val="005A6F77"/>
    <w:rsid w:val="005A78E3"/>
    <w:rsid w:val="005A7D2F"/>
    <w:rsid w:val="005A7FE8"/>
    <w:rsid w:val="005B19F5"/>
    <w:rsid w:val="005B3EE2"/>
    <w:rsid w:val="005B4110"/>
    <w:rsid w:val="005B44F8"/>
    <w:rsid w:val="005B4D0D"/>
    <w:rsid w:val="005B5298"/>
    <w:rsid w:val="005B61B1"/>
    <w:rsid w:val="005B7257"/>
    <w:rsid w:val="005C17FD"/>
    <w:rsid w:val="005C285E"/>
    <w:rsid w:val="005C29BA"/>
    <w:rsid w:val="005C29FD"/>
    <w:rsid w:val="005C42DD"/>
    <w:rsid w:val="005C4EC7"/>
    <w:rsid w:val="005C5079"/>
    <w:rsid w:val="005C57A8"/>
    <w:rsid w:val="005C5999"/>
    <w:rsid w:val="005C668A"/>
    <w:rsid w:val="005C7A36"/>
    <w:rsid w:val="005D085B"/>
    <w:rsid w:val="005D358F"/>
    <w:rsid w:val="005D3DA3"/>
    <w:rsid w:val="005D40F5"/>
    <w:rsid w:val="005D629D"/>
    <w:rsid w:val="005D65B2"/>
    <w:rsid w:val="005D7032"/>
    <w:rsid w:val="005E1A54"/>
    <w:rsid w:val="005E2EA5"/>
    <w:rsid w:val="005E30C3"/>
    <w:rsid w:val="005E33AA"/>
    <w:rsid w:val="005E54DF"/>
    <w:rsid w:val="005E5D48"/>
    <w:rsid w:val="005E6DD1"/>
    <w:rsid w:val="005E74CD"/>
    <w:rsid w:val="005E77D7"/>
    <w:rsid w:val="005F0796"/>
    <w:rsid w:val="005F21CB"/>
    <w:rsid w:val="005F2891"/>
    <w:rsid w:val="005F4088"/>
    <w:rsid w:val="005F41C4"/>
    <w:rsid w:val="005F5000"/>
    <w:rsid w:val="005F59B0"/>
    <w:rsid w:val="005F60AD"/>
    <w:rsid w:val="005F6BFF"/>
    <w:rsid w:val="005F7BEF"/>
    <w:rsid w:val="005F7E90"/>
    <w:rsid w:val="006000FB"/>
    <w:rsid w:val="00600248"/>
    <w:rsid w:val="00600262"/>
    <w:rsid w:val="00601E0A"/>
    <w:rsid w:val="00602056"/>
    <w:rsid w:val="0060270F"/>
    <w:rsid w:val="00602BEF"/>
    <w:rsid w:val="006034DE"/>
    <w:rsid w:val="00603CB7"/>
    <w:rsid w:val="0060456A"/>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B"/>
    <w:rsid w:val="00615BCD"/>
    <w:rsid w:val="00616029"/>
    <w:rsid w:val="00616D6C"/>
    <w:rsid w:val="00616FBA"/>
    <w:rsid w:val="00617752"/>
    <w:rsid w:val="0061795C"/>
    <w:rsid w:val="00617E93"/>
    <w:rsid w:val="0062025D"/>
    <w:rsid w:val="00621DC7"/>
    <w:rsid w:val="00622975"/>
    <w:rsid w:val="00622D6A"/>
    <w:rsid w:val="00623D34"/>
    <w:rsid w:val="00623EC7"/>
    <w:rsid w:val="00624A48"/>
    <w:rsid w:val="0062526A"/>
    <w:rsid w:val="00626040"/>
    <w:rsid w:val="006267DC"/>
    <w:rsid w:val="00626C16"/>
    <w:rsid w:val="00626C93"/>
    <w:rsid w:val="006276A2"/>
    <w:rsid w:val="00630155"/>
    <w:rsid w:val="0063030D"/>
    <w:rsid w:val="00631DEC"/>
    <w:rsid w:val="0063268A"/>
    <w:rsid w:val="00633247"/>
    <w:rsid w:val="00633A1D"/>
    <w:rsid w:val="006340B2"/>
    <w:rsid w:val="006358A9"/>
    <w:rsid w:val="006359E5"/>
    <w:rsid w:val="00636438"/>
    <w:rsid w:val="006412B9"/>
    <w:rsid w:val="00641AC7"/>
    <w:rsid w:val="00642A70"/>
    <w:rsid w:val="00642C0E"/>
    <w:rsid w:val="00643D33"/>
    <w:rsid w:val="00645F56"/>
    <w:rsid w:val="00646DE5"/>
    <w:rsid w:val="00646E02"/>
    <w:rsid w:val="00647F5F"/>
    <w:rsid w:val="006505ED"/>
    <w:rsid w:val="00651252"/>
    <w:rsid w:val="00651AAE"/>
    <w:rsid w:val="00652C70"/>
    <w:rsid w:val="00653248"/>
    <w:rsid w:val="0065340B"/>
    <w:rsid w:val="00653558"/>
    <w:rsid w:val="006556AE"/>
    <w:rsid w:val="006557B0"/>
    <w:rsid w:val="006560E3"/>
    <w:rsid w:val="00656CAE"/>
    <w:rsid w:val="00656F89"/>
    <w:rsid w:val="00661C66"/>
    <w:rsid w:val="006627EC"/>
    <w:rsid w:val="00663B69"/>
    <w:rsid w:val="00663F45"/>
    <w:rsid w:val="0066444F"/>
    <w:rsid w:val="006646DD"/>
    <w:rsid w:val="00664A5C"/>
    <w:rsid w:val="006658A5"/>
    <w:rsid w:val="00665B2A"/>
    <w:rsid w:val="006660F2"/>
    <w:rsid w:val="0066680A"/>
    <w:rsid w:val="00667074"/>
    <w:rsid w:val="00670DFB"/>
    <w:rsid w:val="00671369"/>
    <w:rsid w:val="0067141B"/>
    <w:rsid w:val="006714BE"/>
    <w:rsid w:val="006728D0"/>
    <w:rsid w:val="00672CE9"/>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C0E"/>
    <w:rsid w:val="006914A5"/>
    <w:rsid w:val="0069313A"/>
    <w:rsid w:val="006938CA"/>
    <w:rsid w:val="006953DA"/>
    <w:rsid w:val="006957F6"/>
    <w:rsid w:val="006960A5"/>
    <w:rsid w:val="006A05D2"/>
    <w:rsid w:val="006A0968"/>
    <w:rsid w:val="006A344A"/>
    <w:rsid w:val="006A3BC6"/>
    <w:rsid w:val="006A78C3"/>
    <w:rsid w:val="006B06CF"/>
    <w:rsid w:val="006B12F6"/>
    <w:rsid w:val="006B1F77"/>
    <w:rsid w:val="006B2454"/>
    <w:rsid w:val="006B2485"/>
    <w:rsid w:val="006B2596"/>
    <w:rsid w:val="006B385B"/>
    <w:rsid w:val="006B3D20"/>
    <w:rsid w:val="006B422F"/>
    <w:rsid w:val="006B5C90"/>
    <w:rsid w:val="006B6016"/>
    <w:rsid w:val="006B749B"/>
    <w:rsid w:val="006B7CAC"/>
    <w:rsid w:val="006C01B5"/>
    <w:rsid w:val="006C0CC8"/>
    <w:rsid w:val="006C1021"/>
    <w:rsid w:val="006C126E"/>
    <w:rsid w:val="006C2151"/>
    <w:rsid w:val="006C4B7A"/>
    <w:rsid w:val="006C5649"/>
    <w:rsid w:val="006C5A9F"/>
    <w:rsid w:val="006C5AF5"/>
    <w:rsid w:val="006D0660"/>
    <w:rsid w:val="006D0852"/>
    <w:rsid w:val="006D09AF"/>
    <w:rsid w:val="006D0C57"/>
    <w:rsid w:val="006D1C08"/>
    <w:rsid w:val="006D20C7"/>
    <w:rsid w:val="006D2BC3"/>
    <w:rsid w:val="006D2C7D"/>
    <w:rsid w:val="006D2CE3"/>
    <w:rsid w:val="006D2DB0"/>
    <w:rsid w:val="006D2F3B"/>
    <w:rsid w:val="006D3347"/>
    <w:rsid w:val="006D3708"/>
    <w:rsid w:val="006D44E3"/>
    <w:rsid w:val="006D4BA7"/>
    <w:rsid w:val="006D54D9"/>
    <w:rsid w:val="006D563A"/>
    <w:rsid w:val="006D574B"/>
    <w:rsid w:val="006D7702"/>
    <w:rsid w:val="006D7B02"/>
    <w:rsid w:val="006E00D2"/>
    <w:rsid w:val="006E0682"/>
    <w:rsid w:val="006E3589"/>
    <w:rsid w:val="006E59F0"/>
    <w:rsid w:val="006E5E92"/>
    <w:rsid w:val="006E780A"/>
    <w:rsid w:val="006F06FD"/>
    <w:rsid w:val="006F144D"/>
    <w:rsid w:val="006F1FEC"/>
    <w:rsid w:val="006F2601"/>
    <w:rsid w:val="006F2762"/>
    <w:rsid w:val="006F3955"/>
    <w:rsid w:val="006F3EF6"/>
    <w:rsid w:val="006F43D9"/>
    <w:rsid w:val="006F4F05"/>
    <w:rsid w:val="006F57D0"/>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2F7"/>
    <w:rsid w:val="00710B36"/>
    <w:rsid w:val="00710E1C"/>
    <w:rsid w:val="0071234D"/>
    <w:rsid w:val="00713DD7"/>
    <w:rsid w:val="0071479B"/>
    <w:rsid w:val="00714B05"/>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610"/>
    <w:rsid w:val="00740E4B"/>
    <w:rsid w:val="00741394"/>
    <w:rsid w:val="007419D9"/>
    <w:rsid w:val="00743539"/>
    <w:rsid w:val="0074365B"/>
    <w:rsid w:val="0074377D"/>
    <w:rsid w:val="007437A7"/>
    <w:rsid w:val="00743EC6"/>
    <w:rsid w:val="00744499"/>
    <w:rsid w:val="007446C1"/>
    <w:rsid w:val="00745D52"/>
    <w:rsid w:val="00745DE2"/>
    <w:rsid w:val="00745F03"/>
    <w:rsid w:val="00745F82"/>
    <w:rsid w:val="007463CF"/>
    <w:rsid w:val="00746774"/>
    <w:rsid w:val="0074679B"/>
    <w:rsid w:val="00747AE2"/>
    <w:rsid w:val="00750B4A"/>
    <w:rsid w:val="00750DE2"/>
    <w:rsid w:val="00750DF1"/>
    <w:rsid w:val="00751082"/>
    <w:rsid w:val="00751A41"/>
    <w:rsid w:val="00752CB6"/>
    <w:rsid w:val="00752FD1"/>
    <w:rsid w:val="00753814"/>
    <w:rsid w:val="00753FA2"/>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122"/>
    <w:rsid w:val="00764507"/>
    <w:rsid w:val="00766583"/>
    <w:rsid w:val="007667F0"/>
    <w:rsid w:val="00766BD6"/>
    <w:rsid w:val="0076772A"/>
    <w:rsid w:val="00767801"/>
    <w:rsid w:val="0077007B"/>
    <w:rsid w:val="00770576"/>
    <w:rsid w:val="007709F3"/>
    <w:rsid w:val="00770C74"/>
    <w:rsid w:val="007710F6"/>
    <w:rsid w:val="007722F1"/>
    <w:rsid w:val="00772814"/>
    <w:rsid w:val="00772979"/>
    <w:rsid w:val="00772D3C"/>
    <w:rsid w:val="0077451E"/>
    <w:rsid w:val="007750EA"/>
    <w:rsid w:val="00776E04"/>
    <w:rsid w:val="007778A1"/>
    <w:rsid w:val="00777B3E"/>
    <w:rsid w:val="00780331"/>
    <w:rsid w:val="00781436"/>
    <w:rsid w:val="007824D8"/>
    <w:rsid w:val="0078274B"/>
    <w:rsid w:val="00782F73"/>
    <w:rsid w:val="00784712"/>
    <w:rsid w:val="00784897"/>
    <w:rsid w:val="007848C0"/>
    <w:rsid w:val="00784D9F"/>
    <w:rsid w:val="00785238"/>
    <w:rsid w:val="007874AC"/>
    <w:rsid w:val="00787D4C"/>
    <w:rsid w:val="007905C3"/>
    <w:rsid w:val="00790DEB"/>
    <w:rsid w:val="00792C32"/>
    <w:rsid w:val="0079326A"/>
    <w:rsid w:val="00793B85"/>
    <w:rsid w:val="00793F3A"/>
    <w:rsid w:val="0079433E"/>
    <w:rsid w:val="00794B5B"/>
    <w:rsid w:val="00795811"/>
    <w:rsid w:val="00796B79"/>
    <w:rsid w:val="007971BF"/>
    <w:rsid w:val="007A01D3"/>
    <w:rsid w:val="007A0881"/>
    <w:rsid w:val="007A0FC4"/>
    <w:rsid w:val="007A1208"/>
    <w:rsid w:val="007A1B9F"/>
    <w:rsid w:val="007A1E52"/>
    <w:rsid w:val="007A1FF0"/>
    <w:rsid w:val="007A282A"/>
    <w:rsid w:val="007A385D"/>
    <w:rsid w:val="007A399C"/>
    <w:rsid w:val="007A3B50"/>
    <w:rsid w:val="007A460E"/>
    <w:rsid w:val="007A4F26"/>
    <w:rsid w:val="007A531D"/>
    <w:rsid w:val="007A6255"/>
    <w:rsid w:val="007A71B0"/>
    <w:rsid w:val="007B03B5"/>
    <w:rsid w:val="007B085E"/>
    <w:rsid w:val="007B2515"/>
    <w:rsid w:val="007B4882"/>
    <w:rsid w:val="007B54B5"/>
    <w:rsid w:val="007B58C3"/>
    <w:rsid w:val="007B5F5F"/>
    <w:rsid w:val="007B6378"/>
    <w:rsid w:val="007C039D"/>
    <w:rsid w:val="007C0636"/>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1B37"/>
    <w:rsid w:val="007D1F0F"/>
    <w:rsid w:val="007D2C87"/>
    <w:rsid w:val="007D3000"/>
    <w:rsid w:val="007D35A2"/>
    <w:rsid w:val="007D613A"/>
    <w:rsid w:val="007D63F4"/>
    <w:rsid w:val="007D70C0"/>
    <w:rsid w:val="007D785A"/>
    <w:rsid w:val="007D7882"/>
    <w:rsid w:val="007E0114"/>
    <w:rsid w:val="007E0672"/>
    <w:rsid w:val="007E0755"/>
    <w:rsid w:val="007E1455"/>
    <w:rsid w:val="007E2AC4"/>
    <w:rsid w:val="007E2C71"/>
    <w:rsid w:val="007E356E"/>
    <w:rsid w:val="007E3709"/>
    <w:rsid w:val="007E49D4"/>
    <w:rsid w:val="007E5751"/>
    <w:rsid w:val="007E62C3"/>
    <w:rsid w:val="007E638A"/>
    <w:rsid w:val="007E692A"/>
    <w:rsid w:val="007E71B8"/>
    <w:rsid w:val="007E7766"/>
    <w:rsid w:val="007F00B4"/>
    <w:rsid w:val="007F169C"/>
    <w:rsid w:val="007F2E83"/>
    <w:rsid w:val="007F4CF2"/>
    <w:rsid w:val="007F6FF5"/>
    <w:rsid w:val="007F7859"/>
    <w:rsid w:val="007F7A4A"/>
    <w:rsid w:val="0080044C"/>
    <w:rsid w:val="008007EB"/>
    <w:rsid w:val="008011AE"/>
    <w:rsid w:val="00801678"/>
    <w:rsid w:val="00801A78"/>
    <w:rsid w:val="00801B24"/>
    <w:rsid w:val="00802273"/>
    <w:rsid w:val="00802CCE"/>
    <w:rsid w:val="00803277"/>
    <w:rsid w:val="00804158"/>
    <w:rsid w:val="00804C65"/>
    <w:rsid w:val="00804F66"/>
    <w:rsid w:val="00805D7E"/>
    <w:rsid w:val="00806106"/>
    <w:rsid w:val="008066FA"/>
    <w:rsid w:val="00806F9C"/>
    <w:rsid w:val="00807E89"/>
    <w:rsid w:val="0081049E"/>
    <w:rsid w:val="00810866"/>
    <w:rsid w:val="00810A8A"/>
    <w:rsid w:val="00811C70"/>
    <w:rsid w:val="00812548"/>
    <w:rsid w:val="00812742"/>
    <w:rsid w:val="00814176"/>
    <w:rsid w:val="0081558D"/>
    <w:rsid w:val="008164D5"/>
    <w:rsid w:val="00816B30"/>
    <w:rsid w:val="008175D6"/>
    <w:rsid w:val="00820596"/>
    <w:rsid w:val="00820906"/>
    <w:rsid w:val="00820C83"/>
    <w:rsid w:val="00820DC7"/>
    <w:rsid w:val="0082169B"/>
    <w:rsid w:val="008219A3"/>
    <w:rsid w:val="00822D5E"/>
    <w:rsid w:val="0082350A"/>
    <w:rsid w:val="00823710"/>
    <w:rsid w:val="00823BBD"/>
    <w:rsid w:val="00823CCD"/>
    <w:rsid w:val="008243AA"/>
    <w:rsid w:val="0082548F"/>
    <w:rsid w:val="00825E63"/>
    <w:rsid w:val="00827176"/>
    <w:rsid w:val="0082722E"/>
    <w:rsid w:val="00827BD7"/>
    <w:rsid w:val="00830F91"/>
    <w:rsid w:val="00831E4A"/>
    <w:rsid w:val="00831F20"/>
    <w:rsid w:val="00832B43"/>
    <w:rsid w:val="00834275"/>
    <w:rsid w:val="0083483B"/>
    <w:rsid w:val="008351EF"/>
    <w:rsid w:val="00836542"/>
    <w:rsid w:val="00836A7F"/>
    <w:rsid w:val="008372C3"/>
    <w:rsid w:val="008375B0"/>
    <w:rsid w:val="00837FFB"/>
    <w:rsid w:val="008400F8"/>
    <w:rsid w:val="00840166"/>
    <w:rsid w:val="00840DE8"/>
    <w:rsid w:val="00841C44"/>
    <w:rsid w:val="00844C8C"/>
    <w:rsid w:val="008458F9"/>
    <w:rsid w:val="00846015"/>
    <w:rsid w:val="008464E9"/>
    <w:rsid w:val="00850BA8"/>
    <w:rsid w:val="00850FFA"/>
    <w:rsid w:val="00851638"/>
    <w:rsid w:val="00851961"/>
    <w:rsid w:val="00852316"/>
    <w:rsid w:val="00852650"/>
    <w:rsid w:val="008528B4"/>
    <w:rsid w:val="00853083"/>
    <w:rsid w:val="00853872"/>
    <w:rsid w:val="00853ACB"/>
    <w:rsid w:val="00853B54"/>
    <w:rsid w:val="00854021"/>
    <w:rsid w:val="008540DE"/>
    <w:rsid w:val="00854F84"/>
    <w:rsid w:val="00856C4E"/>
    <w:rsid w:val="00856F6C"/>
    <w:rsid w:val="008572F0"/>
    <w:rsid w:val="00857C30"/>
    <w:rsid w:val="00860F5A"/>
    <w:rsid w:val="00864D33"/>
    <w:rsid w:val="0086555E"/>
    <w:rsid w:val="008662A8"/>
    <w:rsid w:val="00866B40"/>
    <w:rsid w:val="00867594"/>
    <w:rsid w:val="00867C7A"/>
    <w:rsid w:val="0087056C"/>
    <w:rsid w:val="008707F6"/>
    <w:rsid w:val="00870A14"/>
    <w:rsid w:val="00870BB9"/>
    <w:rsid w:val="008714BC"/>
    <w:rsid w:val="008721A3"/>
    <w:rsid w:val="00872367"/>
    <w:rsid w:val="0087297E"/>
    <w:rsid w:val="00872D19"/>
    <w:rsid w:val="0087348E"/>
    <w:rsid w:val="00873CC6"/>
    <w:rsid w:val="00874FE6"/>
    <w:rsid w:val="00876646"/>
    <w:rsid w:val="00877225"/>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3F0F"/>
    <w:rsid w:val="00894F11"/>
    <w:rsid w:val="0089590C"/>
    <w:rsid w:val="00895BAF"/>
    <w:rsid w:val="0089688E"/>
    <w:rsid w:val="008A022E"/>
    <w:rsid w:val="008A0C24"/>
    <w:rsid w:val="008A1085"/>
    <w:rsid w:val="008A1222"/>
    <w:rsid w:val="008A197B"/>
    <w:rsid w:val="008A1A39"/>
    <w:rsid w:val="008A1B2C"/>
    <w:rsid w:val="008A3667"/>
    <w:rsid w:val="008A4979"/>
    <w:rsid w:val="008A52B0"/>
    <w:rsid w:val="008A620F"/>
    <w:rsid w:val="008A6594"/>
    <w:rsid w:val="008A71C4"/>
    <w:rsid w:val="008B1016"/>
    <w:rsid w:val="008B136C"/>
    <w:rsid w:val="008B13E6"/>
    <w:rsid w:val="008B2629"/>
    <w:rsid w:val="008B267C"/>
    <w:rsid w:val="008B2E9C"/>
    <w:rsid w:val="008B2FBC"/>
    <w:rsid w:val="008B3261"/>
    <w:rsid w:val="008B368A"/>
    <w:rsid w:val="008B3E07"/>
    <w:rsid w:val="008B46F8"/>
    <w:rsid w:val="008B474D"/>
    <w:rsid w:val="008B5891"/>
    <w:rsid w:val="008B59AE"/>
    <w:rsid w:val="008B771E"/>
    <w:rsid w:val="008C05CF"/>
    <w:rsid w:val="008C16D2"/>
    <w:rsid w:val="008C1811"/>
    <w:rsid w:val="008C1D51"/>
    <w:rsid w:val="008C2CCC"/>
    <w:rsid w:val="008C59FA"/>
    <w:rsid w:val="008C68AA"/>
    <w:rsid w:val="008C7EA5"/>
    <w:rsid w:val="008D0481"/>
    <w:rsid w:val="008D0BB7"/>
    <w:rsid w:val="008D0DB4"/>
    <w:rsid w:val="008D1425"/>
    <w:rsid w:val="008D242A"/>
    <w:rsid w:val="008D26D1"/>
    <w:rsid w:val="008D2F8D"/>
    <w:rsid w:val="008D6A58"/>
    <w:rsid w:val="008D7975"/>
    <w:rsid w:val="008D7E76"/>
    <w:rsid w:val="008E0286"/>
    <w:rsid w:val="008E2AF7"/>
    <w:rsid w:val="008E313F"/>
    <w:rsid w:val="008E3742"/>
    <w:rsid w:val="008E3F33"/>
    <w:rsid w:val="008E44E9"/>
    <w:rsid w:val="008E5C8C"/>
    <w:rsid w:val="008E732B"/>
    <w:rsid w:val="008E761E"/>
    <w:rsid w:val="008E79F3"/>
    <w:rsid w:val="008E7C11"/>
    <w:rsid w:val="008F1B64"/>
    <w:rsid w:val="008F3818"/>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5422"/>
    <w:rsid w:val="009060CC"/>
    <w:rsid w:val="00906C2E"/>
    <w:rsid w:val="009078D7"/>
    <w:rsid w:val="0091016E"/>
    <w:rsid w:val="009101C8"/>
    <w:rsid w:val="00910A4C"/>
    <w:rsid w:val="00910CEE"/>
    <w:rsid w:val="009111E7"/>
    <w:rsid w:val="00911320"/>
    <w:rsid w:val="009132B4"/>
    <w:rsid w:val="00914816"/>
    <w:rsid w:val="00915080"/>
    <w:rsid w:val="0091522B"/>
    <w:rsid w:val="00915548"/>
    <w:rsid w:val="009174F1"/>
    <w:rsid w:val="00920484"/>
    <w:rsid w:val="00920BDA"/>
    <w:rsid w:val="00921189"/>
    <w:rsid w:val="00921461"/>
    <w:rsid w:val="009214D4"/>
    <w:rsid w:val="0092268D"/>
    <w:rsid w:val="009237F5"/>
    <w:rsid w:val="00923DD6"/>
    <w:rsid w:val="00924883"/>
    <w:rsid w:val="009252B9"/>
    <w:rsid w:val="00925714"/>
    <w:rsid w:val="00925D68"/>
    <w:rsid w:val="0092772E"/>
    <w:rsid w:val="00927C65"/>
    <w:rsid w:val="009307CA"/>
    <w:rsid w:val="00933B54"/>
    <w:rsid w:val="0093423E"/>
    <w:rsid w:val="00934ED6"/>
    <w:rsid w:val="009358A1"/>
    <w:rsid w:val="009368E5"/>
    <w:rsid w:val="00937127"/>
    <w:rsid w:val="009375E2"/>
    <w:rsid w:val="009410E0"/>
    <w:rsid w:val="0094185D"/>
    <w:rsid w:val="00942E07"/>
    <w:rsid w:val="009438B8"/>
    <w:rsid w:val="00950D07"/>
    <w:rsid w:val="009515D7"/>
    <w:rsid w:val="009520B1"/>
    <w:rsid w:val="00953A93"/>
    <w:rsid w:val="009542A4"/>
    <w:rsid w:val="00954E53"/>
    <w:rsid w:val="0095525A"/>
    <w:rsid w:val="009560FF"/>
    <w:rsid w:val="00956944"/>
    <w:rsid w:val="00957C38"/>
    <w:rsid w:val="00957CB0"/>
    <w:rsid w:val="0096001B"/>
    <w:rsid w:val="0096062B"/>
    <w:rsid w:val="00961C48"/>
    <w:rsid w:val="0096278F"/>
    <w:rsid w:val="00963B16"/>
    <w:rsid w:val="00964D91"/>
    <w:rsid w:val="00965015"/>
    <w:rsid w:val="00966647"/>
    <w:rsid w:val="00967082"/>
    <w:rsid w:val="00967AE3"/>
    <w:rsid w:val="00967D42"/>
    <w:rsid w:val="009705CC"/>
    <w:rsid w:val="00971270"/>
    <w:rsid w:val="00971FCA"/>
    <w:rsid w:val="00972174"/>
    <w:rsid w:val="009722B1"/>
    <w:rsid w:val="009728FD"/>
    <w:rsid w:val="0097328A"/>
    <w:rsid w:val="00973820"/>
    <w:rsid w:val="00973E93"/>
    <w:rsid w:val="00973FFA"/>
    <w:rsid w:val="0097440E"/>
    <w:rsid w:val="00974A4D"/>
    <w:rsid w:val="00974B2D"/>
    <w:rsid w:val="0097512B"/>
    <w:rsid w:val="009752C2"/>
    <w:rsid w:val="009759AC"/>
    <w:rsid w:val="009762B5"/>
    <w:rsid w:val="00976AC6"/>
    <w:rsid w:val="0098018A"/>
    <w:rsid w:val="00980550"/>
    <w:rsid w:val="00981534"/>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2C36"/>
    <w:rsid w:val="0099367C"/>
    <w:rsid w:val="00993B8C"/>
    <w:rsid w:val="00994B5A"/>
    <w:rsid w:val="00994F70"/>
    <w:rsid w:val="00995245"/>
    <w:rsid w:val="00996573"/>
    <w:rsid w:val="00996793"/>
    <w:rsid w:val="00997D53"/>
    <w:rsid w:val="009A066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239D"/>
    <w:rsid w:val="009B3702"/>
    <w:rsid w:val="009B3749"/>
    <w:rsid w:val="009B395D"/>
    <w:rsid w:val="009B3ECC"/>
    <w:rsid w:val="009B49DD"/>
    <w:rsid w:val="009B6435"/>
    <w:rsid w:val="009B6788"/>
    <w:rsid w:val="009B7BE8"/>
    <w:rsid w:val="009B7D78"/>
    <w:rsid w:val="009C04F3"/>
    <w:rsid w:val="009C1A6A"/>
    <w:rsid w:val="009C3059"/>
    <w:rsid w:val="009C3EFB"/>
    <w:rsid w:val="009C41E2"/>
    <w:rsid w:val="009C4288"/>
    <w:rsid w:val="009C57B7"/>
    <w:rsid w:val="009C5EB0"/>
    <w:rsid w:val="009C6CF3"/>
    <w:rsid w:val="009C72A7"/>
    <w:rsid w:val="009C792D"/>
    <w:rsid w:val="009D05BD"/>
    <w:rsid w:val="009D0A94"/>
    <w:rsid w:val="009D14D0"/>
    <w:rsid w:val="009D215E"/>
    <w:rsid w:val="009D27A8"/>
    <w:rsid w:val="009D2935"/>
    <w:rsid w:val="009D2EF7"/>
    <w:rsid w:val="009D2F34"/>
    <w:rsid w:val="009D3B7C"/>
    <w:rsid w:val="009D53D0"/>
    <w:rsid w:val="009D69B0"/>
    <w:rsid w:val="009D7628"/>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FBC"/>
    <w:rsid w:val="009E77DD"/>
    <w:rsid w:val="009F3EEF"/>
    <w:rsid w:val="009F3F3B"/>
    <w:rsid w:val="009F414B"/>
    <w:rsid w:val="009F427C"/>
    <w:rsid w:val="009F4880"/>
    <w:rsid w:val="009F4B72"/>
    <w:rsid w:val="009F5D62"/>
    <w:rsid w:val="009F7DBA"/>
    <w:rsid w:val="009F7ED4"/>
    <w:rsid w:val="00A00E19"/>
    <w:rsid w:val="00A00E2F"/>
    <w:rsid w:val="00A01D9C"/>
    <w:rsid w:val="00A02192"/>
    <w:rsid w:val="00A02FF2"/>
    <w:rsid w:val="00A03073"/>
    <w:rsid w:val="00A03B80"/>
    <w:rsid w:val="00A0482F"/>
    <w:rsid w:val="00A04F67"/>
    <w:rsid w:val="00A057D2"/>
    <w:rsid w:val="00A058BB"/>
    <w:rsid w:val="00A05C02"/>
    <w:rsid w:val="00A067A2"/>
    <w:rsid w:val="00A0695A"/>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3516"/>
    <w:rsid w:val="00A2406E"/>
    <w:rsid w:val="00A24486"/>
    <w:rsid w:val="00A24EA6"/>
    <w:rsid w:val="00A25538"/>
    <w:rsid w:val="00A25644"/>
    <w:rsid w:val="00A25654"/>
    <w:rsid w:val="00A258FE"/>
    <w:rsid w:val="00A25EA5"/>
    <w:rsid w:val="00A26E75"/>
    <w:rsid w:val="00A26FB5"/>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3764A"/>
    <w:rsid w:val="00A400C4"/>
    <w:rsid w:val="00A400F8"/>
    <w:rsid w:val="00A41949"/>
    <w:rsid w:val="00A420BA"/>
    <w:rsid w:val="00A423E0"/>
    <w:rsid w:val="00A4344F"/>
    <w:rsid w:val="00A437F5"/>
    <w:rsid w:val="00A438CF"/>
    <w:rsid w:val="00A43CF6"/>
    <w:rsid w:val="00A445AC"/>
    <w:rsid w:val="00A4585D"/>
    <w:rsid w:val="00A45967"/>
    <w:rsid w:val="00A4610D"/>
    <w:rsid w:val="00A4704D"/>
    <w:rsid w:val="00A47108"/>
    <w:rsid w:val="00A51A3A"/>
    <w:rsid w:val="00A54746"/>
    <w:rsid w:val="00A54A52"/>
    <w:rsid w:val="00A54ED6"/>
    <w:rsid w:val="00A55282"/>
    <w:rsid w:val="00A5598E"/>
    <w:rsid w:val="00A56419"/>
    <w:rsid w:val="00A57183"/>
    <w:rsid w:val="00A57381"/>
    <w:rsid w:val="00A61904"/>
    <w:rsid w:val="00A61D29"/>
    <w:rsid w:val="00A6261E"/>
    <w:rsid w:val="00A62A2F"/>
    <w:rsid w:val="00A63FD0"/>
    <w:rsid w:val="00A64005"/>
    <w:rsid w:val="00A65BCB"/>
    <w:rsid w:val="00A66B58"/>
    <w:rsid w:val="00A71499"/>
    <w:rsid w:val="00A718EF"/>
    <w:rsid w:val="00A72D7B"/>
    <w:rsid w:val="00A741B2"/>
    <w:rsid w:val="00A74799"/>
    <w:rsid w:val="00A757B4"/>
    <w:rsid w:val="00A770EB"/>
    <w:rsid w:val="00A804F8"/>
    <w:rsid w:val="00A807D6"/>
    <w:rsid w:val="00A810E7"/>
    <w:rsid w:val="00A81C8A"/>
    <w:rsid w:val="00A82E3E"/>
    <w:rsid w:val="00A830C7"/>
    <w:rsid w:val="00A83835"/>
    <w:rsid w:val="00A84C11"/>
    <w:rsid w:val="00A859E9"/>
    <w:rsid w:val="00A85AFD"/>
    <w:rsid w:val="00A86C53"/>
    <w:rsid w:val="00A878AF"/>
    <w:rsid w:val="00A87CE3"/>
    <w:rsid w:val="00A90145"/>
    <w:rsid w:val="00A93217"/>
    <w:rsid w:val="00A944F9"/>
    <w:rsid w:val="00A9459F"/>
    <w:rsid w:val="00A96FCB"/>
    <w:rsid w:val="00A97F71"/>
    <w:rsid w:val="00AA03E6"/>
    <w:rsid w:val="00AA0A22"/>
    <w:rsid w:val="00AA130F"/>
    <w:rsid w:val="00AA1C71"/>
    <w:rsid w:val="00AA2738"/>
    <w:rsid w:val="00AA2871"/>
    <w:rsid w:val="00AA2EDD"/>
    <w:rsid w:val="00AA3056"/>
    <w:rsid w:val="00AA348E"/>
    <w:rsid w:val="00AA3796"/>
    <w:rsid w:val="00AA4201"/>
    <w:rsid w:val="00AA425A"/>
    <w:rsid w:val="00AA431D"/>
    <w:rsid w:val="00AA4464"/>
    <w:rsid w:val="00AA691F"/>
    <w:rsid w:val="00AA6D83"/>
    <w:rsid w:val="00AB00C4"/>
    <w:rsid w:val="00AB06BD"/>
    <w:rsid w:val="00AB08F6"/>
    <w:rsid w:val="00AB09EE"/>
    <w:rsid w:val="00AB1682"/>
    <w:rsid w:val="00AB2FB0"/>
    <w:rsid w:val="00AB3611"/>
    <w:rsid w:val="00AB37B1"/>
    <w:rsid w:val="00AB44EA"/>
    <w:rsid w:val="00AB52C7"/>
    <w:rsid w:val="00AB5993"/>
    <w:rsid w:val="00AB631F"/>
    <w:rsid w:val="00AC13D1"/>
    <w:rsid w:val="00AC168D"/>
    <w:rsid w:val="00AC21E3"/>
    <w:rsid w:val="00AC267B"/>
    <w:rsid w:val="00AC33ED"/>
    <w:rsid w:val="00AC3427"/>
    <w:rsid w:val="00AC3BAA"/>
    <w:rsid w:val="00AC3CA0"/>
    <w:rsid w:val="00AC4653"/>
    <w:rsid w:val="00AC4873"/>
    <w:rsid w:val="00AC50D1"/>
    <w:rsid w:val="00AC53FB"/>
    <w:rsid w:val="00AC54AD"/>
    <w:rsid w:val="00AC5862"/>
    <w:rsid w:val="00AC6915"/>
    <w:rsid w:val="00AC6FD4"/>
    <w:rsid w:val="00AD0B4E"/>
    <w:rsid w:val="00AD0BA8"/>
    <w:rsid w:val="00AD0CB2"/>
    <w:rsid w:val="00AD1D48"/>
    <w:rsid w:val="00AD3057"/>
    <w:rsid w:val="00AD3275"/>
    <w:rsid w:val="00AD3B3D"/>
    <w:rsid w:val="00AD417E"/>
    <w:rsid w:val="00AD43E2"/>
    <w:rsid w:val="00AD4549"/>
    <w:rsid w:val="00AD4696"/>
    <w:rsid w:val="00AD528A"/>
    <w:rsid w:val="00AD6CB2"/>
    <w:rsid w:val="00AD70F7"/>
    <w:rsid w:val="00AD7737"/>
    <w:rsid w:val="00AE04B9"/>
    <w:rsid w:val="00AE1B2D"/>
    <w:rsid w:val="00AE1C47"/>
    <w:rsid w:val="00AE236C"/>
    <w:rsid w:val="00AE2613"/>
    <w:rsid w:val="00AE26C3"/>
    <w:rsid w:val="00AE3F1A"/>
    <w:rsid w:val="00AE54A1"/>
    <w:rsid w:val="00AE5818"/>
    <w:rsid w:val="00AE7262"/>
    <w:rsid w:val="00AE7CBE"/>
    <w:rsid w:val="00AF0B98"/>
    <w:rsid w:val="00AF24B5"/>
    <w:rsid w:val="00AF2C6E"/>
    <w:rsid w:val="00AF3BEE"/>
    <w:rsid w:val="00AF3EAC"/>
    <w:rsid w:val="00AF43FF"/>
    <w:rsid w:val="00AF4C0D"/>
    <w:rsid w:val="00AF6AAF"/>
    <w:rsid w:val="00AF7522"/>
    <w:rsid w:val="00AF7F2C"/>
    <w:rsid w:val="00B0020E"/>
    <w:rsid w:val="00B01828"/>
    <w:rsid w:val="00B02791"/>
    <w:rsid w:val="00B02A87"/>
    <w:rsid w:val="00B02D6B"/>
    <w:rsid w:val="00B0386C"/>
    <w:rsid w:val="00B03992"/>
    <w:rsid w:val="00B03C6F"/>
    <w:rsid w:val="00B04313"/>
    <w:rsid w:val="00B0499E"/>
    <w:rsid w:val="00B053F5"/>
    <w:rsid w:val="00B0613C"/>
    <w:rsid w:val="00B06C1F"/>
    <w:rsid w:val="00B07A6D"/>
    <w:rsid w:val="00B07D3D"/>
    <w:rsid w:val="00B11D24"/>
    <w:rsid w:val="00B11ECD"/>
    <w:rsid w:val="00B12007"/>
    <w:rsid w:val="00B1213B"/>
    <w:rsid w:val="00B12303"/>
    <w:rsid w:val="00B129C9"/>
    <w:rsid w:val="00B12F42"/>
    <w:rsid w:val="00B13200"/>
    <w:rsid w:val="00B1496D"/>
    <w:rsid w:val="00B14E0F"/>
    <w:rsid w:val="00B15349"/>
    <w:rsid w:val="00B1570A"/>
    <w:rsid w:val="00B15748"/>
    <w:rsid w:val="00B16B4B"/>
    <w:rsid w:val="00B17175"/>
    <w:rsid w:val="00B17507"/>
    <w:rsid w:val="00B1774B"/>
    <w:rsid w:val="00B17B7A"/>
    <w:rsid w:val="00B201DD"/>
    <w:rsid w:val="00B20934"/>
    <w:rsid w:val="00B218CE"/>
    <w:rsid w:val="00B21B80"/>
    <w:rsid w:val="00B2335F"/>
    <w:rsid w:val="00B249AE"/>
    <w:rsid w:val="00B25E40"/>
    <w:rsid w:val="00B266C0"/>
    <w:rsid w:val="00B267D3"/>
    <w:rsid w:val="00B26CDD"/>
    <w:rsid w:val="00B26E3C"/>
    <w:rsid w:val="00B30D0B"/>
    <w:rsid w:val="00B32356"/>
    <w:rsid w:val="00B329CB"/>
    <w:rsid w:val="00B32B8C"/>
    <w:rsid w:val="00B3318F"/>
    <w:rsid w:val="00B33F3A"/>
    <w:rsid w:val="00B35670"/>
    <w:rsid w:val="00B3650D"/>
    <w:rsid w:val="00B36B3B"/>
    <w:rsid w:val="00B36CA6"/>
    <w:rsid w:val="00B405AE"/>
    <w:rsid w:val="00B40870"/>
    <w:rsid w:val="00B42043"/>
    <w:rsid w:val="00B42705"/>
    <w:rsid w:val="00B43048"/>
    <w:rsid w:val="00B4397C"/>
    <w:rsid w:val="00B4398A"/>
    <w:rsid w:val="00B452D6"/>
    <w:rsid w:val="00B45484"/>
    <w:rsid w:val="00B45AF2"/>
    <w:rsid w:val="00B45D95"/>
    <w:rsid w:val="00B4691C"/>
    <w:rsid w:val="00B46EF0"/>
    <w:rsid w:val="00B472EC"/>
    <w:rsid w:val="00B47346"/>
    <w:rsid w:val="00B4786D"/>
    <w:rsid w:val="00B47FC9"/>
    <w:rsid w:val="00B5020B"/>
    <w:rsid w:val="00B51DD1"/>
    <w:rsid w:val="00B521A1"/>
    <w:rsid w:val="00B53FE1"/>
    <w:rsid w:val="00B540D2"/>
    <w:rsid w:val="00B54332"/>
    <w:rsid w:val="00B54625"/>
    <w:rsid w:val="00B54832"/>
    <w:rsid w:val="00B55382"/>
    <w:rsid w:val="00B55449"/>
    <w:rsid w:val="00B55954"/>
    <w:rsid w:val="00B560CC"/>
    <w:rsid w:val="00B56200"/>
    <w:rsid w:val="00B600D0"/>
    <w:rsid w:val="00B60688"/>
    <w:rsid w:val="00B60AF2"/>
    <w:rsid w:val="00B61CF2"/>
    <w:rsid w:val="00B61E56"/>
    <w:rsid w:val="00B6241B"/>
    <w:rsid w:val="00B62774"/>
    <w:rsid w:val="00B6301A"/>
    <w:rsid w:val="00B63E40"/>
    <w:rsid w:val="00B6521B"/>
    <w:rsid w:val="00B65B2F"/>
    <w:rsid w:val="00B66B48"/>
    <w:rsid w:val="00B67113"/>
    <w:rsid w:val="00B707FF"/>
    <w:rsid w:val="00B72133"/>
    <w:rsid w:val="00B72A09"/>
    <w:rsid w:val="00B73C24"/>
    <w:rsid w:val="00B74B67"/>
    <w:rsid w:val="00B754DA"/>
    <w:rsid w:val="00B75BD2"/>
    <w:rsid w:val="00B76672"/>
    <w:rsid w:val="00B76E4A"/>
    <w:rsid w:val="00B77C0F"/>
    <w:rsid w:val="00B800F3"/>
    <w:rsid w:val="00B80B03"/>
    <w:rsid w:val="00B80D57"/>
    <w:rsid w:val="00B81794"/>
    <w:rsid w:val="00B81AFF"/>
    <w:rsid w:val="00B8270D"/>
    <w:rsid w:val="00B831E5"/>
    <w:rsid w:val="00B83F41"/>
    <w:rsid w:val="00B8474F"/>
    <w:rsid w:val="00B858DC"/>
    <w:rsid w:val="00B86145"/>
    <w:rsid w:val="00B86171"/>
    <w:rsid w:val="00B86761"/>
    <w:rsid w:val="00B869DC"/>
    <w:rsid w:val="00B87D33"/>
    <w:rsid w:val="00B90A37"/>
    <w:rsid w:val="00B91D52"/>
    <w:rsid w:val="00B91FC5"/>
    <w:rsid w:val="00B92D9D"/>
    <w:rsid w:val="00B93647"/>
    <w:rsid w:val="00B93DDA"/>
    <w:rsid w:val="00B948F6"/>
    <w:rsid w:val="00B95CC4"/>
    <w:rsid w:val="00B97639"/>
    <w:rsid w:val="00B97F2F"/>
    <w:rsid w:val="00BA05A6"/>
    <w:rsid w:val="00BA1976"/>
    <w:rsid w:val="00BA1E75"/>
    <w:rsid w:val="00BA53B6"/>
    <w:rsid w:val="00BA59E0"/>
    <w:rsid w:val="00BA5C57"/>
    <w:rsid w:val="00BA6C7A"/>
    <w:rsid w:val="00BA6C95"/>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2A07"/>
    <w:rsid w:val="00BD3D00"/>
    <w:rsid w:val="00BD4E7F"/>
    <w:rsid w:val="00BD529E"/>
    <w:rsid w:val="00BD60D2"/>
    <w:rsid w:val="00BD67F2"/>
    <w:rsid w:val="00BD7731"/>
    <w:rsid w:val="00BD798D"/>
    <w:rsid w:val="00BE01D3"/>
    <w:rsid w:val="00BE03E0"/>
    <w:rsid w:val="00BE0B72"/>
    <w:rsid w:val="00BE0F0A"/>
    <w:rsid w:val="00BE13D2"/>
    <w:rsid w:val="00BE1E45"/>
    <w:rsid w:val="00BE234B"/>
    <w:rsid w:val="00BE2507"/>
    <w:rsid w:val="00BE2BAF"/>
    <w:rsid w:val="00BE2F1D"/>
    <w:rsid w:val="00BE3CBF"/>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5659"/>
    <w:rsid w:val="00BF6ADE"/>
    <w:rsid w:val="00BF6EF2"/>
    <w:rsid w:val="00BF7F13"/>
    <w:rsid w:val="00C014C9"/>
    <w:rsid w:val="00C020F7"/>
    <w:rsid w:val="00C03C6E"/>
    <w:rsid w:val="00C049C6"/>
    <w:rsid w:val="00C04B57"/>
    <w:rsid w:val="00C05439"/>
    <w:rsid w:val="00C05CE4"/>
    <w:rsid w:val="00C05DDB"/>
    <w:rsid w:val="00C06EA4"/>
    <w:rsid w:val="00C07D0E"/>
    <w:rsid w:val="00C07DC1"/>
    <w:rsid w:val="00C11217"/>
    <w:rsid w:val="00C1136A"/>
    <w:rsid w:val="00C11815"/>
    <w:rsid w:val="00C123DF"/>
    <w:rsid w:val="00C12615"/>
    <w:rsid w:val="00C12645"/>
    <w:rsid w:val="00C14AB6"/>
    <w:rsid w:val="00C14DC5"/>
    <w:rsid w:val="00C165BB"/>
    <w:rsid w:val="00C1664A"/>
    <w:rsid w:val="00C17331"/>
    <w:rsid w:val="00C20FD2"/>
    <w:rsid w:val="00C21421"/>
    <w:rsid w:val="00C23366"/>
    <w:rsid w:val="00C24149"/>
    <w:rsid w:val="00C24EB4"/>
    <w:rsid w:val="00C25B8E"/>
    <w:rsid w:val="00C25E91"/>
    <w:rsid w:val="00C25FC5"/>
    <w:rsid w:val="00C27063"/>
    <w:rsid w:val="00C2722A"/>
    <w:rsid w:val="00C30542"/>
    <w:rsid w:val="00C30A45"/>
    <w:rsid w:val="00C31C78"/>
    <w:rsid w:val="00C33CA0"/>
    <w:rsid w:val="00C343D9"/>
    <w:rsid w:val="00C34FE0"/>
    <w:rsid w:val="00C35A1D"/>
    <w:rsid w:val="00C35A82"/>
    <w:rsid w:val="00C377F9"/>
    <w:rsid w:val="00C37E9D"/>
    <w:rsid w:val="00C37F43"/>
    <w:rsid w:val="00C4003C"/>
    <w:rsid w:val="00C408B8"/>
    <w:rsid w:val="00C41917"/>
    <w:rsid w:val="00C42F39"/>
    <w:rsid w:val="00C441AC"/>
    <w:rsid w:val="00C457C5"/>
    <w:rsid w:val="00C463D2"/>
    <w:rsid w:val="00C46668"/>
    <w:rsid w:val="00C47F23"/>
    <w:rsid w:val="00C50A88"/>
    <w:rsid w:val="00C50B02"/>
    <w:rsid w:val="00C525A4"/>
    <w:rsid w:val="00C5283D"/>
    <w:rsid w:val="00C5397E"/>
    <w:rsid w:val="00C54199"/>
    <w:rsid w:val="00C543C0"/>
    <w:rsid w:val="00C55E07"/>
    <w:rsid w:val="00C55E18"/>
    <w:rsid w:val="00C562B0"/>
    <w:rsid w:val="00C5642A"/>
    <w:rsid w:val="00C56576"/>
    <w:rsid w:val="00C56CA0"/>
    <w:rsid w:val="00C56F3C"/>
    <w:rsid w:val="00C577CB"/>
    <w:rsid w:val="00C604EB"/>
    <w:rsid w:val="00C6086E"/>
    <w:rsid w:val="00C6128E"/>
    <w:rsid w:val="00C6133F"/>
    <w:rsid w:val="00C622C6"/>
    <w:rsid w:val="00C62BED"/>
    <w:rsid w:val="00C6511C"/>
    <w:rsid w:val="00C65F9F"/>
    <w:rsid w:val="00C66F17"/>
    <w:rsid w:val="00C679B2"/>
    <w:rsid w:val="00C67C0A"/>
    <w:rsid w:val="00C71A86"/>
    <w:rsid w:val="00C72235"/>
    <w:rsid w:val="00C7238A"/>
    <w:rsid w:val="00C7265F"/>
    <w:rsid w:val="00C7338A"/>
    <w:rsid w:val="00C750C0"/>
    <w:rsid w:val="00C76661"/>
    <w:rsid w:val="00C76D80"/>
    <w:rsid w:val="00C77433"/>
    <w:rsid w:val="00C77741"/>
    <w:rsid w:val="00C77777"/>
    <w:rsid w:val="00C80633"/>
    <w:rsid w:val="00C80BFA"/>
    <w:rsid w:val="00C80D5B"/>
    <w:rsid w:val="00C81650"/>
    <w:rsid w:val="00C818AB"/>
    <w:rsid w:val="00C81983"/>
    <w:rsid w:val="00C81AC2"/>
    <w:rsid w:val="00C81F68"/>
    <w:rsid w:val="00C82830"/>
    <w:rsid w:val="00C832C8"/>
    <w:rsid w:val="00C834BA"/>
    <w:rsid w:val="00C837E3"/>
    <w:rsid w:val="00C839CA"/>
    <w:rsid w:val="00C8501F"/>
    <w:rsid w:val="00C85A4B"/>
    <w:rsid w:val="00C85AEA"/>
    <w:rsid w:val="00C85C76"/>
    <w:rsid w:val="00C8636D"/>
    <w:rsid w:val="00C8681A"/>
    <w:rsid w:val="00C86FE4"/>
    <w:rsid w:val="00C90068"/>
    <w:rsid w:val="00C907D8"/>
    <w:rsid w:val="00C90A0C"/>
    <w:rsid w:val="00C90A0D"/>
    <w:rsid w:val="00C90A3D"/>
    <w:rsid w:val="00C914EB"/>
    <w:rsid w:val="00C91546"/>
    <w:rsid w:val="00C91B6C"/>
    <w:rsid w:val="00C91B86"/>
    <w:rsid w:val="00C924F0"/>
    <w:rsid w:val="00C930E0"/>
    <w:rsid w:val="00C943F3"/>
    <w:rsid w:val="00C9489A"/>
    <w:rsid w:val="00C959FE"/>
    <w:rsid w:val="00C967F8"/>
    <w:rsid w:val="00C97323"/>
    <w:rsid w:val="00C97B8D"/>
    <w:rsid w:val="00C97C81"/>
    <w:rsid w:val="00CA0156"/>
    <w:rsid w:val="00CA0406"/>
    <w:rsid w:val="00CA0B69"/>
    <w:rsid w:val="00CA0BA8"/>
    <w:rsid w:val="00CA1CDB"/>
    <w:rsid w:val="00CA2959"/>
    <w:rsid w:val="00CA2D13"/>
    <w:rsid w:val="00CA367A"/>
    <w:rsid w:val="00CA3DE4"/>
    <w:rsid w:val="00CA3F4C"/>
    <w:rsid w:val="00CA4091"/>
    <w:rsid w:val="00CA40C1"/>
    <w:rsid w:val="00CA442E"/>
    <w:rsid w:val="00CA4DBB"/>
    <w:rsid w:val="00CA548B"/>
    <w:rsid w:val="00CA55A0"/>
    <w:rsid w:val="00CA5BEB"/>
    <w:rsid w:val="00CA6750"/>
    <w:rsid w:val="00CA684A"/>
    <w:rsid w:val="00CA692C"/>
    <w:rsid w:val="00CA7A17"/>
    <w:rsid w:val="00CA7CDB"/>
    <w:rsid w:val="00CA7D47"/>
    <w:rsid w:val="00CA7E43"/>
    <w:rsid w:val="00CA7F73"/>
    <w:rsid w:val="00CB26EB"/>
    <w:rsid w:val="00CB2886"/>
    <w:rsid w:val="00CB33D8"/>
    <w:rsid w:val="00CB3550"/>
    <w:rsid w:val="00CB3902"/>
    <w:rsid w:val="00CB46AA"/>
    <w:rsid w:val="00CB5A85"/>
    <w:rsid w:val="00CB66C0"/>
    <w:rsid w:val="00CB6A5D"/>
    <w:rsid w:val="00CB6E9D"/>
    <w:rsid w:val="00CB73F1"/>
    <w:rsid w:val="00CC2A66"/>
    <w:rsid w:val="00CC4095"/>
    <w:rsid w:val="00CC569F"/>
    <w:rsid w:val="00CC58CC"/>
    <w:rsid w:val="00CC5BD1"/>
    <w:rsid w:val="00CC753E"/>
    <w:rsid w:val="00CC75E5"/>
    <w:rsid w:val="00CC76D6"/>
    <w:rsid w:val="00CC79EC"/>
    <w:rsid w:val="00CC7F2D"/>
    <w:rsid w:val="00CD009F"/>
    <w:rsid w:val="00CD0404"/>
    <w:rsid w:val="00CD14BE"/>
    <w:rsid w:val="00CD28BC"/>
    <w:rsid w:val="00CD3123"/>
    <w:rsid w:val="00CD34C4"/>
    <w:rsid w:val="00CD4EB6"/>
    <w:rsid w:val="00CD4FBF"/>
    <w:rsid w:val="00CD5082"/>
    <w:rsid w:val="00CD56E3"/>
    <w:rsid w:val="00CD5B3A"/>
    <w:rsid w:val="00CD6112"/>
    <w:rsid w:val="00CD70F5"/>
    <w:rsid w:val="00CD7649"/>
    <w:rsid w:val="00CD796B"/>
    <w:rsid w:val="00CE0BF0"/>
    <w:rsid w:val="00CE0D08"/>
    <w:rsid w:val="00CE15B4"/>
    <w:rsid w:val="00CE6343"/>
    <w:rsid w:val="00CE7CAB"/>
    <w:rsid w:val="00CF0084"/>
    <w:rsid w:val="00CF0596"/>
    <w:rsid w:val="00CF0E5B"/>
    <w:rsid w:val="00CF0E63"/>
    <w:rsid w:val="00CF3EFD"/>
    <w:rsid w:val="00CF4618"/>
    <w:rsid w:val="00CF53A8"/>
    <w:rsid w:val="00CF545B"/>
    <w:rsid w:val="00CF553C"/>
    <w:rsid w:val="00CF65F3"/>
    <w:rsid w:val="00CF6692"/>
    <w:rsid w:val="00CF6DB2"/>
    <w:rsid w:val="00CF7511"/>
    <w:rsid w:val="00CF7925"/>
    <w:rsid w:val="00CF7A16"/>
    <w:rsid w:val="00D006A2"/>
    <w:rsid w:val="00D00B73"/>
    <w:rsid w:val="00D00D34"/>
    <w:rsid w:val="00D015AB"/>
    <w:rsid w:val="00D01927"/>
    <w:rsid w:val="00D020D9"/>
    <w:rsid w:val="00D02CA3"/>
    <w:rsid w:val="00D02F50"/>
    <w:rsid w:val="00D03A6E"/>
    <w:rsid w:val="00D04421"/>
    <w:rsid w:val="00D04CCF"/>
    <w:rsid w:val="00D053F5"/>
    <w:rsid w:val="00D055A5"/>
    <w:rsid w:val="00D0626F"/>
    <w:rsid w:val="00D1073B"/>
    <w:rsid w:val="00D10B3D"/>
    <w:rsid w:val="00D10CD0"/>
    <w:rsid w:val="00D111F5"/>
    <w:rsid w:val="00D112A3"/>
    <w:rsid w:val="00D11EC3"/>
    <w:rsid w:val="00D12195"/>
    <w:rsid w:val="00D121C9"/>
    <w:rsid w:val="00D1251D"/>
    <w:rsid w:val="00D1295A"/>
    <w:rsid w:val="00D12A89"/>
    <w:rsid w:val="00D137FF"/>
    <w:rsid w:val="00D140FB"/>
    <w:rsid w:val="00D1450D"/>
    <w:rsid w:val="00D1481D"/>
    <w:rsid w:val="00D1583E"/>
    <w:rsid w:val="00D15BA8"/>
    <w:rsid w:val="00D201A1"/>
    <w:rsid w:val="00D230EA"/>
    <w:rsid w:val="00D23DBC"/>
    <w:rsid w:val="00D23FD4"/>
    <w:rsid w:val="00D25DF2"/>
    <w:rsid w:val="00D25F3D"/>
    <w:rsid w:val="00D324B5"/>
    <w:rsid w:val="00D324EC"/>
    <w:rsid w:val="00D32A5B"/>
    <w:rsid w:val="00D331E9"/>
    <w:rsid w:val="00D34017"/>
    <w:rsid w:val="00D34047"/>
    <w:rsid w:val="00D34C93"/>
    <w:rsid w:val="00D36A35"/>
    <w:rsid w:val="00D36FA1"/>
    <w:rsid w:val="00D36FD8"/>
    <w:rsid w:val="00D3795D"/>
    <w:rsid w:val="00D414CA"/>
    <w:rsid w:val="00D41EFC"/>
    <w:rsid w:val="00D42C39"/>
    <w:rsid w:val="00D443FE"/>
    <w:rsid w:val="00D44958"/>
    <w:rsid w:val="00D463C5"/>
    <w:rsid w:val="00D47EEF"/>
    <w:rsid w:val="00D50562"/>
    <w:rsid w:val="00D51260"/>
    <w:rsid w:val="00D518D9"/>
    <w:rsid w:val="00D532EF"/>
    <w:rsid w:val="00D5359B"/>
    <w:rsid w:val="00D53A03"/>
    <w:rsid w:val="00D53AA5"/>
    <w:rsid w:val="00D53EAA"/>
    <w:rsid w:val="00D54F09"/>
    <w:rsid w:val="00D553FD"/>
    <w:rsid w:val="00D55FD4"/>
    <w:rsid w:val="00D56371"/>
    <w:rsid w:val="00D568C9"/>
    <w:rsid w:val="00D578B3"/>
    <w:rsid w:val="00D578CB"/>
    <w:rsid w:val="00D578FE"/>
    <w:rsid w:val="00D57AF7"/>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1231"/>
    <w:rsid w:val="00D7126B"/>
    <w:rsid w:val="00D7153C"/>
    <w:rsid w:val="00D72A08"/>
    <w:rsid w:val="00D72F78"/>
    <w:rsid w:val="00D74EBD"/>
    <w:rsid w:val="00D7675D"/>
    <w:rsid w:val="00D773F2"/>
    <w:rsid w:val="00D77D7C"/>
    <w:rsid w:val="00D80709"/>
    <w:rsid w:val="00D81BAF"/>
    <w:rsid w:val="00D82D74"/>
    <w:rsid w:val="00D82ED9"/>
    <w:rsid w:val="00D82F43"/>
    <w:rsid w:val="00D83AE4"/>
    <w:rsid w:val="00D83D3A"/>
    <w:rsid w:val="00D843C2"/>
    <w:rsid w:val="00D848C5"/>
    <w:rsid w:val="00D84C2E"/>
    <w:rsid w:val="00D8506F"/>
    <w:rsid w:val="00D85BE2"/>
    <w:rsid w:val="00D86320"/>
    <w:rsid w:val="00D87392"/>
    <w:rsid w:val="00D90219"/>
    <w:rsid w:val="00D91E05"/>
    <w:rsid w:val="00D91F96"/>
    <w:rsid w:val="00D92E34"/>
    <w:rsid w:val="00D96C6F"/>
    <w:rsid w:val="00D96D13"/>
    <w:rsid w:val="00D96F6C"/>
    <w:rsid w:val="00D97513"/>
    <w:rsid w:val="00DA02FB"/>
    <w:rsid w:val="00DA0556"/>
    <w:rsid w:val="00DA36AC"/>
    <w:rsid w:val="00DA3FE8"/>
    <w:rsid w:val="00DA53BB"/>
    <w:rsid w:val="00DA6023"/>
    <w:rsid w:val="00DA606C"/>
    <w:rsid w:val="00DA6739"/>
    <w:rsid w:val="00DA6A76"/>
    <w:rsid w:val="00DA6C41"/>
    <w:rsid w:val="00DA7E14"/>
    <w:rsid w:val="00DB0547"/>
    <w:rsid w:val="00DB1EA1"/>
    <w:rsid w:val="00DB2464"/>
    <w:rsid w:val="00DB35BB"/>
    <w:rsid w:val="00DB3658"/>
    <w:rsid w:val="00DB47E8"/>
    <w:rsid w:val="00DB4AA0"/>
    <w:rsid w:val="00DB5632"/>
    <w:rsid w:val="00DB5AF8"/>
    <w:rsid w:val="00DB63D4"/>
    <w:rsid w:val="00DB6772"/>
    <w:rsid w:val="00DB7946"/>
    <w:rsid w:val="00DC0DF9"/>
    <w:rsid w:val="00DC1A55"/>
    <w:rsid w:val="00DC5161"/>
    <w:rsid w:val="00DC5E33"/>
    <w:rsid w:val="00DC684C"/>
    <w:rsid w:val="00DC7939"/>
    <w:rsid w:val="00DC7967"/>
    <w:rsid w:val="00DC7B75"/>
    <w:rsid w:val="00DD02C7"/>
    <w:rsid w:val="00DD178A"/>
    <w:rsid w:val="00DD23CF"/>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3CA"/>
    <w:rsid w:val="00DE5484"/>
    <w:rsid w:val="00DE5C39"/>
    <w:rsid w:val="00DE5CA7"/>
    <w:rsid w:val="00DE627D"/>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1E80"/>
    <w:rsid w:val="00E0208F"/>
    <w:rsid w:val="00E03C31"/>
    <w:rsid w:val="00E04697"/>
    <w:rsid w:val="00E05BFE"/>
    <w:rsid w:val="00E06A6B"/>
    <w:rsid w:val="00E07238"/>
    <w:rsid w:val="00E075D5"/>
    <w:rsid w:val="00E07F8D"/>
    <w:rsid w:val="00E07FFD"/>
    <w:rsid w:val="00E102BC"/>
    <w:rsid w:val="00E10618"/>
    <w:rsid w:val="00E11EC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449"/>
    <w:rsid w:val="00E246DA"/>
    <w:rsid w:val="00E24B74"/>
    <w:rsid w:val="00E256F9"/>
    <w:rsid w:val="00E26014"/>
    <w:rsid w:val="00E262B2"/>
    <w:rsid w:val="00E30014"/>
    <w:rsid w:val="00E312D9"/>
    <w:rsid w:val="00E31768"/>
    <w:rsid w:val="00E32553"/>
    <w:rsid w:val="00E32DFC"/>
    <w:rsid w:val="00E332F1"/>
    <w:rsid w:val="00E33F01"/>
    <w:rsid w:val="00E35B98"/>
    <w:rsid w:val="00E36077"/>
    <w:rsid w:val="00E3631F"/>
    <w:rsid w:val="00E3757A"/>
    <w:rsid w:val="00E378D9"/>
    <w:rsid w:val="00E41B58"/>
    <w:rsid w:val="00E41D4F"/>
    <w:rsid w:val="00E42B52"/>
    <w:rsid w:val="00E42C57"/>
    <w:rsid w:val="00E43188"/>
    <w:rsid w:val="00E4329D"/>
    <w:rsid w:val="00E436F4"/>
    <w:rsid w:val="00E4444C"/>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CF3"/>
    <w:rsid w:val="00E6166B"/>
    <w:rsid w:val="00E61832"/>
    <w:rsid w:val="00E62586"/>
    <w:rsid w:val="00E6278E"/>
    <w:rsid w:val="00E63807"/>
    <w:rsid w:val="00E63921"/>
    <w:rsid w:val="00E639E9"/>
    <w:rsid w:val="00E645FF"/>
    <w:rsid w:val="00E647E6"/>
    <w:rsid w:val="00E650D1"/>
    <w:rsid w:val="00E65495"/>
    <w:rsid w:val="00E6550E"/>
    <w:rsid w:val="00E6574E"/>
    <w:rsid w:val="00E65C84"/>
    <w:rsid w:val="00E6604E"/>
    <w:rsid w:val="00E6777E"/>
    <w:rsid w:val="00E70012"/>
    <w:rsid w:val="00E7039A"/>
    <w:rsid w:val="00E70A0A"/>
    <w:rsid w:val="00E70F19"/>
    <w:rsid w:val="00E71353"/>
    <w:rsid w:val="00E71527"/>
    <w:rsid w:val="00E71B2C"/>
    <w:rsid w:val="00E72726"/>
    <w:rsid w:val="00E72CE7"/>
    <w:rsid w:val="00E73153"/>
    <w:rsid w:val="00E7347C"/>
    <w:rsid w:val="00E739DC"/>
    <w:rsid w:val="00E74A68"/>
    <w:rsid w:val="00E74EA0"/>
    <w:rsid w:val="00E75689"/>
    <w:rsid w:val="00E756B8"/>
    <w:rsid w:val="00E75A93"/>
    <w:rsid w:val="00E8027D"/>
    <w:rsid w:val="00E806D5"/>
    <w:rsid w:val="00E80E96"/>
    <w:rsid w:val="00E81BED"/>
    <w:rsid w:val="00E81E3F"/>
    <w:rsid w:val="00E82663"/>
    <w:rsid w:val="00E82975"/>
    <w:rsid w:val="00E829C5"/>
    <w:rsid w:val="00E82A2D"/>
    <w:rsid w:val="00E82CD0"/>
    <w:rsid w:val="00E839C8"/>
    <w:rsid w:val="00E84762"/>
    <w:rsid w:val="00E851D0"/>
    <w:rsid w:val="00E8651C"/>
    <w:rsid w:val="00E86561"/>
    <w:rsid w:val="00E86D31"/>
    <w:rsid w:val="00E8751F"/>
    <w:rsid w:val="00E87EF6"/>
    <w:rsid w:val="00E9185C"/>
    <w:rsid w:val="00E92BCC"/>
    <w:rsid w:val="00E92E2B"/>
    <w:rsid w:val="00E93563"/>
    <w:rsid w:val="00E94452"/>
    <w:rsid w:val="00E946F6"/>
    <w:rsid w:val="00E948AB"/>
    <w:rsid w:val="00E951DB"/>
    <w:rsid w:val="00E9521B"/>
    <w:rsid w:val="00E9571D"/>
    <w:rsid w:val="00EA0D8C"/>
    <w:rsid w:val="00EA102B"/>
    <w:rsid w:val="00EA121F"/>
    <w:rsid w:val="00EA13B0"/>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48B8"/>
    <w:rsid w:val="00EB4A71"/>
    <w:rsid w:val="00EB5C06"/>
    <w:rsid w:val="00EB62F0"/>
    <w:rsid w:val="00EB6440"/>
    <w:rsid w:val="00EB692C"/>
    <w:rsid w:val="00EC1368"/>
    <w:rsid w:val="00EC160A"/>
    <w:rsid w:val="00EC47FC"/>
    <w:rsid w:val="00EC5C7B"/>
    <w:rsid w:val="00EC673F"/>
    <w:rsid w:val="00EC7C0C"/>
    <w:rsid w:val="00ED0783"/>
    <w:rsid w:val="00ED078D"/>
    <w:rsid w:val="00ED09AA"/>
    <w:rsid w:val="00ED0B87"/>
    <w:rsid w:val="00ED260F"/>
    <w:rsid w:val="00ED37AF"/>
    <w:rsid w:val="00ED51A0"/>
    <w:rsid w:val="00ED5EAA"/>
    <w:rsid w:val="00ED63D8"/>
    <w:rsid w:val="00EE03F9"/>
    <w:rsid w:val="00EE0470"/>
    <w:rsid w:val="00EE0632"/>
    <w:rsid w:val="00EE0C53"/>
    <w:rsid w:val="00EE142F"/>
    <w:rsid w:val="00EE264D"/>
    <w:rsid w:val="00EE337F"/>
    <w:rsid w:val="00EE34E9"/>
    <w:rsid w:val="00EE360A"/>
    <w:rsid w:val="00EE37BA"/>
    <w:rsid w:val="00EE4196"/>
    <w:rsid w:val="00EE447B"/>
    <w:rsid w:val="00EE5473"/>
    <w:rsid w:val="00EE5B2B"/>
    <w:rsid w:val="00EE608D"/>
    <w:rsid w:val="00EE60D4"/>
    <w:rsid w:val="00EE6689"/>
    <w:rsid w:val="00EF0162"/>
    <w:rsid w:val="00EF0345"/>
    <w:rsid w:val="00EF2283"/>
    <w:rsid w:val="00EF2601"/>
    <w:rsid w:val="00EF27BA"/>
    <w:rsid w:val="00EF2EA5"/>
    <w:rsid w:val="00EF383C"/>
    <w:rsid w:val="00EF4098"/>
    <w:rsid w:val="00EF4134"/>
    <w:rsid w:val="00EF4716"/>
    <w:rsid w:val="00EF4D3A"/>
    <w:rsid w:val="00EF5604"/>
    <w:rsid w:val="00EF5772"/>
    <w:rsid w:val="00EF5A27"/>
    <w:rsid w:val="00F008CC"/>
    <w:rsid w:val="00F00CDB"/>
    <w:rsid w:val="00F02A75"/>
    <w:rsid w:val="00F03192"/>
    <w:rsid w:val="00F0364E"/>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2A43"/>
    <w:rsid w:val="00F137B1"/>
    <w:rsid w:val="00F138B7"/>
    <w:rsid w:val="00F1415C"/>
    <w:rsid w:val="00F154B9"/>
    <w:rsid w:val="00F158C5"/>
    <w:rsid w:val="00F15F72"/>
    <w:rsid w:val="00F15FEF"/>
    <w:rsid w:val="00F1611D"/>
    <w:rsid w:val="00F16767"/>
    <w:rsid w:val="00F17624"/>
    <w:rsid w:val="00F20113"/>
    <w:rsid w:val="00F20689"/>
    <w:rsid w:val="00F2110D"/>
    <w:rsid w:val="00F213BF"/>
    <w:rsid w:val="00F21B73"/>
    <w:rsid w:val="00F21D36"/>
    <w:rsid w:val="00F225B0"/>
    <w:rsid w:val="00F2369A"/>
    <w:rsid w:val="00F23D7C"/>
    <w:rsid w:val="00F241F3"/>
    <w:rsid w:val="00F2432C"/>
    <w:rsid w:val="00F267C1"/>
    <w:rsid w:val="00F26F68"/>
    <w:rsid w:val="00F27D7B"/>
    <w:rsid w:val="00F27E41"/>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13B6"/>
    <w:rsid w:val="00F51C54"/>
    <w:rsid w:val="00F51D77"/>
    <w:rsid w:val="00F526ED"/>
    <w:rsid w:val="00F5425B"/>
    <w:rsid w:val="00F55354"/>
    <w:rsid w:val="00F55DB4"/>
    <w:rsid w:val="00F56068"/>
    <w:rsid w:val="00F560A0"/>
    <w:rsid w:val="00F56FBC"/>
    <w:rsid w:val="00F57DD8"/>
    <w:rsid w:val="00F60D8E"/>
    <w:rsid w:val="00F61103"/>
    <w:rsid w:val="00F6169A"/>
    <w:rsid w:val="00F643E4"/>
    <w:rsid w:val="00F64BB7"/>
    <w:rsid w:val="00F64C3B"/>
    <w:rsid w:val="00F65667"/>
    <w:rsid w:val="00F66818"/>
    <w:rsid w:val="00F703CB"/>
    <w:rsid w:val="00F71691"/>
    <w:rsid w:val="00F721EC"/>
    <w:rsid w:val="00F7365B"/>
    <w:rsid w:val="00F73858"/>
    <w:rsid w:val="00F73C33"/>
    <w:rsid w:val="00F74017"/>
    <w:rsid w:val="00F75334"/>
    <w:rsid w:val="00F75F36"/>
    <w:rsid w:val="00F762F7"/>
    <w:rsid w:val="00F76A76"/>
    <w:rsid w:val="00F76C40"/>
    <w:rsid w:val="00F77B53"/>
    <w:rsid w:val="00F77E01"/>
    <w:rsid w:val="00F8089D"/>
    <w:rsid w:val="00F8229A"/>
    <w:rsid w:val="00F8263D"/>
    <w:rsid w:val="00F8359E"/>
    <w:rsid w:val="00F84C53"/>
    <w:rsid w:val="00F84D4B"/>
    <w:rsid w:val="00F84EE6"/>
    <w:rsid w:val="00F85D1A"/>
    <w:rsid w:val="00F86ECF"/>
    <w:rsid w:val="00F8788B"/>
    <w:rsid w:val="00F92109"/>
    <w:rsid w:val="00F93ABC"/>
    <w:rsid w:val="00F94346"/>
    <w:rsid w:val="00F94547"/>
    <w:rsid w:val="00F946C0"/>
    <w:rsid w:val="00F94CD5"/>
    <w:rsid w:val="00F94DFC"/>
    <w:rsid w:val="00F9556A"/>
    <w:rsid w:val="00F95616"/>
    <w:rsid w:val="00F95C86"/>
    <w:rsid w:val="00F960E1"/>
    <w:rsid w:val="00F97D80"/>
    <w:rsid w:val="00FA0C0A"/>
    <w:rsid w:val="00FA100D"/>
    <w:rsid w:val="00FA1015"/>
    <w:rsid w:val="00FA1E14"/>
    <w:rsid w:val="00FA1E75"/>
    <w:rsid w:val="00FA21E3"/>
    <w:rsid w:val="00FA3200"/>
    <w:rsid w:val="00FA6DCE"/>
    <w:rsid w:val="00FA70A8"/>
    <w:rsid w:val="00FA71DB"/>
    <w:rsid w:val="00FB099F"/>
    <w:rsid w:val="00FB0A98"/>
    <w:rsid w:val="00FB0DAA"/>
    <w:rsid w:val="00FB0F4E"/>
    <w:rsid w:val="00FB19DD"/>
    <w:rsid w:val="00FB2072"/>
    <w:rsid w:val="00FB291F"/>
    <w:rsid w:val="00FB2C42"/>
    <w:rsid w:val="00FB2D25"/>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4E6"/>
    <w:rsid w:val="00FC7C1B"/>
    <w:rsid w:val="00FD0205"/>
    <w:rsid w:val="00FD0248"/>
    <w:rsid w:val="00FD05DA"/>
    <w:rsid w:val="00FD0899"/>
    <w:rsid w:val="00FD0ACC"/>
    <w:rsid w:val="00FD15A9"/>
    <w:rsid w:val="00FD1738"/>
    <w:rsid w:val="00FD17A3"/>
    <w:rsid w:val="00FD3633"/>
    <w:rsid w:val="00FD4E46"/>
    <w:rsid w:val="00FD51F1"/>
    <w:rsid w:val="00FD5874"/>
    <w:rsid w:val="00FD71BC"/>
    <w:rsid w:val="00FD7C0B"/>
    <w:rsid w:val="00FE08DF"/>
    <w:rsid w:val="00FE0AE5"/>
    <w:rsid w:val="00FE0DF5"/>
    <w:rsid w:val="00FE0F9C"/>
    <w:rsid w:val="00FE1C1F"/>
    <w:rsid w:val="00FE24EE"/>
    <w:rsid w:val="00FE27C4"/>
    <w:rsid w:val="00FE2B1D"/>
    <w:rsid w:val="00FE3B89"/>
    <w:rsid w:val="00FE440F"/>
    <w:rsid w:val="00FE60B5"/>
    <w:rsid w:val="00FE690A"/>
    <w:rsid w:val="00FE7020"/>
    <w:rsid w:val="00FE7D75"/>
    <w:rsid w:val="00FF024E"/>
    <w:rsid w:val="00FF1698"/>
    <w:rsid w:val="00FF1F97"/>
    <w:rsid w:val="00FF2120"/>
    <w:rsid w:val="00FF2921"/>
    <w:rsid w:val="00FF3717"/>
    <w:rsid w:val="00FF3D46"/>
    <w:rsid w:val="00FF400F"/>
    <w:rsid w:val="00FF5A54"/>
    <w:rsid w:val="00FF6367"/>
    <w:rsid w:val="00FF6700"/>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D4E3"/>
  <w15:docId w15:val="{7A2E9E48-3396-4C39-80AF-85C278D9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qFormat/>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FootnoteReference">
    <w:name w:val="footnote reference"/>
    <w:basedOn w:val="DefaultParagraphFont"/>
    <w:uiPriority w:val="99"/>
    <w:semiHidden/>
    <w:unhideWhenUsed/>
    <w:rsid w:val="00D71231"/>
    <w:rPr>
      <w:vertAlign w:val="superscript"/>
    </w:rPr>
  </w:style>
  <w:style w:type="character" w:styleId="UnresolvedMention">
    <w:name w:val="Unresolved Mention"/>
    <w:basedOn w:val="DefaultParagraphFont"/>
    <w:uiPriority w:val="99"/>
    <w:semiHidden/>
    <w:unhideWhenUsed/>
    <w:rsid w:val="00C25B8E"/>
    <w:rPr>
      <w:color w:val="605E5C"/>
      <w:shd w:val="clear" w:color="auto" w:fill="E1DFDD"/>
    </w:rPr>
  </w:style>
  <w:style w:type="character" w:styleId="Strong">
    <w:name w:val="Strong"/>
    <w:basedOn w:val="DefaultParagraphFont"/>
    <w:uiPriority w:val="22"/>
    <w:qFormat/>
    <w:rsid w:val="005A6F77"/>
    <w:rPr>
      <w:b/>
      <w:bCs/>
    </w:rPr>
  </w:style>
  <w:style w:type="paragraph" w:customStyle="1" w:styleId="text-start">
    <w:name w:val="text-start"/>
    <w:basedOn w:val="Normal"/>
    <w:rsid w:val="0049727E"/>
    <w:pPr>
      <w:spacing w:before="100" w:beforeAutospacing="1" w:after="100" w:afterAutospacing="1"/>
      <w:jc w:val="left"/>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87238">
      <w:bodyDiv w:val="1"/>
      <w:marLeft w:val="0"/>
      <w:marRight w:val="0"/>
      <w:marTop w:val="0"/>
      <w:marBottom w:val="0"/>
      <w:divBdr>
        <w:top w:val="none" w:sz="0" w:space="0" w:color="auto"/>
        <w:left w:val="none" w:sz="0" w:space="0" w:color="auto"/>
        <w:bottom w:val="none" w:sz="0" w:space="0" w:color="auto"/>
        <w:right w:val="none" w:sz="0" w:space="0" w:color="auto"/>
      </w:divBdr>
    </w:div>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43260457">
      <w:bodyDiv w:val="1"/>
      <w:marLeft w:val="0"/>
      <w:marRight w:val="0"/>
      <w:marTop w:val="0"/>
      <w:marBottom w:val="0"/>
      <w:divBdr>
        <w:top w:val="none" w:sz="0" w:space="0" w:color="auto"/>
        <w:left w:val="none" w:sz="0" w:space="0" w:color="auto"/>
        <w:bottom w:val="none" w:sz="0" w:space="0" w:color="auto"/>
        <w:right w:val="none" w:sz="0" w:space="0" w:color="auto"/>
      </w:divBdr>
    </w:div>
    <w:div w:id="82149285">
      <w:bodyDiv w:val="1"/>
      <w:marLeft w:val="0"/>
      <w:marRight w:val="0"/>
      <w:marTop w:val="0"/>
      <w:marBottom w:val="0"/>
      <w:divBdr>
        <w:top w:val="none" w:sz="0" w:space="0" w:color="auto"/>
        <w:left w:val="none" w:sz="0" w:space="0" w:color="auto"/>
        <w:bottom w:val="none" w:sz="0" w:space="0" w:color="auto"/>
        <w:right w:val="none" w:sz="0" w:space="0" w:color="auto"/>
      </w:divBdr>
    </w:div>
    <w:div w:id="100272191">
      <w:bodyDiv w:val="1"/>
      <w:marLeft w:val="0"/>
      <w:marRight w:val="0"/>
      <w:marTop w:val="0"/>
      <w:marBottom w:val="0"/>
      <w:divBdr>
        <w:top w:val="none" w:sz="0" w:space="0" w:color="auto"/>
        <w:left w:val="none" w:sz="0" w:space="0" w:color="auto"/>
        <w:bottom w:val="none" w:sz="0" w:space="0" w:color="auto"/>
        <w:right w:val="none" w:sz="0" w:space="0" w:color="auto"/>
      </w:divBdr>
    </w:div>
    <w:div w:id="120080935">
      <w:bodyDiv w:val="1"/>
      <w:marLeft w:val="0"/>
      <w:marRight w:val="0"/>
      <w:marTop w:val="0"/>
      <w:marBottom w:val="0"/>
      <w:divBdr>
        <w:top w:val="none" w:sz="0" w:space="0" w:color="auto"/>
        <w:left w:val="none" w:sz="0" w:space="0" w:color="auto"/>
        <w:bottom w:val="none" w:sz="0" w:space="0" w:color="auto"/>
        <w:right w:val="none" w:sz="0" w:space="0" w:color="auto"/>
      </w:divBdr>
    </w:div>
    <w:div w:id="122579803">
      <w:bodyDiv w:val="1"/>
      <w:marLeft w:val="0"/>
      <w:marRight w:val="0"/>
      <w:marTop w:val="0"/>
      <w:marBottom w:val="0"/>
      <w:divBdr>
        <w:top w:val="none" w:sz="0" w:space="0" w:color="auto"/>
        <w:left w:val="none" w:sz="0" w:space="0" w:color="auto"/>
        <w:bottom w:val="none" w:sz="0" w:space="0" w:color="auto"/>
        <w:right w:val="none" w:sz="0" w:space="0" w:color="auto"/>
      </w:divBdr>
    </w:div>
    <w:div w:id="126551250">
      <w:bodyDiv w:val="1"/>
      <w:marLeft w:val="0"/>
      <w:marRight w:val="0"/>
      <w:marTop w:val="0"/>
      <w:marBottom w:val="0"/>
      <w:divBdr>
        <w:top w:val="none" w:sz="0" w:space="0" w:color="auto"/>
        <w:left w:val="none" w:sz="0" w:space="0" w:color="auto"/>
        <w:bottom w:val="none" w:sz="0" w:space="0" w:color="auto"/>
        <w:right w:val="none" w:sz="0" w:space="0" w:color="auto"/>
      </w:divBdr>
    </w:div>
    <w:div w:id="224071386">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295765183">
      <w:bodyDiv w:val="1"/>
      <w:marLeft w:val="0"/>
      <w:marRight w:val="0"/>
      <w:marTop w:val="0"/>
      <w:marBottom w:val="0"/>
      <w:divBdr>
        <w:top w:val="none" w:sz="0" w:space="0" w:color="auto"/>
        <w:left w:val="none" w:sz="0" w:space="0" w:color="auto"/>
        <w:bottom w:val="none" w:sz="0" w:space="0" w:color="auto"/>
        <w:right w:val="none" w:sz="0" w:space="0" w:color="auto"/>
      </w:divBdr>
    </w:div>
    <w:div w:id="338049980">
      <w:bodyDiv w:val="1"/>
      <w:marLeft w:val="0"/>
      <w:marRight w:val="0"/>
      <w:marTop w:val="0"/>
      <w:marBottom w:val="0"/>
      <w:divBdr>
        <w:top w:val="none" w:sz="0" w:space="0" w:color="auto"/>
        <w:left w:val="none" w:sz="0" w:space="0" w:color="auto"/>
        <w:bottom w:val="none" w:sz="0" w:space="0" w:color="auto"/>
        <w:right w:val="none" w:sz="0" w:space="0" w:color="auto"/>
      </w:divBdr>
    </w:div>
    <w:div w:id="363139998">
      <w:bodyDiv w:val="1"/>
      <w:marLeft w:val="0"/>
      <w:marRight w:val="0"/>
      <w:marTop w:val="0"/>
      <w:marBottom w:val="0"/>
      <w:divBdr>
        <w:top w:val="none" w:sz="0" w:space="0" w:color="auto"/>
        <w:left w:val="none" w:sz="0" w:space="0" w:color="auto"/>
        <w:bottom w:val="none" w:sz="0" w:space="0" w:color="auto"/>
        <w:right w:val="none" w:sz="0" w:space="0" w:color="auto"/>
      </w:divBdr>
    </w:div>
    <w:div w:id="398601428">
      <w:bodyDiv w:val="1"/>
      <w:marLeft w:val="0"/>
      <w:marRight w:val="0"/>
      <w:marTop w:val="0"/>
      <w:marBottom w:val="0"/>
      <w:divBdr>
        <w:top w:val="none" w:sz="0" w:space="0" w:color="auto"/>
        <w:left w:val="none" w:sz="0" w:space="0" w:color="auto"/>
        <w:bottom w:val="none" w:sz="0" w:space="0" w:color="auto"/>
        <w:right w:val="none" w:sz="0" w:space="0" w:color="auto"/>
      </w:divBdr>
    </w:div>
    <w:div w:id="468136326">
      <w:bodyDiv w:val="1"/>
      <w:marLeft w:val="0"/>
      <w:marRight w:val="0"/>
      <w:marTop w:val="0"/>
      <w:marBottom w:val="0"/>
      <w:divBdr>
        <w:top w:val="none" w:sz="0" w:space="0" w:color="auto"/>
        <w:left w:val="none" w:sz="0" w:space="0" w:color="auto"/>
        <w:bottom w:val="none" w:sz="0" w:space="0" w:color="auto"/>
        <w:right w:val="none" w:sz="0" w:space="0" w:color="auto"/>
      </w:divBdr>
    </w:div>
    <w:div w:id="505439565">
      <w:bodyDiv w:val="1"/>
      <w:marLeft w:val="0"/>
      <w:marRight w:val="0"/>
      <w:marTop w:val="0"/>
      <w:marBottom w:val="0"/>
      <w:divBdr>
        <w:top w:val="none" w:sz="0" w:space="0" w:color="auto"/>
        <w:left w:val="none" w:sz="0" w:space="0" w:color="auto"/>
        <w:bottom w:val="none" w:sz="0" w:space="0" w:color="auto"/>
        <w:right w:val="none" w:sz="0" w:space="0" w:color="auto"/>
      </w:divBdr>
    </w:div>
    <w:div w:id="56349498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649528731">
      <w:bodyDiv w:val="1"/>
      <w:marLeft w:val="0"/>
      <w:marRight w:val="0"/>
      <w:marTop w:val="0"/>
      <w:marBottom w:val="0"/>
      <w:divBdr>
        <w:top w:val="none" w:sz="0" w:space="0" w:color="auto"/>
        <w:left w:val="none" w:sz="0" w:space="0" w:color="auto"/>
        <w:bottom w:val="none" w:sz="0" w:space="0" w:color="auto"/>
        <w:right w:val="none" w:sz="0" w:space="0" w:color="auto"/>
      </w:divBdr>
    </w:div>
    <w:div w:id="658996549">
      <w:bodyDiv w:val="1"/>
      <w:marLeft w:val="0"/>
      <w:marRight w:val="0"/>
      <w:marTop w:val="0"/>
      <w:marBottom w:val="0"/>
      <w:divBdr>
        <w:top w:val="none" w:sz="0" w:space="0" w:color="auto"/>
        <w:left w:val="none" w:sz="0" w:space="0" w:color="auto"/>
        <w:bottom w:val="none" w:sz="0" w:space="0" w:color="auto"/>
        <w:right w:val="none" w:sz="0" w:space="0" w:color="auto"/>
      </w:divBdr>
    </w:div>
    <w:div w:id="684214856">
      <w:bodyDiv w:val="1"/>
      <w:marLeft w:val="0"/>
      <w:marRight w:val="0"/>
      <w:marTop w:val="0"/>
      <w:marBottom w:val="0"/>
      <w:divBdr>
        <w:top w:val="none" w:sz="0" w:space="0" w:color="auto"/>
        <w:left w:val="none" w:sz="0" w:space="0" w:color="auto"/>
        <w:bottom w:val="none" w:sz="0" w:space="0" w:color="auto"/>
        <w:right w:val="none" w:sz="0" w:space="0" w:color="auto"/>
      </w:divBdr>
    </w:div>
    <w:div w:id="711267250">
      <w:bodyDiv w:val="1"/>
      <w:marLeft w:val="0"/>
      <w:marRight w:val="0"/>
      <w:marTop w:val="0"/>
      <w:marBottom w:val="0"/>
      <w:divBdr>
        <w:top w:val="none" w:sz="0" w:space="0" w:color="auto"/>
        <w:left w:val="none" w:sz="0" w:space="0" w:color="auto"/>
        <w:bottom w:val="none" w:sz="0" w:space="0" w:color="auto"/>
        <w:right w:val="none" w:sz="0" w:space="0" w:color="auto"/>
      </w:divBdr>
    </w:div>
    <w:div w:id="713774744">
      <w:bodyDiv w:val="1"/>
      <w:marLeft w:val="0"/>
      <w:marRight w:val="0"/>
      <w:marTop w:val="0"/>
      <w:marBottom w:val="0"/>
      <w:divBdr>
        <w:top w:val="none" w:sz="0" w:space="0" w:color="auto"/>
        <w:left w:val="none" w:sz="0" w:space="0" w:color="auto"/>
        <w:bottom w:val="none" w:sz="0" w:space="0" w:color="auto"/>
        <w:right w:val="none" w:sz="0" w:space="0" w:color="auto"/>
      </w:divBdr>
    </w:div>
    <w:div w:id="768938632">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31213939">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09802338">
      <w:bodyDiv w:val="1"/>
      <w:marLeft w:val="0"/>
      <w:marRight w:val="0"/>
      <w:marTop w:val="0"/>
      <w:marBottom w:val="0"/>
      <w:divBdr>
        <w:top w:val="none" w:sz="0" w:space="0" w:color="auto"/>
        <w:left w:val="none" w:sz="0" w:space="0" w:color="auto"/>
        <w:bottom w:val="none" w:sz="0" w:space="0" w:color="auto"/>
        <w:right w:val="none" w:sz="0" w:space="0" w:color="auto"/>
      </w:divBdr>
    </w:div>
    <w:div w:id="933632358">
      <w:bodyDiv w:val="1"/>
      <w:marLeft w:val="0"/>
      <w:marRight w:val="0"/>
      <w:marTop w:val="0"/>
      <w:marBottom w:val="0"/>
      <w:divBdr>
        <w:top w:val="none" w:sz="0" w:space="0" w:color="auto"/>
        <w:left w:val="none" w:sz="0" w:space="0" w:color="auto"/>
        <w:bottom w:val="none" w:sz="0" w:space="0" w:color="auto"/>
        <w:right w:val="none" w:sz="0" w:space="0" w:color="auto"/>
      </w:divBdr>
    </w:div>
    <w:div w:id="1000811716">
      <w:bodyDiv w:val="1"/>
      <w:marLeft w:val="0"/>
      <w:marRight w:val="0"/>
      <w:marTop w:val="0"/>
      <w:marBottom w:val="0"/>
      <w:divBdr>
        <w:top w:val="none" w:sz="0" w:space="0" w:color="auto"/>
        <w:left w:val="none" w:sz="0" w:space="0" w:color="auto"/>
        <w:bottom w:val="none" w:sz="0" w:space="0" w:color="auto"/>
        <w:right w:val="none" w:sz="0" w:space="0" w:color="auto"/>
      </w:divBdr>
    </w:div>
    <w:div w:id="1052114990">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22461327">
      <w:bodyDiv w:val="1"/>
      <w:marLeft w:val="0"/>
      <w:marRight w:val="0"/>
      <w:marTop w:val="0"/>
      <w:marBottom w:val="0"/>
      <w:divBdr>
        <w:top w:val="none" w:sz="0" w:space="0" w:color="auto"/>
        <w:left w:val="none" w:sz="0" w:space="0" w:color="auto"/>
        <w:bottom w:val="none" w:sz="0" w:space="0" w:color="auto"/>
        <w:right w:val="none" w:sz="0" w:space="0" w:color="auto"/>
      </w:divBdr>
    </w:div>
    <w:div w:id="11379895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155796886">
      <w:bodyDiv w:val="1"/>
      <w:marLeft w:val="0"/>
      <w:marRight w:val="0"/>
      <w:marTop w:val="0"/>
      <w:marBottom w:val="0"/>
      <w:divBdr>
        <w:top w:val="none" w:sz="0" w:space="0" w:color="auto"/>
        <w:left w:val="none" w:sz="0" w:space="0" w:color="auto"/>
        <w:bottom w:val="none" w:sz="0" w:space="0" w:color="auto"/>
        <w:right w:val="none" w:sz="0" w:space="0" w:color="auto"/>
      </w:divBdr>
    </w:div>
    <w:div w:id="1157845679">
      <w:bodyDiv w:val="1"/>
      <w:marLeft w:val="0"/>
      <w:marRight w:val="0"/>
      <w:marTop w:val="0"/>
      <w:marBottom w:val="0"/>
      <w:divBdr>
        <w:top w:val="none" w:sz="0" w:space="0" w:color="auto"/>
        <w:left w:val="none" w:sz="0" w:space="0" w:color="auto"/>
        <w:bottom w:val="none" w:sz="0" w:space="0" w:color="auto"/>
        <w:right w:val="none" w:sz="0" w:space="0" w:color="auto"/>
      </w:divBdr>
    </w:div>
    <w:div w:id="1222789636">
      <w:bodyDiv w:val="1"/>
      <w:marLeft w:val="0"/>
      <w:marRight w:val="0"/>
      <w:marTop w:val="0"/>
      <w:marBottom w:val="0"/>
      <w:divBdr>
        <w:top w:val="none" w:sz="0" w:space="0" w:color="auto"/>
        <w:left w:val="none" w:sz="0" w:space="0" w:color="auto"/>
        <w:bottom w:val="none" w:sz="0" w:space="0" w:color="auto"/>
        <w:right w:val="none" w:sz="0" w:space="0" w:color="auto"/>
      </w:divBdr>
    </w:div>
    <w:div w:id="1223755103">
      <w:bodyDiv w:val="1"/>
      <w:marLeft w:val="0"/>
      <w:marRight w:val="0"/>
      <w:marTop w:val="0"/>
      <w:marBottom w:val="0"/>
      <w:divBdr>
        <w:top w:val="none" w:sz="0" w:space="0" w:color="auto"/>
        <w:left w:val="none" w:sz="0" w:space="0" w:color="auto"/>
        <w:bottom w:val="none" w:sz="0" w:space="0" w:color="auto"/>
        <w:right w:val="none" w:sz="0" w:space="0" w:color="auto"/>
      </w:divBdr>
    </w:div>
    <w:div w:id="1305963635">
      <w:bodyDiv w:val="1"/>
      <w:marLeft w:val="0"/>
      <w:marRight w:val="0"/>
      <w:marTop w:val="0"/>
      <w:marBottom w:val="0"/>
      <w:divBdr>
        <w:top w:val="none" w:sz="0" w:space="0" w:color="auto"/>
        <w:left w:val="none" w:sz="0" w:space="0" w:color="auto"/>
        <w:bottom w:val="none" w:sz="0" w:space="0" w:color="auto"/>
        <w:right w:val="none" w:sz="0" w:space="0" w:color="auto"/>
      </w:divBdr>
    </w:div>
    <w:div w:id="1307125551">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01368012">
      <w:bodyDiv w:val="1"/>
      <w:marLeft w:val="0"/>
      <w:marRight w:val="0"/>
      <w:marTop w:val="0"/>
      <w:marBottom w:val="0"/>
      <w:divBdr>
        <w:top w:val="none" w:sz="0" w:space="0" w:color="auto"/>
        <w:left w:val="none" w:sz="0" w:space="0" w:color="auto"/>
        <w:bottom w:val="none" w:sz="0" w:space="0" w:color="auto"/>
        <w:right w:val="none" w:sz="0" w:space="0" w:color="auto"/>
      </w:divBdr>
    </w:div>
    <w:div w:id="1441296681">
      <w:bodyDiv w:val="1"/>
      <w:marLeft w:val="0"/>
      <w:marRight w:val="0"/>
      <w:marTop w:val="0"/>
      <w:marBottom w:val="0"/>
      <w:divBdr>
        <w:top w:val="none" w:sz="0" w:space="0" w:color="auto"/>
        <w:left w:val="none" w:sz="0" w:space="0" w:color="auto"/>
        <w:bottom w:val="none" w:sz="0" w:space="0" w:color="auto"/>
        <w:right w:val="none" w:sz="0" w:space="0" w:color="auto"/>
      </w:divBdr>
    </w:div>
    <w:div w:id="1446344837">
      <w:bodyDiv w:val="1"/>
      <w:marLeft w:val="0"/>
      <w:marRight w:val="0"/>
      <w:marTop w:val="0"/>
      <w:marBottom w:val="0"/>
      <w:divBdr>
        <w:top w:val="none" w:sz="0" w:space="0" w:color="auto"/>
        <w:left w:val="none" w:sz="0" w:space="0" w:color="auto"/>
        <w:bottom w:val="none" w:sz="0" w:space="0" w:color="auto"/>
        <w:right w:val="none" w:sz="0" w:space="0" w:color="auto"/>
      </w:divBdr>
    </w:div>
    <w:div w:id="1447892719">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469515353">
      <w:bodyDiv w:val="1"/>
      <w:marLeft w:val="0"/>
      <w:marRight w:val="0"/>
      <w:marTop w:val="0"/>
      <w:marBottom w:val="0"/>
      <w:divBdr>
        <w:top w:val="none" w:sz="0" w:space="0" w:color="auto"/>
        <w:left w:val="none" w:sz="0" w:space="0" w:color="auto"/>
        <w:bottom w:val="none" w:sz="0" w:space="0" w:color="auto"/>
        <w:right w:val="none" w:sz="0" w:space="0" w:color="auto"/>
      </w:divBdr>
    </w:div>
    <w:div w:id="1558395931">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562714456">
      <w:bodyDiv w:val="1"/>
      <w:marLeft w:val="0"/>
      <w:marRight w:val="0"/>
      <w:marTop w:val="0"/>
      <w:marBottom w:val="0"/>
      <w:divBdr>
        <w:top w:val="none" w:sz="0" w:space="0" w:color="auto"/>
        <w:left w:val="none" w:sz="0" w:space="0" w:color="auto"/>
        <w:bottom w:val="none" w:sz="0" w:space="0" w:color="auto"/>
        <w:right w:val="none" w:sz="0" w:space="0" w:color="auto"/>
      </w:divBdr>
    </w:div>
    <w:div w:id="1589578485">
      <w:bodyDiv w:val="1"/>
      <w:marLeft w:val="0"/>
      <w:marRight w:val="0"/>
      <w:marTop w:val="0"/>
      <w:marBottom w:val="0"/>
      <w:divBdr>
        <w:top w:val="none" w:sz="0" w:space="0" w:color="auto"/>
        <w:left w:val="none" w:sz="0" w:space="0" w:color="auto"/>
        <w:bottom w:val="none" w:sz="0" w:space="0" w:color="auto"/>
        <w:right w:val="none" w:sz="0" w:space="0" w:color="auto"/>
      </w:divBdr>
    </w:div>
    <w:div w:id="1589580316">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778327177">
      <w:bodyDiv w:val="1"/>
      <w:marLeft w:val="0"/>
      <w:marRight w:val="0"/>
      <w:marTop w:val="0"/>
      <w:marBottom w:val="0"/>
      <w:divBdr>
        <w:top w:val="none" w:sz="0" w:space="0" w:color="auto"/>
        <w:left w:val="none" w:sz="0" w:space="0" w:color="auto"/>
        <w:bottom w:val="none" w:sz="0" w:space="0" w:color="auto"/>
        <w:right w:val="none" w:sz="0" w:space="0" w:color="auto"/>
      </w:divBdr>
    </w:div>
    <w:div w:id="1838764552">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899438462">
      <w:bodyDiv w:val="1"/>
      <w:marLeft w:val="0"/>
      <w:marRight w:val="0"/>
      <w:marTop w:val="0"/>
      <w:marBottom w:val="0"/>
      <w:divBdr>
        <w:top w:val="none" w:sz="0" w:space="0" w:color="auto"/>
        <w:left w:val="none" w:sz="0" w:space="0" w:color="auto"/>
        <w:bottom w:val="none" w:sz="0" w:space="0" w:color="auto"/>
        <w:right w:val="none" w:sz="0" w:space="0" w:color="auto"/>
      </w:divBdr>
    </w:div>
    <w:div w:id="1929804552">
      <w:bodyDiv w:val="1"/>
      <w:marLeft w:val="0"/>
      <w:marRight w:val="0"/>
      <w:marTop w:val="0"/>
      <w:marBottom w:val="0"/>
      <w:divBdr>
        <w:top w:val="none" w:sz="0" w:space="0" w:color="auto"/>
        <w:left w:val="none" w:sz="0" w:space="0" w:color="auto"/>
        <w:bottom w:val="none" w:sz="0" w:space="0" w:color="auto"/>
        <w:right w:val="none" w:sz="0" w:space="0" w:color="auto"/>
      </w:divBdr>
    </w:div>
    <w:div w:id="1937010017">
      <w:bodyDiv w:val="1"/>
      <w:marLeft w:val="0"/>
      <w:marRight w:val="0"/>
      <w:marTop w:val="0"/>
      <w:marBottom w:val="0"/>
      <w:divBdr>
        <w:top w:val="none" w:sz="0" w:space="0" w:color="auto"/>
        <w:left w:val="none" w:sz="0" w:space="0" w:color="auto"/>
        <w:bottom w:val="none" w:sz="0" w:space="0" w:color="auto"/>
        <w:right w:val="none" w:sz="0" w:space="0" w:color="auto"/>
      </w:divBdr>
    </w:div>
    <w:div w:id="1985500044">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48601624">
      <w:bodyDiv w:val="1"/>
      <w:marLeft w:val="0"/>
      <w:marRight w:val="0"/>
      <w:marTop w:val="0"/>
      <w:marBottom w:val="0"/>
      <w:divBdr>
        <w:top w:val="none" w:sz="0" w:space="0" w:color="auto"/>
        <w:left w:val="none" w:sz="0" w:space="0" w:color="auto"/>
        <w:bottom w:val="none" w:sz="0" w:space="0" w:color="auto"/>
        <w:right w:val="none" w:sz="0" w:space="0" w:color="auto"/>
      </w:divBdr>
    </w:div>
    <w:div w:id="2052264462">
      <w:bodyDiv w:val="1"/>
      <w:marLeft w:val="0"/>
      <w:marRight w:val="0"/>
      <w:marTop w:val="0"/>
      <w:marBottom w:val="0"/>
      <w:divBdr>
        <w:top w:val="none" w:sz="0" w:space="0" w:color="auto"/>
        <w:left w:val="none" w:sz="0" w:space="0" w:color="auto"/>
        <w:bottom w:val="none" w:sz="0" w:space="0" w:color="auto"/>
        <w:right w:val="none" w:sz="0" w:space="0" w:color="auto"/>
      </w:divBdr>
    </w:div>
    <w:div w:id="2081098462">
      <w:bodyDiv w:val="1"/>
      <w:marLeft w:val="0"/>
      <w:marRight w:val="0"/>
      <w:marTop w:val="0"/>
      <w:marBottom w:val="0"/>
      <w:divBdr>
        <w:top w:val="none" w:sz="0" w:space="0" w:color="auto"/>
        <w:left w:val="none" w:sz="0" w:space="0" w:color="auto"/>
        <w:bottom w:val="none" w:sz="0" w:space="0" w:color="auto"/>
        <w:right w:val="none" w:sz="0" w:space="0" w:color="auto"/>
      </w:divBdr>
    </w:div>
    <w:div w:id="212175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atkhelidze@bog.ge" TargetMode="External"/><Relationship Id="rId18" Type="http://schemas.openxmlformats.org/officeDocument/2006/relationships/image" Target="media/image2.jpeg"/><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mkvatchadze@bog.ge" TargetMode="External"/><Relationship Id="rId17"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hyperlink" Target="mailto:mkvatchadze@bog.ge"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atkhelidze@bog.ge"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Tatkhelidze@bog.ge" TargetMode="External"/><Relationship Id="rId23" Type="http://schemas.openxmlformats.org/officeDocument/2006/relationships/fontTable" Target="fontTable.xml"/><Relationship Id="rId10" Type="http://schemas.openxmlformats.org/officeDocument/2006/relationships/hyperlink" Target="mailto:mkvatchadze@bog.ge" TargetMode="External"/><Relationship Id="rId19" Type="http://schemas.openxmlformats.org/officeDocument/2006/relationships/image" Target="media/image3.jpeg"/><Relationship Id="rId4" Type="http://schemas.openxmlformats.org/officeDocument/2006/relationships/styles" Target="styles.xml"/><Relationship Id="rId9" Type="http://schemas.openxmlformats.org/officeDocument/2006/relationships/hyperlink" Target="mailto:Tatkhelidze@bog.ge" TargetMode="External"/><Relationship Id="rId14" Type="http://schemas.openxmlformats.org/officeDocument/2006/relationships/hyperlink" Target="mailto:mkvatchadze@bog.ge"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EB6D4CA-6D41-4CDB-ACC0-B566E9905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1175</TotalTime>
  <Pages>8</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7771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Irakli Kartvelishvili</dc:creator>
  <cp:lastModifiedBy>Tamar Tkhelidze</cp:lastModifiedBy>
  <cp:revision>52</cp:revision>
  <cp:lastPrinted>2019-10-17T14:03:00Z</cp:lastPrinted>
  <dcterms:created xsi:type="dcterms:W3CDTF">2024-06-30T15:41:00Z</dcterms:created>
  <dcterms:modified xsi:type="dcterms:W3CDTF">2026-10-13T11:07:00Z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