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5655D" w14:textId="77777777" w:rsidR="009F3427" w:rsidRPr="00BE3FE9" w:rsidRDefault="009F3427" w:rsidP="00C56C69">
      <w:pPr>
        <w:pStyle w:val="06"/>
      </w:pPr>
    </w:p>
    <w:p w14:paraId="3CCE9945" w14:textId="77777777" w:rsidR="00435954" w:rsidRPr="00173733" w:rsidRDefault="00435954" w:rsidP="00435954">
      <w:pPr>
        <w:pStyle w:val="06"/>
        <w:rPr>
          <w:lang w:val="ka-GE"/>
        </w:rPr>
      </w:pPr>
      <w:r w:rsidRPr="00E91635">
        <w:rPr>
          <w:lang w:val="ka-GE"/>
        </w:rPr>
        <w:t>სს „სილქნეტი</w:t>
      </w:r>
      <w:r>
        <w:rPr>
          <w:lang w:val="ka-GE"/>
        </w:rPr>
        <w:t xml:space="preserve">“ </w:t>
      </w:r>
      <w:r w:rsidRPr="00E91635">
        <w:rPr>
          <w:lang w:val="ka-GE"/>
        </w:rPr>
        <w:t xml:space="preserve"> </w:t>
      </w:r>
      <w:r w:rsidR="00CC539E">
        <w:rPr>
          <w:lang w:val="ka-GE"/>
        </w:rPr>
        <w:t xml:space="preserve">აცხადებს </w:t>
      </w:r>
      <w:r w:rsidR="00CC539E">
        <w:rPr>
          <w:szCs w:val="18"/>
          <w:lang w:val="ka-GE"/>
        </w:rPr>
        <w:t>ტენდერს</w:t>
      </w:r>
      <w:r w:rsidR="0003280C">
        <w:rPr>
          <w:szCs w:val="18"/>
          <w:lang w:val="ka-GE"/>
        </w:rPr>
        <w:t xml:space="preserve"> </w:t>
      </w:r>
      <w:r w:rsidR="00CE6669">
        <w:rPr>
          <w:szCs w:val="18"/>
          <w:lang w:val="ka-GE"/>
        </w:rPr>
        <w:t xml:space="preserve">მცხეთის, </w:t>
      </w:r>
      <w:r w:rsidR="00655CD5">
        <w:rPr>
          <w:lang w:val="ka-GE"/>
        </w:rPr>
        <w:t xml:space="preserve"> </w:t>
      </w:r>
      <w:r w:rsidR="00153AA8">
        <w:rPr>
          <w:lang w:val="ka-GE"/>
        </w:rPr>
        <w:t>თბილისის</w:t>
      </w:r>
      <w:r w:rsidR="00DD7378">
        <w:rPr>
          <w:lang w:val="ka-GE"/>
        </w:rPr>
        <w:t xml:space="preserve"> და რუსთავის</w:t>
      </w:r>
      <w:r w:rsidR="00153AA8">
        <w:rPr>
          <w:lang w:val="ka-GE"/>
        </w:rPr>
        <w:t xml:space="preserve"> მასშტაბით, ასფალტის</w:t>
      </w:r>
      <w:r w:rsidR="00F82040">
        <w:rPr>
          <w:lang w:val="ka-GE"/>
        </w:rPr>
        <w:t xml:space="preserve"> (ორმოულების) </w:t>
      </w:r>
      <w:r w:rsidR="00153AA8">
        <w:rPr>
          <w:lang w:val="ka-GE"/>
        </w:rPr>
        <w:t xml:space="preserve"> აღდენის მომსახურება</w:t>
      </w:r>
      <w:r w:rsidR="0003280C">
        <w:rPr>
          <w:lang w:val="ka-GE"/>
        </w:rPr>
        <w:t>ზე</w:t>
      </w:r>
      <w:r w:rsidR="00173733">
        <w:rPr>
          <w:lang w:val="ka-GE"/>
        </w:rPr>
        <w:t>.</w:t>
      </w:r>
    </w:p>
    <w:p w14:paraId="5CDAC8E7" w14:textId="77777777" w:rsidR="00655CD5" w:rsidRDefault="00435954" w:rsidP="00FB297C">
      <w:pPr>
        <w:pStyle w:val="06"/>
        <w:rPr>
          <w:rFonts w:cs="Sylfaen"/>
          <w:color w:val="000000" w:themeColor="text1"/>
          <w:lang w:val="ka-GE"/>
        </w:rPr>
      </w:pPr>
      <w:r>
        <w:rPr>
          <w:lang w:val="ka-GE"/>
        </w:rPr>
        <w:t>გთხოვთ იხილოთ დანართ</w:t>
      </w:r>
      <w:r w:rsidR="00655CD5">
        <w:rPr>
          <w:lang w:val="ka-GE"/>
        </w:rPr>
        <w:t>ი</w:t>
      </w:r>
      <w:r>
        <w:rPr>
          <w:lang w:val="ka-GE"/>
        </w:rPr>
        <w:t xml:space="preserve"> #1</w:t>
      </w:r>
      <w:r w:rsidR="00655CD5">
        <w:rPr>
          <w:lang w:val="ka-GE"/>
        </w:rPr>
        <w:t xml:space="preserve">, სადაც </w:t>
      </w:r>
      <w:r w:rsidR="00EA297D">
        <w:rPr>
          <w:lang w:val="ka-GE"/>
        </w:rPr>
        <w:t xml:space="preserve">ტენდერში მონაწილე კომპანიამ უნდა </w:t>
      </w:r>
      <w:r w:rsidR="00EA297D">
        <w:rPr>
          <w:rFonts w:cs="Sylfaen"/>
          <w:color w:val="000000" w:themeColor="text1"/>
          <w:lang w:val="ka-GE"/>
        </w:rPr>
        <w:t>წარმოადგინოს</w:t>
      </w:r>
      <w:r w:rsidR="00D727CC" w:rsidRPr="00D727CC">
        <w:rPr>
          <w:rFonts w:cs="Sylfaen"/>
          <w:color w:val="000000" w:themeColor="text1"/>
          <w:lang w:val="ka-GE"/>
        </w:rPr>
        <w:t xml:space="preserve"> </w:t>
      </w:r>
      <w:proofErr w:type="spellStart"/>
      <w:r w:rsidR="00D727CC" w:rsidRPr="00D727CC">
        <w:rPr>
          <w:rFonts w:cs="Sylfaen"/>
          <w:color w:val="000000" w:themeColor="text1"/>
        </w:rPr>
        <w:t>ფას</w:t>
      </w:r>
      <w:proofErr w:type="spellEnd"/>
      <w:r w:rsidR="00D727CC" w:rsidRPr="00D727CC">
        <w:rPr>
          <w:rFonts w:cs="Sylfaen"/>
          <w:color w:val="000000" w:themeColor="text1"/>
          <w:lang w:val="ka-GE"/>
        </w:rPr>
        <w:t xml:space="preserve">ები </w:t>
      </w:r>
      <w:r w:rsidR="00D727CC" w:rsidRPr="00D727CC">
        <w:rPr>
          <w:color w:val="000000" w:themeColor="text1"/>
          <w:lang w:val="ka-GE"/>
        </w:rPr>
        <w:t xml:space="preserve"> </w:t>
      </w:r>
      <w:r w:rsidR="00FB297C">
        <w:rPr>
          <w:rFonts w:cs="Sylfaen"/>
          <w:color w:val="000000" w:themeColor="text1"/>
          <w:lang w:val="ka-GE"/>
        </w:rPr>
        <w:t>ლარში</w:t>
      </w:r>
      <w:r w:rsidR="00D727CC" w:rsidRPr="00D727CC">
        <w:rPr>
          <w:rFonts w:cs="Sylfaen"/>
          <w:color w:val="000000" w:themeColor="text1"/>
        </w:rPr>
        <w:t xml:space="preserve"> </w:t>
      </w:r>
      <w:r w:rsidR="00EA297D">
        <w:rPr>
          <w:rFonts w:cs="Sylfaen"/>
          <w:color w:val="000000" w:themeColor="text1"/>
          <w:lang w:val="ka-GE"/>
        </w:rPr>
        <w:t xml:space="preserve">საქართველოს კანონმდებლობით გათვალისწინებული </w:t>
      </w:r>
      <w:r w:rsidR="0003280C">
        <w:rPr>
          <w:rFonts w:cs="Sylfaen"/>
          <w:color w:val="000000" w:themeColor="text1"/>
          <w:lang w:val="ka-GE"/>
        </w:rPr>
        <w:t>ყველა გადასახადის, მათ შორის დღგ-ს ჩათვლით.</w:t>
      </w:r>
    </w:p>
    <w:p w14:paraId="505A21C8" w14:textId="77777777" w:rsidR="0076200C" w:rsidRPr="0083533E" w:rsidRDefault="00D727CC" w:rsidP="00FB297C">
      <w:pPr>
        <w:pStyle w:val="06"/>
        <w:rPr>
          <w:lang w:val="ka-GE"/>
        </w:rPr>
      </w:pPr>
      <w:r w:rsidRPr="00D727CC">
        <w:rPr>
          <w:color w:val="000000" w:themeColor="text1"/>
          <w:shd w:val="clear" w:color="auto" w:fill="FFFFFF"/>
          <w:lang w:val="ka-GE"/>
        </w:rPr>
        <w:t xml:space="preserve">დამატებითი კითხვების შემთხვევაში, შეგიძლიათ დაგვიკავშირდეთ ქვემოთ მითითებულ საკონტაქტო ნომერზე, ან ელ. </w:t>
      </w:r>
      <w:r w:rsidR="00F60888">
        <w:rPr>
          <w:color w:val="000000" w:themeColor="text1"/>
          <w:shd w:val="clear" w:color="auto" w:fill="FFFFFF"/>
          <w:lang w:val="ka-GE"/>
        </w:rPr>
        <w:t>ფოსტაზე</w:t>
      </w:r>
      <w:r w:rsidRPr="00D727CC">
        <w:rPr>
          <w:color w:val="000000" w:themeColor="text1"/>
          <w:shd w:val="clear" w:color="auto" w:fill="FFFFFF"/>
          <w:lang w:val="ka-GE"/>
        </w:rPr>
        <w:t xml:space="preserve">. </w:t>
      </w:r>
    </w:p>
    <w:p w14:paraId="2CCEC3A8" w14:textId="0601865F" w:rsidR="005F43BF" w:rsidRDefault="006D153B" w:rsidP="00600ADC">
      <w:pPr>
        <w:pStyle w:val="02"/>
        <w:numPr>
          <w:ilvl w:val="0"/>
          <w:numId w:val="0"/>
        </w:numPr>
        <w:rPr>
          <w:b w:val="0"/>
          <w:color w:val="000000"/>
          <w:shd w:val="clear" w:color="auto" w:fill="FFFFFF"/>
          <w:lang w:val="ka-GE"/>
        </w:rPr>
      </w:pPr>
      <w:r w:rsidRPr="006D153B">
        <w:rPr>
          <w:b w:val="0"/>
          <w:color w:val="000000"/>
          <w:shd w:val="clear" w:color="auto" w:fill="FFFFFF"/>
          <w:lang w:val="ka-GE"/>
        </w:rPr>
        <w:t>დაინტერესებულმა კომპანიებმა სატენდერო წინადადება უნდა წარმოადგინონ</w:t>
      </w:r>
      <w:r w:rsidR="00DD7378">
        <w:rPr>
          <w:b w:val="0"/>
          <w:color w:val="000000"/>
          <w:shd w:val="clear" w:color="auto" w:fill="FFFFFF"/>
          <w:lang w:val="ka-GE"/>
        </w:rPr>
        <w:t xml:space="preserve"> 202</w:t>
      </w:r>
      <w:r w:rsidR="00296706">
        <w:rPr>
          <w:b w:val="0"/>
          <w:color w:val="000000"/>
          <w:shd w:val="clear" w:color="auto" w:fill="FFFFFF"/>
          <w:lang w:val="ka-GE"/>
        </w:rPr>
        <w:t>6</w:t>
      </w:r>
      <w:r w:rsidRPr="006D153B">
        <w:rPr>
          <w:b w:val="0"/>
          <w:color w:val="000000"/>
          <w:shd w:val="clear" w:color="auto" w:fill="FFFFFF"/>
          <w:lang w:val="ka-GE"/>
        </w:rPr>
        <w:t xml:space="preserve"> წლის</w:t>
      </w:r>
      <w:r w:rsidR="00DD7378">
        <w:rPr>
          <w:b w:val="0"/>
          <w:color w:val="000000"/>
          <w:shd w:val="clear" w:color="auto" w:fill="FFFFFF"/>
          <w:lang w:val="ka-GE"/>
        </w:rPr>
        <w:t xml:space="preserve"> </w:t>
      </w:r>
      <w:r w:rsidR="00296706">
        <w:rPr>
          <w:b w:val="0"/>
          <w:color w:val="000000"/>
          <w:shd w:val="clear" w:color="auto" w:fill="FFFFFF"/>
        </w:rPr>
        <w:t>30</w:t>
      </w:r>
      <w:r w:rsidR="00596193">
        <w:rPr>
          <w:b w:val="0"/>
          <w:color w:val="000000"/>
          <w:shd w:val="clear" w:color="auto" w:fill="FFFFFF"/>
        </w:rPr>
        <w:t xml:space="preserve"> </w:t>
      </w:r>
      <w:proofErr w:type="spellStart"/>
      <w:r w:rsidR="00596193">
        <w:rPr>
          <w:b w:val="0"/>
          <w:color w:val="000000"/>
          <w:shd w:val="clear" w:color="auto" w:fill="FFFFFF"/>
        </w:rPr>
        <w:t>ოქტომბრის</w:t>
      </w:r>
      <w:proofErr w:type="spellEnd"/>
      <w:r w:rsidRPr="006D153B">
        <w:rPr>
          <w:b w:val="0"/>
          <w:color w:val="000000"/>
          <w:shd w:val="clear" w:color="auto" w:fill="FFFFFF"/>
          <w:lang w:val="ka-GE"/>
        </w:rPr>
        <w:t xml:space="preserve"> ჩათვლით</w:t>
      </w:r>
      <w:r>
        <w:rPr>
          <w:b w:val="0"/>
          <w:color w:val="000000"/>
          <w:shd w:val="clear" w:color="auto" w:fill="FFFFFF"/>
          <w:lang w:val="ka-GE"/>
        </w:rPr>
        <w:t xml:space="preserve"> (18</w:t>
      </w:r>
      <w:r w:rsidRPr="006D153B">
        <w:rPr>
          <w:b w:val="0"/>
          <w:color w:val="000000"/>
          <w:shd w:val="clear" w:color="auto" w:fill="FFFFFF"/>
          <w:lang w:val="ka-GE"/>
        </w:rPr>
        <w:t>:00 საათი) დალუქულ</w:t>
      </w:r>
      <w:r w:rsidR="00523E8C">
        <w:rPr>
          <w:b w:val="0"/>
          <w:color w:val="000000"/>
          <w:shd w:val="clear" w:color="auto" w:fill="FFFFFF"/>
          <w:lang w:val="ka-GE"/>
        </w:rPr>
        <w:t>ი</w:t>
      </w:r>
      <w:r w:rsidRPr="006D153B">
        <w:rPr>
          <w:b w:val="0"/>
          <w:color w:val="000000"/>
          <w:shd w:val="clear" w:color="auto" w:fill="FFFFFF"/>
          <w:lang w:val="ka-GE"/>
        </w:rPr>
        <w:t xml:space="preserve"> კონვერტით შემდეგ მისამართზე</w:t>
      </w:r>
      <w:r>
        <w:rPr>
          <w:b w:val="0"/>
          <w:color w:val="000000"/>
          <w:shd w:val="clear" w:color="auto" w:fill="FFFFFF"/>
          <w:lang w:val="ka-GE"/>
        </w:rPr>
        <w:t xml:space="preserve">: </w:t>
      </w:r>
      <w:r w:rsidRPr="00FD3F0A">
        <w:rPr>
          <w:rFonts w:eastAsia="Times New Roman" w:cs="Calibri"/>
          <w:color w:val="000000"/>
          <w:lang w:eastAsia="zh-CN"/>
        </w:rPr>
        <w:t xml:space="preserve">ქ. </w:t>
      </w:r>
      <w:proofErr w:type="spellStart"/>
      <w:r w:rsidRPr="00FD3F0A">
        <w:rPr>
          <w:rFonts w:eastAsia="Times New Roman" w:cs="Calibri"/>
          <w:color w:val="000000"/>
          <w:lang w:eastAsia="zh-CN"/>
        </w:rPr>
        <w:t>თბილისი</w:t>
      </w:r>
      <w:proofErr w:type="spellEnd"/>
      <w:r w:rsidRPr="00FD3F0A">
        <w:rPr>
          <w:rFonts w:eastAsia="Times New Roman" w:cs="Calibri"/>
          <w:color w:val="000000"/>
          <w:lang w:eastAsia="zh-CN"/>
        </w:rPr>
        <w:t xml:space="preserve">, </w:t>
      </w:r>
      <w:r w:rsidR="00CE39E6">
        <w:rPr>
          <w:rFonts w:eastAsia="Times New Roman" w:cs="Calibri"/>
          <w:color w:val="000000"/>
          <w:lang w:val="ka-GE" w:eastAsia="zh-CN"/>
        </w:rPr>
        <w:t>ჰეიდარ ალიევის 7</w:t>
      </w:r>
    </w:p>
    <w:p w14:paraId="1334E13F" w14:textId="77777777" w:rsidR="00600ADC" w:rsidRPr="00600ADC" w:rsidRDefault="00600ADC" w:rsidP="00600ADC">
      <w:pPr>
        <w:pStyle w:val="02"/>
        <w:numPr>
          <w:ilvl w:val="0"/>
          <w:numId w:val="0"/>
        </w:numPr>
        <w:rPr>
          <w:b w:val="0"/>
          <w:lang w:val="ka-GE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3420"/>
      </w:tblGrid>
      <w:tr w:rsidR="005F43BF" w:rsidRPr="004105F3" w14:paraId="6AC2E23A" w14:textId="77777777" w:rsidTr="009C4023">
        <w:trPr>
          <w:trHeight w:val="188"/>
        </w:trPr>
        <w:tc>
          <w:tcPr>
            <w:tcW w:w="4878" w:type="dxa"/>
          </w:tcPr>
          <w:p w14:paraId="6EB1DFDD" w14:textId="77777777" w:rsidR="005F43BF" w:rsidRPr="004105F3" w:rsidRDefault="005F43BF" w:rsidP="002A31F2">
            <w:pPr>
              <w:pStyle w:val="06"/>
              <w:rPr>
                <w:lang w:val="ka-GE"/>
              </w:rPr>
            </w:pPr>
            <w:r>
              <w:rPr>
                <w:lang w:val="ka-GE"/>
              </w:rPr>
              <w:t xml:space="preserve">ტენდერის </w:t>
            </w:r>
            <w:r w:rsidR="002A31F2">
              <w:rPr>
                <w:lang w:val="ka-GE"/>
              </w:rPr>
              <w:t>ნომერი:</w:t>
            </w:r>
          </w:p>
        </w:tc>
        <w:tc>
          <w:tcPr>
            <w:tcW w:w="3420" w:type="dxa"/>
          </w:tcPr>
          <w:p w14:paraId="38E6010B" w14:textId="7F8C6457" w:rsidR="005F43BF" w:rsidRPr="004C2557" w:rsidRDefault="00296706" w:rsidP="00AB5A13">
            <w:pPr>
              <w:pStyle w:val="06"/>
              <w:rPr>
                <w:color w:val="0D0D0D" w:themeColor="text1" w:themeTint="F2"/>
                <w:highlight w:val="yellow"/>
                <w:lang w:val="ka-GE"/>
              </w:rPr>
            </w:pPr>
            <w:r w:rsidRPr="00296706">
              <w:rPr>
                <w:color w:val="0D0D0D" w:themeColor="text1" w:themeTint="F2"/>
                <w:szCs w:val="24"/>
                <w:lang w:val="ka-GE"/>
              </w:rPr>
              <w:t>2026/20</w:t>
            </w:r>
          </w:p>
        </w:tc>
      </w:tr>
      <w:tr w:rsidR="005F43BF" w:rsidRPr="004105F3" w14:paraId="225B4A62" w14:textId="77777777" w:rsidTr="009C4023">
        <w:trPr>
          <w:trHeight w:val="188"/>
        </w:trPr>
        <w:tc>
          <w:tcPr>
            <w:tcW w:w="4878" w:type="dxa"/>
          </w:tcPr>
          <w:p w14:paraId="516DC61A" w14:textId="77777777" w:rsidR="005F43BF" w:rsidRPr="004105F3" w:rsidRDefault="005F43BF" w:rsidP="009C4023">
            <w:pPr>
              <w:pStyle w:val="06"/>
              <w:rPr>
                <w:lang w:val="ka-GE"/>
              </w:rPr>
            </w:pPr>
            <w:r w:rsidRPr="004105F3">
              <w:rPr>
                <w:lang w:val="ka-GE"/>
              </w:rPr>
              <w:t>ტენდერში</w:t>
            </w:r>
            <w:r w:rsidRPr="004105F3">
              <w:t xml:space="preserve"> </w:t>
            </w:r>
            <w:proofErr w:type="spellStart"/>
            <w:r w:rsidRPr="004105F3">
              <w:t>მონაწილეობის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მისაღებად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განცხადებები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მიიღება</w:t>
            </w:r>
            <w:proofErr w:type="spellEnd"/>
          </w:p>
        </w:tc>
        <w:tc>
          <w:tcPr>
            <w:tcW w:w="3420" w:type="dxa"/>
          </w:tcPr>
          <w:p w14:paraId="7B55B706" w14:textId="5130648C" w:rsidR="005F43BF" w:rsidRPr="00F82040" w:rsidRDefault="00DD7378" w:rsidP="00BA7473">
            <w:pPr>
              <w:pStyle w:val="06"/>
              <w:rPr>
                <w:lang w:val="ka-GE"/>
              </w:rPr>
            </w:pPr>
            <w:proofErr w:type="gramStart"/>
            <w:r>
              <w:t>202</w:t>
            </w:r>
            <w:r w:rsidR="00296706">
              <w:t>6</w:t>
            </w:r>
            <w:r w:rsidR="005F43BF">
              <w:rPr>
                <w:lang w:val="ka-GE"/>
              </w:rPr>
              <w:t xml:space="preserve"> </w:t>
            </w:r>
            <w:r w:rsidR="005F43BF" w:rsidRPr="00C76E6D">
              <w:rPr>
                <w:lang w:val="ka-GE"/>
              </w:rPr>
              <w:t xml:space="preserve"> </w:t>
            </w:r>
            <w:proofErr w:type="spellStart"/>
            <w:r w:rsidR="005F43BF" w:rsidRPr="00C12CB4">
              <w:rPr>
                <w:color w:val="000000" w:themeColor="text1"/>
              </w:rPr>
              <w:t>წლის</w:t>
            </w:r>
            <w:proofErr w:type="spellEnd"/>
            <w:proofErr w:type="gramEnd"/>
            <w:r w:rsidR="005F43BF" w:rsidRPr="00C12CB4">
              <w:rPr>
                <w:color w:val="000000" w:themeColor="text1"/>
                <w:lang w:val="ka-GE"/>
              </w:rPr>
              <w:t xml:space="preserve"> </w:t>
            </w:r>
            <w:r w:rsidR="00296706">
              <w:rPr>
                <w:color w:val="000000" w:themeColor="text1"/>
                <w:lang w:val="ka-GE"/>
              </w:rPr>
              <w:t>30</w:t>
            </w:r>
            <w:r w:rsidR="00596193">
              <w:rPr>
                <w:color w:val="000000" w:themeColor="text1"/>
                <w:lang w:val="ka-GE"/>
              </w:rPr>
              <w:t xml:space="preserve"> ოქტომბრის</w:t>
            </w:r>
            <w:r w:rsidR="00F82040">
              <w:rPr>
                <w:color w:val="000000" w:themeColor="text1"/>
                <w:lang w:val="ka-GE"/>
              </w:rPr>
              <w:t xml:space="preserve"> ჩათვლით</w:t>
            </w:r>
          </w:p>
        </w:tc>
      </w:tr>
      <w:tr w:rsidR="005F43BF" w:rsidRPr="004105F3" w14:paraId="4D4C8444" w14:textId="77777777" w:rsidTr="009C4023">
        <w:tc>
          <w:tcPr>
            <w:tcW w:w="4878" w:type="dxa"/>
          </w:tcPr>
          <w:p w14:paraId="234145FB" w14:textId="77777777" w:rsidR="005F43BF" w:rsidRPr="004105F3" w:rsidRDefault="005F43BF" w:rsidP="009C4023">
            <w:pPr>
              <w:pStyle w:val="06"/>
              <w:rPr>
                <w:lang w:val="ka-GE"/>
              </w:rPr>
            </w:pPr>
            <w:proofErr w:type="spellStart"/>
            <w:r w:rsidRPr="004105F3">
              <w:t>განაცხადების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მიღება</w:t>
            </w:r>
            <w:proofErr w:type="spellEnd"/>
            <w:r w:rsidRPr="004105F3">
              <w:t xml:space="preserve"> </w:t>
            </w:r>
            <w:r w:rsidRPr="004105F3">
              <w:rPr>
                <w:lang w:val="ka-GE"/>
              </w:rPr>
              <w:t>ხორციელდება</w:t>
            </w:r>
            <w:r w:rsidRPr="004105F3">
              <w:t xml:space="preserve"> </w:t>
            </w:r>
            <w:proofErr w:type="spellStart"/>
            <w:r w:rsidRPr="004105F3">
              <w:t>სამუშაო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დღეებში</w:t>
            </w:r>
            <w:proofErr w:type="spellEnd"/>
            <w:r w:rsidRPr="004105F3">
              <w:t xml:space="preserve">  </w:t>
            </w:r>
          </w:p>
        </w:tc>
        <w:tc>
          <w:tcPr>
            <w:tcW w:w="3420" w:type="dxa"/>
          </w:tcPr>
          <w:p w14:paraId="1A266063" w14:textId="77777777" w:rsidR="005F43BF" w:rsidRPr="00C76E6D" w:rsidRDefault="005F43BF" w:rsidP="009C4023">
            <w:pPr>
              <w:pStyle w:val="06"/>
              <w:rPr>
                <w:lang w:val="ka-GE"/>
              </w:rPr>
            </w:pPr>
            <w:r w:rsidRPr="00C76E6D">
              <w:t xml:space="preserve">10 </w:t>
            </w:r>
            <w:proofErr w:type="spellStart"/>
            <w:r w:rsidRPr="00C76E6D">
              <w:t>საათიდან</w:t>
            </w:r>
            <w:proofErr w:type="spellEnd"/>
            <w:r w:rsidRPr="00C76E6D">
              <w:t xml:space="preserve"> 18 </w:t>
            </w:r>
            <w:proofErr w:type="spellStart"/>
            <w:r w:rsidRPr="00C76E6D">
              <w:t>საათამდე</w:t>
            </w:r>
            <w:proofErr w:type="spellEnd"/>
          </w:p>
        </w:tc>
      </w:tr>
    </w:tbl>
    <w:p w14:paraId="0B7AF76D" w14:textId="77777777" w:rsidR="005F43BF" w:rsidRPr="005F43BF" w:rsidRDefault="005F43BF" w:rsidP="005F43BF">
      <w:pPr>
        <w:pStyle w:val="02"/>
        <w:numPr>
          <w:ilvl w:val="0"/>
          <w:numId w:val="0"/>
        </w:numPr>
      </w:pPr>
    </w:p>
    <w:p w14:paraId="0772D875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  <w:r>
        <w:rPr>
          <w:lang w:val="ka-GE"/>
        </w:rPr>
        <w:t>ტენდერში მონაწილეობის მიღებისათვის საჭირო დოკუმენტები:</w:t>
      </w:r>
    </w:p>
    <w:tbl>
      <w:tblPr>
        <w:tblStyle w:val="TableGrid"/>
        <w:tblpPr w:leftFromText="180" w:rightFromText="180" w:vertAnchor="text" w:horzAnchor="margin" w:tblpY="82"/>
        <w:tblW w:w="0" w:type="auto"/>
        <w:tblLook w:val="04A0" w:firstRow="1" w:lastRow="0" w:firstColumn="1" w:lastColumn="0" w:noHBand="0" w:noVBand="1"/>
      </w:tblPr>
      <w:tblGrid>
        <w:gridCol w:w="378"/>
        <w:gridCol w:w="10062"/>
      </w:tblGrid>
      <w:tr w:rsidR="005F43BF" w:rsidRPr="002A1687" w14:paraId="25581F20" w14:textId="77777777" w:rsidTr="00ED4BD9">
        <w:tc>
          <w:tcPr>
            <w:tcW w:w="378" w:type="dxa"/>
          </w:tcPr>
          <w:p w14:paraId="5BE6BB65" w14:textId="77777777" w:rsidR="005F43BF" w:rsidRPr="002A1687" w:rsidRDefault="005F43BF" w:rsidP="009C4023">
            <w:pPr>
              <w:pStyle w:val="06"/>
              <w:rPr>
                <w:lang w:val="ka-GE"/>
              </w:rPr>
            </w:pPr>
            <w:r>
              <w:rPr>
                <w:lang w:val="ka-GE"/>
              </w:rPr>
              <w:t>1</w:t>
            </w:r>
          </w:p>
        </w:tc>
        <w:tc>
          <w:tcPr>
            <w:tcW w:w="10062" w:type="dxa"/>
          </w:tcPr>
          <w:p w14:paraId="3DB0090D" w14:textId="77777777" w:rsidR="005F43BF" w:rsidRPr="00567877" w:rsidRDefault="005F43BF" w:rsidP="009C4023">
            <w:pPr>
              <w:pStyle w:val="06"/>
            </w:pPr>
            <w:r w:rsidRPr="002A1687">
              <w:rPr>
                <w:lang w:val="ka-GE"/>
              </w:rPr>
              <w:t>უახლესი ამონაწერი სამეწარმეო რეესტრიდან</w:t>
            </w:r>
            <w:r>
              <w:t>;</w:t>
            </w:r>
          </w:p>
        </w:tc>
      </w:tr>
      <w:tr w:rsidR="005F43BF" w:rsidRPr="002A1687" w14:paraId="6D42C81C" w14:textId="77777777" w:rsidTr="00ED4BD9">
        <w:tc>
          <w:tcPr>
            <w:tcW w:w="378" w:type="dxa"/>
          </w:tcPr>
          <w:p w14:paraId="40AEDB94" w14:textId="77777777" w:rsidR="005F43BF" w:rsidRPr="00B7781B" w:rsidRDefault="005F43BF" w:rsidP="009C4023">
            <w:pPr>
              <w:pStyle w:val="06"/>
            </w:pPr>
            <w:r>
              <w:t>2</w:t>
            </w:r>
          </w:p>
        </w:tc>
        <w:tc>
          <w:tcPr>
            <w:tcW w:w="10062" w:type="dxa"/>
          </w:tcPr>
          <w:p w14:paraId="0F2A8526" w14:textId="77777777" w:rsidR="005F43BF" w:rsidRPr="00567877" w:rsidRDefault="005F43BF" w:rsidP="009C4023">
            <w:pPr>
              <w:pStyle w:val="06"/>
            </w:pPr>
            <w:r w:rsidRPr="002A1687">
              <w:rPr>
                <w:lang w:val="ka-GE"/>
              </w:rPr>
              <w:t>წარმომადგენლობაზე უფლებამოსილი პირის პირადობის დამადასტურებელი მოწმობ</w:t>
            </w:r>
            <w:r>
              <w:rPr>
                <w:lang w:val="ka-GE"/>
              </w:rPr>
              <w:t>ის ასლი</w:t>
            </w:r>
            <w:r>
              <w:t>;</w:t>
            </w:r>
          </w:p>
        </w:tc>
      </w:tr>
      <w:tr w:rsidR="00ED4BD9" w:rsidRPr="002A1687" w14:paraId="452D9B44" w14:textId="77777777" w:rsidTr="00ED4BD9">
        <w:tc>
          <w:tcPr>
            <w:tcW w:w="378" w:type="dxa"/>
          </w:tcPr>
          <w:p w14:paraId="3603DB0D" w14:textId="77777777" w:rsidR="00ED4BD9" w:rsidRDefault="00ED4BD9" w:rsidP="00ED4BD9">
            <w:pPr>
              <w:pStyle w:val="06"/>
            </w:pPr>
            <w:r>
              <w:t>3</w:t>
            </w:r>
          </w:p>
        </w:tc>
        <w:tc>
          <w:tcPr>
            <w:tcW w:w="10062" w:type="dxa"/>
          </w:tcPr>
          <w:p w14:paraId="4CF74562" w14:textId="77777777" w:rsidR="00ED4BD9" w:rsidRPr="002A1687" w:rsidRDefault="00ED4BD9" w:rsidP="00ED4BD9">
            <w:pPr>
              <w:pStyle w:val="06"/>
              <w:rPr>
                <w:lang w:val="ka-GE"/>
              </w:rPr>
            </w:pPr>
            <w:r w:rsidRPr="002A1687">
              <w:rPr>
                <w:lang w:val="ka-GE"/>
              </w:rPr>
              <w:t xml:space="preserve">კომპანიის კლიენტების სია და სარეკომენდაციო </w:t>
            </w:r>
            <w:r>
              <w:rPr>
                <w:lang w:val="ka-GE"/>
              </w:rPr>
              <w:t>წერილები (მინიმუმ 3 კომპანიის)</w:t>
            </w:r>
          </w:p>
        </w:tc>
      </w:tr>
      <w:tr w:rsidR="00ED4BD9" w:rsidRPr="002A1687" w14:paraId="0C23FA0B" w14:textId="77777777" w:rsidTr="00364C39">
        <w:trPr>
          <w:trHeight w:val="143"/>
        </w:trPr>
        <w:tc>
          <w:tcPr>
            <w:tcW w:w="378" w:type="dxa"/>
            <w:vAlign w:val="center"/>
          </w:tcPr>
          <w:p w14:paraId="01AA514E" w14:textId="77777777" w:rsidR="00ED4BD9" w:rsidRPr="00B4228F" w:rsidRDefault="00ED4BD9" w:rsidP="00ED4BD9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4228F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0062" w:type="dxa"/>
            <w:vAlign w:val="center"/>
          </w:tcPr>
          <w:p w14:paraId="7DFDC964" w14:textId="3268002C" w:rsidR="00ED4BD9" w:rsidRPr="00B4228F" w:rsidRDefault="00ED4BD9" w:rsidP="00ED4BD9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  <w:proofErr w:type="spellStart"/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შემოთავაზებ</w:t>
            </w:r>
            <w:proofErr w:type="spellEnd"/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ა წარმოდგენილი უნდა იყოს როგორც ამობეჭდილი, ასევე </w:t>
            </w:r>
            <w:proofErr w:type="spellStart"/>
            <w:r w:rsidRPr="00B4228F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ელ</w:t>
            </w:r>
            <w:proofErr w:type="spellEnd"/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ექტრონულად </w:t>
            </w: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CD </w:t>
            </w:r>
            <w:proofErr w:type="spellStart"/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დისკზე</w:t>
            </w:r>
            <w:proofErr w:type="spellEnd"/>
            <w:r w:rsidR="00296706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296706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ან</w:t>
            </w:r>
            <w:proofErr w:type="spellEnd"/>
            <w:r w:rsidR="00296706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296706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ფლეშ</w:t>
            </w:r>
            <w:proofErr w:type="spellEnd"/>
            <w:r w:rsidR="00296706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="00296706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ბარათზე</w:t>
            </w:r>
            <w:proofErr w:type="spellEnd"/>
          </w:p>
        </w:tc>
      </w:tr>
    </w:tbl>
    <w:p w14:paraId="5B3C28A0" w14:textId="77777777" w:rsidR="005F43BF" w:rsidRPr="00B7781B" w:rsidRDefault="005F43BF" w:rsidP="005F43BF">
      <w:pPr>
        <w:pStyle w:val="06"/>
        <w:rPr>
          <w:sz w:val="18"/>
          <w:szCs w:val="18"/>
        </w:rPr>
      </w:pPr>
    </w:p>
    <w:p w14:paraId="2DEF578B" w14:textId="77777777" w:rsidR="005F43BF" w:rsidRPr="00E17EEB" w:rsidRDefault="005F43BF" w:rsidP="005F43BF">
      <w:pPr>
        <w:pStyle w:val="02"/>
        <w:numPr>
          <w:ilvl w:val="0"/>
          <w:numId w:val="0"/>
        </w:numPr>
        <w:rPr>
          <w:lang w:val="ka-GE"/>
        </w:rPr>
      </w:pPr>
      <w:r>
        <w:rPr>
          <w:lang w:val="ka-GE"/>
        </w:rPr>
        <w:t xml:space="preserve">ტენდერში მონაწილეობის მიღებისათვის საჭირო დოკუმენტები/ფორმები </w:t>
      </w:r>
      <w:r w:rsidRPr="00F66BF3">
        <w:rPr>
          <w:lang w:val="ka-GE"/>
        </w:rPr>
        <w:t>წარმოდგენილი უნდა იყოს</w:t>
      </w:r>
      <w:r>
        <w:rPr>
          <w:lang w:val="ka-GE"/>
        </w:rPr>
        <w:t>:</w:t>
      </w:r>
    </w:p>
    <w:tbl>
      <w:tblPr>
        <w:tblStyle w:val="TableGrid"/>
        <w:tblpPr w:leftFromText="180" w:rightFromText="180" w:vertAnchor="text" w:horzAnchor="margin" w:tblpY="82"/>
        <w:tblW w:w="10458" w:type="dxa"/>
        <w:tblLook w:val="04A0" w:firstRow="1" w:lastRow="0" w:firstColumn="1" w:lastColumn="0" w:noHBand="0" w:noVBand="1"/>
      </w:tblPr>
      <w:tblGrid>
        <w:gridCol w:w="10458"/>
      </w:tblGrid>
      <w:tr w:rsidR="005F43BF" w:rsidRPr="002A1687" w14:paraId="23B7B543" w14:textId="77777777" w:rsidTr="009C4023">
        <w:trPr>
          <w:trHeight w:val="70"/>
        </w:trPr>
        <w:tc>
          <w:tcPr>
            <w:tcW w:w="10458" w:type="dxa"/>
          </w:tcPr>
          <w:p w14:paraId="51FE4C08" w14:textId="77777777" w:rsidR="005F43BF" w:rsidRPr="006F6254" w:rsidRDefault="005F43BF" w:rsidP="009C4023">
            <w:pPr>
              <w:pStyle w:val="06"/>
            </w:pPr>
            <w:r w:rsidRPr="006F6254">
              <w:rPr>
                <w:lang w:val="ka-GE"/>
              </w:rPr>
              <w:t>დალუქულ კონვერტში;</w:t>
            </w:r>
          </w:p>
        </w:tc>
      </w:tr>
      <w:tr w:rsidR="005F43BF" w:rsidRPr="002A1687" w14:paraId="0A0D2195" w14:textId="77777777" w:rsidTr="009C4023">
        <w:trPr>
          <w:trHeight w:val="70"/>
        </w:trPr>
        <w:tc>
          <w:tcPr>
            <w:tcW w:w="10458" w:type="dxa"/>
          </w:tcPr>
          <w:p w14:paraId="59B18376" w14:textId="390AE6E5" w:rsidR="005F43BF" w:rsidRPr="006F6254" w:rsidRDefault="005F43BF" w:rsidP="009838D9">
            <w:pPr>
              <w:pStyle w:val="BodyText"/>
              <w:spacing w:after="0"/>
              <w:rPr>
                <w:rFonts w:ascii="Sylfaen" w:hAnsi="Sylfaen"/>
                <w:spacing w:val="4"/>
                <w:sz w:val="16"/>
                <w:szCs w:val="16"/>
                <w:lang w:val="en-US"/>
              </w:rPr>
            </w:pPr>
            <w:proofErr w:type="spellStart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>კონვერტზე</w:t>
            </w:r>
            <w:proofErr w:type="spellEnd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>აღნი</w:t>
            </w:r>
            <w:r>
              <w:rPr>
                <w:rFonts w:ascii="Sylfaen" w:hAnsi="Sylfaen"/>
                <w:spacing w:val="4"/>
                <w:sz w:val="16"/>
                <w:szCs w:val="16"/>
                <w:lang w:val="en-US"/>
              </w:rPr>
              <w:t>შ</w:t>
            </w:r>
            <w:r w:rsidRPr="006F6254"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 xml:space="preserve">ნული უნდა იყოს </w:t>
            </w:r>
            <w:proofErr w:type="spellStart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>ტენდერის</w:t>
            </w:r>
            <w:proofErr w:type="spellEnd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 xml:space="preserve"> </w:t>
            </w:r>
            <w:proofErr w:type="spellStart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>ნომერი</w:t>
            </w:r>
            <w:proofErr w:type="spellEnd"/>
            <w:r w:rsidR="00DD7378"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 xml:space="preserve"> (202</w:t>
            </w:r>
            <w:r w:rsidR="00296706"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>6</w:t>
            </w:r>
            <w:r w:rsidR="000326AC"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>/</w:t>
            </w:r>
            <w:r w:rsidR="00296706"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>20</w:t>
            </w:r>
            <w:r w:rsidR="009663C1"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>)</w:t>
            </w:r>
          </w:p>
        </w:tc>
      </w:tr>
      <w:tr w:rsidR="005F43BF" w:rsidRPr="002A1687" w14:paraId="60766A41" w14:textId="77777777" w:rsidTr="009C4023">
        <w:trPr>
          <w:trHeight w:val="70"/>
        </w:trPr>
        <w:tc>
          <w:tcPr>
            <w:tcW w:w="10458" w:type="dxa"/>
          </w:tcPr>
          <w:p w14:paraId="34CE1132" w14:textId="77777777" w:rsidR="005F43BF" w:rsidRPr="006F6254" w:rsidRDefault="00F50E88" w:rsidP="009C4023">
            <w:pPr>
              <w:pStyle w:val="06"/>
              <w:rPr>
                <w:lang w:val="ka-GE"/>
              </w:rPr>
            </w:pPr>
            <w:r>
              <w:rPr>
                <w:lang w:val="ka-GE"/>
              </w:rPr>
              <w:t xml:space="preserve">კონვერტი </w:t>
            </w:r>
            <w:r w:rsidR="005F43BF" w:rsidRPr="006F6254">
              <w:rPr>
                <w:lang w:val="ka-GE"/>
              </w:rPr>
              <w:t>დამოწმებული უნდა იქნეს უფლებამოსილი პირის ხელმოწერით და კომპანიის ბეჭდით;</w:t>
            </w:r>
          </w:p>
        </w:tc>
      </w:tr>
    </w:tbl>
    <w:p w14:paraId="39D71735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</w:p>
    <w:p w14:paraId="0BA20CB2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</w:p>
    <w:p w14:paraId="62CDC43B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  <w:r>
        <w:rPr>
          <w:lang w:val="ka-GE"/>
        </w:rPr>
        <w:t>ტენდერში გამარჯვების შემთხვევაში, წარმოსადგენი დოკუმენტაცია:</w:t>
      </w:r>
    </w:p>
    <w:tbl>
      <w:tblPr>
        <w:tblW w:w="9840" w:type="dxa"/>
        <w:tblInd w:w="93" w:type="dxa"/>
        <w:tblLook w:val="04A0" w:firstRow="1" w:lastRow="0" w:firstColumn="1" w:lastColumn="0" w:noHBand="0" w:noVBand="1"/>
      </w:tblPr>
      <w:tblGrid>
        <w:gridCol w:w="440"/>
        <w:gridCol w:w="9400"/>
      </w:tblGrid>
      <w:tr w:rsidR="005F43BF" w:rsidRPr="00B7781B" w14:paraId="250BDE34" w14:textId="77777777" w:rsidTr="009C4023">
        <w:trPr>
          <w:trHeight w:val="20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EDF4C9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1</w:t>
            </w:r>
          </w:p>
        </w:tc>
        <w:tc>
          <w:tcPr>
            <w:tcW w:w="9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48554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ცნობა საჯარო რეესტრიდან, რომ არ მიმდინარეობს </w:t>
            </w: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კომპანიის</w:t>
            </w: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რეორგანიზაცია ან ლიკვიდაცია;</w:t>
            </w:r>
          </w:p>
        </w:tc>
      </w:tr>
      <w:tr w:rsidR="005F43BF" w:rsidRPr="00B7781B" w14:paraId="563CB871" w14:textId="77777777" w:rsidTr="009C4023">
        <w:trPr>
          <w:trHeight w:val="16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83FF0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9CC3A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ცნობა სასამართლოდან, რომ </w:t>
            </w: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კომპანიის</w:t>
            </w: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მიმართ არ მიმდინარეობს გაკოტრების ან სანაციის საქმის წარმოება;</w:t>
            </w:r>
          </w:p>
        </w:tc>
      </w:tr>
      <w:tr w:rsidR="005F43BF" w:rsidRPr="00B7781B" w14:paraId="57D53F7D" w14:textId="77777777" w:rsidTr="009C4023">
        <w:trPr>
          <w:trHeight w:val="196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CAC20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3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E4491A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ცნობა შემოსავლების სამსახურიდან ბიუჯეტის მიმართ დავალიანების არ არსებობის შესახებ;</w:t>
            </w:r>
          </w:p>
        </w:tc>
      </w:tr>
      <w:tr w:rsidR="005F43BF" w:rsidRPr="00B7781B" w14:paraId="0BC78C0D" w14:textId="77777777" w:rsidTr="009C4023">
        <w:trPr>
          <w:trHeight w:val="412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17E78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4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D9631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ცნობა საჯარო რეესტრიდან, </w:t>
            </w: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რომ იურიდიული პირის ქონება არ არის დატვირთული საგად</w:t>
            </w: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ასახადო გირავნობით/იპოთეკით/ ან/</w:t>
            </w: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და არ ადევს ყადაღა/საჯარო სამართლებრივი შეზღუდვა;</w:t>
            </w:r>
          </w:p>
        </w:tc>
      </w:tr>
      <w:tr w:rsidR="005F43BF" w:rsidRPr="00B7781B" w14:paraId="67DEF97D" w14:textId="77777777" w:rsidTr="009C4023">
        <w:trPr>
          <w:trHeight w:val="16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495AF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5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F0E94" w14:textId="77777777" w:rsidR="005F43BF" w:rsidRPr="00B7781B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ცნობა მომსახურე ბანკიდან ანგარიშზე საინკასო დავალების/ყადაღის არ არსებობის შესახებ;</w:t>
            </w:r>
          </w:p>
        </w:tc>
      </w:tr>
    </w:tbl>
    <w:p w14:paraId="70161ED0" w14:textId="77777777" w:rsidR="005F43BF" w:rsidRPr="005F43BF" w:rsidRDefault="005F43BF" w:rsidP="005F43BF">
      <w:pPr>
        <w:pStyle w:val="02"/>
        <w:numPr>
          <w:ilvl w:val="0"/>
          <w:numId w:val="0"/>
        </w:numPr>
      </w:pPr>
    </w:p>
    <w:p w14:paraId="1BA91763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  <w:r w:rsidRPr="002A1687">
        <w:rPr>
          <w:lang w:val="ka-GE"/>
        </w:rPr>
        <w:t>რეკვიზიტები</w:t>
      </w:r>
    </w:p>
    <w:tbl>
      <w:tblPr>
        <w:tblW w:w="7520" w:type="dxa"/>
        <w:tblInd w:w="93" w:type="dxa"/>
        <w:tblLook w:val="04A0" w:firstRow="1" w:lastRow="0" w:firstColumn="1" w:lastColumn="0" w:noHBand="0" w:noVBand="1"/>
      </w:tblPr>
      <w:tblGrid>
        <w:gridCol w:w="4280"/>
        <w:gridCol w:w="3240"/>
      </w:tblGrid>
      <w:tr w:rsidR="005F43BF" w:rsidRPr="00FD3F0A" w14:paraId="1ED0076B" w14:textId="77777777" w:rsidTr="009C4023">
        <w:trPr>
          <w:trHeight w:val="180"/>
        </w:trPr>
        <w:tc>
          <w:tcPr>
            <w:tcW w:w="4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2F453" w14:textId="77777777" w:rsidR="005F43BF" w:rsidRPr="00FD3F0A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ტენდერის ჩ</w:t>
            </w:r>
            <w:r w:rsidR="0003280C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ატარებაზე პასუხისმგებელი სამსახური</w:t>
            </w: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:</w:t>
            </w:r>
          </w:p>
        </w:tc>
        <w:tc>
          <w:tcPr>
            <w:tcW w:w="3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93F94E" w14:textId="77777777" w:rsidR="005F43BF" w:rsidRPr="00FD3F0A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სატენდერო კომისია</w:t>
            </w:r>
          </w:p>
        </w:tc>
      </w:tr>
      <w:tr w:rsidR="005F43BF" w:rsidRPr="00FD3F0A" w14:paraId="4879D5C8" w14:textId="77777777" w:rsidTr="009C4023">
        <w:trPr>
          <w:trHeight w:val="180"/>
        </w:trPr>
        <w:tc>
          <w:tcPr>
            <w:tcW w:w="4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964CC" w14:textId="77777777" w:rsidR="005F43BF" w:rsidRPr="00FD3F0A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საკონტაქტო პირი: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CA02E" w14:textId="35AF1A38" w:rsidR="005F43BF" w:rsidRPr="00DD7378" w:rsidRDefault="00296706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ნიკა ხურცილავა</w:t>
            </w:r>
            <w:r w:rsidR="00DD7378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 </w:t>
            </w:r>
            <w:r w:rsidR="00DD7378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ინა საჯაია</w:t>
            </w:r>
          </w:p>
        </w:tc>
      </w:tr>
      <w:tr w:rsidR="005F43BF" w:rsidRPr="00FD3F0A" w14:paraId="7EC314A0" w14:textId="77777777" w:rsidTr="009C4023">
        <w:trPr>
          <w:trHeight w:val="180"/>
        </w:trPr>
        <w:tc>
          <w:tcPr>
            <w:tcW w:w="4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B4808" w14:textId="77777777" w:rsidR="005F43BF" w:rsidRPr="00FD3F0A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proofErr w:type="spellStart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ტელეფონი</w:t>
            </w:r>
            <w:proofErr w:type="spellEnd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: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6FD60" w14:textId="47E97417" w:rsidR="005F43BF" w:rsidRPr="00DD7378" w:rsidRDefault="00296706" w:rsidP="00315A5C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  <w:r>
              <w:rPr>
                <w:rFonts w:ascii="Sylfaen" w:eastAsia="Times New Roman" w:hAnsi="Sylfaen" w:cs="Arial"/>
                <w:color w:val="000000"/>
                <w:sz w:val="16"/>
                <w:szCs w:val="16"/>
                <w:lang w:eastAsia="zh-CN"/>
              </w:rPr>
              <w:t>555 18 17 23</w:t>
            </w:r>
          </w:p>
        </w:tc>
      </w:tr>
      <w:tr w:rsidR="005F43BF" w:rsidRPr="00FD3F0A" w14:paraId="7F5741AE" w14:textId="77777777" w:rsidTr="009C4023">
        <w:trPr>
          <w:trHeight w:val="180"/>
        </w:trPr>
        <w:tc>
          <w:tcPr>
            <w:tcW w:w="42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CFB4CA4" w14:textId="77777777" w:rsidR="005F43BF" w:rsidRPr="00FD3F0A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E-mail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B7F5A2" w14:textId="77777777" w:rsidR="005F43BF" w:rsidRPr="00FD3F0A" w:rsidRDefault="005F43BF" w:rsidP="002D0727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</w:t>
            </w:r>
            <w:hyperlink r:id="rId8" w:history="1">
              <w:r w:rsidR="002D0727" w:rsidRPr="007608FB">
                <w:rPr>
                  <w:rStyle w:val="Hyperlink"/>
                  <w:rFonts w:ascii="Sylfaen" w:eastAsia="Times New Roman" w:hAnsi="Sylfaen" w:cs="Calibri"/>
                  <w:sz w:val="16"/>
                  <w:szCs w:val="16"/>
                  <w:lang w:eastAsia="zh-CN"/>
                </w:rPr>
                <w:t>tenders</w:t>
              </w:r>
              <w:r w:rsidR="002D0727" w:rsidRPr="007608FB">
                <w:rPr>
                  <w:rStyle w:val="Hyperlink"/>
                  <w:rFonts w:ascii="Sylfaen" w:eastAsia="Times New Roman" w:hAnsi="Sylfaen" w:cs="Calibri"/>
                  <w:sz w:val="16"/>
                  <w:szCs w:val="16"/>
                  <w:lang w:val="ka-GE" w:eastAsia="zh-CN"/>
                </w:rPr>
                <w:t>@silknet.com</w:t>
              </w:r>
            </w:hyperlink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</w:t>
            </w:r>
          </w:p>
        </w:tc>
      </w:tr>
      <w:tr w:rsidR="005F43BF" w:rsidRPr="00FD3F0A" w14:paraId="52EFA64A" w14:textId="77777777" w:rsidTr="009C4023">
        <w:trPr>
          <w:trHeight w:val="180"/>
        </w:trPr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FBDE6" w14:textId="77777777" w:rsidR="005F43BF" w:rsidRPr="00FD3F0A" w:rsidRDefault="005F43BF" w:rsidP="009C4023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proofErr w:type="spellStart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მისამართი</w:t>
            </w:r>
            <w:proofErr w:type="spellEnd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: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50CFA" w14:textId="33B8A477" w:rsidR="005F43BF" w:rsidRPr="00CE39E6" w:rsidRDefault="005F43BF" w:rsidP="00B46CDB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ქ. </w:t>
            </w:r>
            <w:proofErr w:type="spellStart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თბილისი</w:t>
            </w:r>
            <w:proofErr w:type="spellEnd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, </w:t>
            </w:r>
            <w:r w:rsidR="00CE39E6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ჰეიდარ ალიევის 7</w:t>
            </w:r>
          </w:p>
        </w:tc>
      </w:tr>
    </w:tbl>
    <w:p w14:paraId="4ECB4C0F" w14:textId="77777777" w:rsidR="00D36427" w:rsidRDefault="00D36427" w:rsidP="005F43BF">
      <w:pPr>
        <w:pStyle w:val="06"/>
        <w:rPr>
          <w:lang w:val="ka-GE"/>
        </w:rPr>
      </w:pPr>
    </w:p>
    <w:p w14:paraId="6831B9DB" w14:textId="77777777" w:rsidR="00C44B0F" w:rsidRPr="003E6F80" w:rsidRDefault="00C44B0F" w:rsidP="00C44B0F">
      <w:pPr>
        <w:pStyle w:val="06"/>
        <w:rPr>
          <w:lang w:val="ka-GE"/>
        </w:rPr>
      </w:pPr>
      <w:r w:rsidRPr="003E6F80">
        <w:rPr>
          <w:lang w:val="ka-GE"/>
        </w:rPr>
        <w:t xml:space="preserve">ს.ს. </w:t>
      </w:r>
      <w:r w:rsidRPr="00C76E6D">
        <w:rPr>
          <w:lang w:val="ka-GE"/>
        </w:rPr>
        <w:t>,,</w:t>
      </w:r>
      <w:r w:rsidRPr="003E6F80">
        <w:rPr>
          <w:lang w:val="ka-GE"/>
        </w:rPr>
        <w:t>სილქნეტი</w:t>
      </w:r>
      <w:r w:rsidRPr="00C76E6D">
        <w:rPr>
          <w:lang w:val="ka-GE"/>
        </w:rPr>
        <w:t>“</w:t>
      </w:r>
      <w:r w:rsidRPr="003E6F80">
        <w:rPr>
          <w:lang w:val="ka-GE"/>
        </w:rPr>
        <w:t xml:space="preserve"> უფლებას იტოვებს მიიღოს </w:t>
      </w:r>
      <w:r w:rsidRPr="00C76E6D">
        <w:rPr>
          <w:lang w:val="ka-GE"/>
        </w:rPr>
        <w:t>სატენდერო</w:t>
      </w:r>
      <w:r w:rsidRPr="003E6F80">
        <w:rPr>
          <w:lang w:val="ka-GE"/>
        </w:rPr>
        <w:t xml:space="preserve"> წინადადება სრულად ან ნაწილ</w:t>
      </w:r>
      <w:r w:rsidRPr="00C76E6D">
        <w:rPr>
          <w:lang w:val="ka-GE"/>
        </w:rPr>
        <w:t>ობრივ</w:t>
      </w:r>
      <w:r>
        <w:rPr>
          <w:lang w:val="ka-GE"/>
        </w:rPr>
        <w:t>;</w:t>
      </w:r>
      <w:r w:rsidRPr="003E6F80">
        <w:rPr>
          <w:lang w:val="ka-GE"/>
        </w:rPr>
        <w:t xml:space="preserve"> </w:t>
      </w:r>
    </w:p>
    <w:p w14:paraId="56B401AA" w14:textId="77777777" w:rsidR="00C44B0F" w:rsidRPr="003E6F80" w:rsidRDefault="00C44B0F" w:rsidP="00C44B0F">
      <w:pPr>
        <w:pStyle w:val="06"/>
        <w:rPr>
          <w:lang w:val="ka-GE"/>
        </w:rPr>
      </w:pPr>
      <w:r w:rsidRPr="003E6F80">
        <w:rPr>
          <w:lang w:val="ka-GE"/>
        </w:rPr>
        <w:t xml:space="preserve">ს.ს. </w:t>
      </w:r>
      <w:r w:rsidRPr="00C76E6D">
        <w:rPr>
          <w:lang w:val="ka-GE"/>
        </w:rPr>
        <w:t>,,</w:t>
      </w:r>
      <w:r w:rsidRPr="003E6F80">
        <w:rPr>
          <w:lang w:val="ka-GE"/>
        </w:rPr>
        <w:t>სილქნეტი</w:t>
      </w:r>
      <w:r w:rsidRPr="00C76E6D">
        <w:rPr>
          <w:lang w:val="ka-GE"/>
        </w:rPr>
        <w:t>“</w:t>
      </w:r>
      <w:r w:rsidRPr="003E6F80">
        <w:rPr>
          <w:lang w:val="ka-GE"/>
        </w:rPr>
        <w:t xml:space="preserve"> </w:t>
      </w:r>
      <w:r w:rsidRPr="00C76E6D">
        <w:rPr>
          <w:lang w:val="ka-GE"/>
        </w:rPr>
        <w:t xml:space="preserve"> გამოავლენს გამარჯვებულს ყველა პირობის ერთობლიობის გათვალისწინებით;  </w:t>
      </w:r>
    </w:p>
    <w:p w14:paraId="52B0C14E" w14:textId="77777777" w:rsidR="00C44B0F" w:rsidRDefault="00C44B0F" w:rsidP="00C44B0F">
      <w:pPr>
        <w:pStyle w:val="06"/>
        <w:jc w:val="left"/>
        <w:rPr>
          <w:lang w:val="ka-GE"/>
        </w:rPr>
      </w:pPr>
    </w:p>
    <w:p w14:paraId="61F4B26A" w14:textId="77777777" w:rsidR="00D727CC" w:rsidRDefault="00D727CC" w:rsidP="005F43BF">
      <w:pPr>
        <w:pStyle w:val="06"/>
        <w:rPr>
          <w:lang w:val="ka-GE"/>
        </w:rPr>
      </w:pPr>
    </w:p>
    <w:p w14:paraId="036D67A0" w14:textId="77777777" w:rsidR="009F2CD6" w:rsidRDefault="009F2CD6" w:rsidP="005F43BF">
      <w:pPr>
        <w:pStyle w:val="06"/>
        <w:rPr>
          <w:lang w:val="ka-GE"/>
        </w:rPr>
      </w:pPr>
    </w:p>
    <w:p w14:paraId="172D13CF" w14:textId="77777777" w:rsidR="005F43BF" w:rsidRDefault="005F43BF" w:rsidP="005F43BF">
      <w:pPr>
        <w:pStyle w:val="06"/>
        <w:jc w:val="left"/>
        <w:rPr>
          <w:lang w:val="ka-GE"/>
        </w:rPr>
      </w:pPr>
    </w:p>
    <w:p w14:paraId="375DA5E5" w14:textId="77777777" w:rsidR="00D727CC" w:rsidRPr="00D727CC" w:rsidRDefault="00D727CC" w:rsidP="005F43BF">
      <w:pPr>
        <w:pStyle w:val="06"/>
        <w:jc w:val="left"/>
        <w:rPr>
          <w:lang w:val="ka-GE"/>
        </w:rPr>
      </w:pPr>
    </w:p>
    <w:p w14:paraId="1EB216CA" w14:textId="77777777" w:rsidR="009F2CD6" w:rsidRDefault="009F2CD6" w:rsidP="005F43BF">
      <w:pPr>
        <w:pStyle w:val="06"/>
        <w:jc w:val="left"/>
        <w:rPr>
          <w:lang w:val="ka-GE"/>
        </w:rPr>
      </w:pPr>
    </w:p>
    <w:p w14:paraId="3120F9A2" w14:textId="77777777" w:rsidR="005F43BF" w:rsidRPr="0058323A" w:rsidRDefault="005F43BF" w:rsidP="005F43BF">
      <w:pPr>
        <w:pStyle w:val="06"/>
        <w:jc w:val="left"/>
        <w:rPr>
          <w:sz w:val="18"/>
          <w:lang w:val="ka-GE"/>
        </w:rPr>
      </w:pPr>
      <w:r w:rsidRPr="00B97257">
        <w:rPr>
          <w:lang w:val="ka-GE"/>
        </w:rPr>
        <w:t xml:space="preserve">ს.ს. </w:t>
      </w:r>
      <w:r w:rsidRPr="00A53233">
        <w:rPr>
          <w:lang w:val="ka-GE"/>
        </w:rPr>
        <w:t>,,</w:t>
      </w:r>
      <w:r w:rsidRPr="00B97257">
        <w:rPr>
          <w:lang w:val="ka-GE"/>
        </w:rPr>
        <w:t>სილქნეტი</w:t>
      </w:r>
      <w:r>
        <w:rPr>
          <w:lang w:val="ka-GE"/>
        </w:rPr>
        <w:t>ს</w:t>
      </w:r>
      <w:r w:rsidRPr="00A53233">
        <w:rPr>
          <w:lang w:val="ka-GE"/>
        </w:rPr>
        <w:t>“</w:t>
      </w:r>
      <w:r>
        <w:rPr>
          <w:lang w:val="ka-GE"/>
        </w:rPr>
        <w:t xml:space="preserve"> მიერ გამოცხადებული ტენდერების შესახებ ინფორმაცია შეგიძლიათ  მოიძიოთ  ჩვენს ვებ-გვერდზე: </w:t>
      </w:r>
      <w:hyperlink r:id="rId9" w:history="1">
        <w:r w:rsidRPr="009B5248">
          <w:rPr>
            <w:rStyle w:val="Hyperlink"/>
            <w:sz w:val="18"/>
            <w:lang w:val="ka-GE"/>
          </w:rPr>
          <w:t>http://www.silknet.com/index.php?lang=ka&amp;mid=93&amp;s=tender</w:t>
        </w:r>
      </w:hyperlink>
      <w:r w:rsidRPr="00BA5252">
        <w:rPr>
          <w:sz w:val="18"/>
          <w:lang w:val="ka-GE"/>
        </w:rPr>
        <w:t xml:space="preserve"> </w:t>
      </w:r>
    </w:p>
    <w:p w14:paraId="591582CF" w14:textId="77777777" w:rsidR="005F43BF" w:rsidRPr="0058323A" w:rsidRDefault="005F43BF" w:rsidP="005F43BF">
      <w:pPr>
        <w:pStyle w:val="06"/>
        <w:jc w:val="left"/>
        <w:rPr>
          <w:b/>
          <w:sz w:val="22"/>
          <w:szCs w:val="22"/>
          <w:lang w:val="ka-GE"/>
        </w:rPr>
      </w:pPr>
    </w:p>
    <w:p w14:paraId="29481990" w14:textId="77777777" w:rsidR="005F43BF" w:rsidRPr="005F43BF" w:rsidRDefault="005F43BF" w:rsidP="002D10BD">
      <w:pPr>
        <w:rPr>
          <w:rFonts w:ascii="Sylfaen" w:hAnsi="Sylfaen"/>
          <w:color w:val="000000"/>
          <w:sz w:val="16"/>
          <w:szCs w:val="16"/>
          <w:shd w:val="clear" w:color="auto" w:fill="FFFFFF"/>
          <w:lang w:val="ka-GE"/>
        </w:rPr>
      </w:pPr>
    </w:p>
    <w:p w14:paraId="4E098566" w14:textId="77777777" w:rsidR="005F43BF" w:rsidRPr="005F43BF" w:rsidRDefault="005F43BF" w:rsidP="002D10BD">
      <w:pPr>
        <w:rPr>
          <w:rFonts w:ascii="Sylfaen" w:hAnsi="Sylfaen"/>
          <w:color w:val="000000"/>
          <w:sz w:val="16"/>
          <w:szCs w:val="16"/>
          <w:shd w:val="clear" w:color="auto" w:fill="FFFFFF"/>
          <w:lang w:val="ka-GE"/>
        </w:rPr>
      </w:pPr>
    </w:p>
    <w:sectPr w:rsidR="005F43BF" w:rsidRPr="005F43BF" w:rsidSect="00192D3D">
      <w:headerReference w:type="default" r:id="rId10"/>
      <w:pgSz w:w="12240" w:h="15840"/>
      <w:pgMar w:top="1008" w:right="630" w:bottom="1008" w:left="1008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DE46" w14:textId="77777777" w:rsidR="001F6284" w:rsidRDefault="001F6284" w:rsidP="009F0F15">
      <w:pPr>
        <w:spacing w:after="0" w:line="240" w:lineRule="auto"/>
      </w:pPr>
      <w:r>
        <w:separator/>
      </w:r>
    </w:p>
  </w:endnote>
  <w:endnote w:type="continuationSeparator" w:id="0">
    <w:p w14:paraId="4477E320" w14:textId="77777777" w:rsidR="001F6284" w:rsidRDefault="001F6284" w:rsidP="009F0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CB82" w14:textId="77777777" w:rsidR="001F6284" w:rsidRDefault="001F6284" w:rsidP="009F0F15">
      <w:pPr>
        <w:spacing w:after="0" w:line="240" w:lineRule="auto"/>
      </w:pPr>
      <w:r>
        <w:separator/>
      </w:r>
    </w:p>
  </w:footnote>
  <w:footnote w:type="continuationSeparator" w:id="0">
    <w:p w14:paraId="7A19A80D" w14:textId="77777777" w:rsidR="001F6284" w:rsidRDefault="001F6284" w:rsidP="009F0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17CFB" w14:textId="77777777" w:rsidR="009C4023" w:rsidRPr="009F0F15" w:rsidRDefault="009C4023" w:rsidP="00B97257">
    <w:pPr>
      <w:pStyle w:val="Header"/>
      <w:jc w:val="right"/>
      <w:rPr>
        <w:rFonts w:ascii="Sylfaen" w:hAnsi="Sylfaen"/>
        <w:sz w:val="28"/>
        <w:lang w:val="ka-GE"/>
      </w:rPr>
    </w:pPr>
    <w:r w:rsidRPr="009F0F15">
      <w:rPr>
        <w:rFonts w:ascii="Sylfaen" w:hAnsi="Sylfaen"/>
        <w:b/>
        <w:sz w:val="28"/>
        <w:lang w:val="ka-GE"/>
      </w:rPr>
      <w:t xml:space="preserve">ს ა ტ ე ნ დ ე რ ო  მ ო წ ვ </w:t>
    </w:r>
    <w:r>
      <w:rPr>
        <w:rFonts w:ascii="Sylfaen" w:hAnsi="Sylfaen"/>
        <w:b/>
        <w:sz w:val="28"/>
        <w:lang w:val="ka-GE"/>
      </w:rPr>
      <w:t>ე ვ ა</w:t>
    </w:r>
    <w:r>
      <w:rPr>
        <w:rFonts w:ascii="Sylfaen" w:hAnsi="Sylfaen"/>
        <w:sz w:val="28"/>
        <w:lang w:val="ka-GE"/>
      </w:rPr>
      <w:t xml:space="preserve">                   </w:t>
    </w:r>
    <w:r w:rsidRPr="009F0F15">
      <w:rPr>
        <w:rFonts w:ascii="Sylfaen" w:hAnsi="Sylfaen"/>
        <w:sz w:val="28"/>
        <w:lang w:val="ka-GE"/>
      </w:rPr>
      <w:t xml:space="preserve">   </w:t>
    </w:r>
    <w:r w:rsidRPr="009F0F15">
      <w:rPr>
        <w:rFonts w:ascii="Sylfaen" w:hAnsi="Sylfaen"/>
        <w:noProof/>
        <w:sz w:val="28"/>
      </w:rPr>
      <w:drawing>
        <wp:inline distT="0" distB="0" distL="0" distR="0" wp14:anchorId="4745F1D6" wp14:editId="615B8AF0">
          <wp:extent cx="1492612" cy="517189"/>
          <wp:effectExtent l="19050" t="0" r="0" b="0"/>
          <wp:docPr id="1" name="Picture 1" descr="FINAL logo Silknet_ful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 logo Silknet_full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386" cy="5198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173B2D"/>
    <w:multiLevelType w:val="hybridMultilevel"/>
    <w:tmpl w:val="69BA7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17977"/>
    <w:multiLevelType w:val="hybridMultilevel"/>
    <w:tmpl w:val="F1DE8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717C2"/>
    <w:multiLevelType w:val="hybridMultilevel"/>
    <w:tmpl w:val="68D08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84BF3"/>
    <w:multiLevelType w:val="multilevel"/>
    <w:tmpl w:val="7E3675CE"/>
    <w:lvl w:ilvl="0">
      <w:start w:val="1"/>
      <w:numFmt w:val="decimal"/>
      <w:pStyle w:val="02"/>
      <w:lvlText w:val="%1."/>
      <w:lvlJc w:val="left"/>
      <w:pPr>
        <w:ind w:left="360" w:hanging="360"/>
      </w:pPr>
    </w:lvl>
    <w:lvl w:ilvl="1">
      <w:start w:val="1"/>
      <w:numFmt w:val="decimal"/>
      <w:pStyle w:val="03"/>
      <w:lvlText w:val="%1.%2."/>
      <w:lvlJc w:val="left"/>
      <w:pPr>
        <w:ind w:left="792" w:hanging="432"/>
      </w:pPr>
    </w:lvl>
    <w:lvl w:ilvl="2">
      <w:start w:val="1"/>
      <w:numFmt w:val="decimal"/>
      <w:pStyle w:val="04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AB032FC"/>
    <w:multiLevelType w:val="hybridMultilevel"/>
    <w:tmpl w:val="54B88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F02D6"/>
    <w:multiLevelType w:val="hybridMultilevel"/>
    <w:tmpl w:val="F5DED9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860EA3"/>
    <w:multiLevelType w:val="hybridMultilevel"/>
    <w:tmpl w:val="77649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0300D"/>
    <w:multiLevelType w:val="hybridMultilevel"/>
    <w:tmpl w:val="41944186"/>
    <w:lvl w:ilvl="0" w:tplc="33245B8A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822E8"/>
    <w:multiLevelType w:val="multilevel"/>
    <w:tmpl w:val="23BE94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pStyle w:val="05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11D1E42"/>
    <w:multiLevelType w:val="hybridMultilevel"/>
    <w:tmpl w:val="7C623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AA19AF"/>
    <w:multiLevelType w:val="hybridMultilevel"/>
    <w:tmpl w:val="FDD8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A5B08"/>
    <w:multiLevelType w:val="hybridMultilevel"/>
    <w:tmpl w:val="84E24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D7B9E"/>
    <w:multiLevelType w:val="hybridMultilevel"/>
    <w:tmpl w:val="D11A5F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072657"/>
    <w:multiLevelType w:val="hybridMultilevel"/>
    <w:tmpl w:val="0A2A3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C5BD1"/>
    <w:multiLevelType w:val="hybridMultilevel"/>
    <w:tmpl w:val="3E4EC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148FE"/>
    <w:multiLevelType w:val="hybridMultilevel"/>
    <w:tmpl w:val="F43C5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048828">
    <w:abstractNumId w:val="6"/>
  </w:num>
  <w:num w:numId="2" w16cid:durableId="468207102">
    <w:abstractNumId w:val="12"/>
  </w:num>
  <w:num w:numId="3" w16cid:durableId="1534227430">
    <w:abstractNumId w:val="13"/>
  </w:num>
  <w:num w:numId="4" w16cid:durableId="940382082">
    <w:abstractNumId w:val="2"/>
  </w:num>
  <w:num w:numId="5" w16cid:durableId="1447235694">
    <w:abstractNumId w:val="4"/>
  </w:num>
  <w:num w:numId="6" w16cid:durableId="1123041840">
    <w:abstractNumId w:val="4"/>
  </w:num>
  <w:num w:numId="7" w16cid:durableId="1888294015">
    <w:abstractNumId w:val="4"/>
  </w:num>
  <w:num w:numId="8" w16cid:durableId="203951662">
    <w:abstractNumId w:val="9"/>
  </w:num>
  <w:num w:numId="9" w16cid:durableId="1263563120">
    <w:abstractNumId w:val="4"/>
  </w:num>
  <w:num w:numId="10" w16cid:durableId="111813922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1" w16cid:durableId="1357124376">
    <w:abstractNumId w:val="1"/>
  </w:num>
  <w:num w:numId="12" w16cid:durableId="1429621682">
    <w:abstractNumId w:val="4"/>
  </w:num>
  <w:num w:numId="13" w16cid:durableId="1007903536">
    <w:abstractNumId w:val="4"/>
  </w:num>
  <w:num w:numId="14" w16cid:durableId="2100633985">
    <w:abstractNumId w:val="7"/>
  </w:num>
  <w:num w:numId="15" w16cid:durableId="1975404419">
    <w:abstractNumId w:val="8"/>
  </w:num>
  <w:num w:numId="16" w16cid:durableId="1542478245">
    <w:abstractNumId w:val="15"/>
  </w:num>
  <w:num w:numId="17" w16cid:durableId="929317048">
    <w:abstractNumId w:val="3"/>
  </w:num>
  <w:num w:numId="18" w16cid:durableId="1641693609">
    <w:abstractNumId w:val="16"/>
  </w:num>
  <w:num w:numId="19" w16cid:durableId="1311984916">
    <w:abstractNumId w:val="11"/>
  </w:num>
  <w:num w:numId="20" w16cid:durableId="191766120">
    <w:abstractNumId w:val="5"/>
  </w:num>
  <w:num w:numId="21" w16cid:durableId="661129137">
    <w:abstractNumId w:val="14"/>
  </w:num>
  <w:num w:numId="22" w16cid:durableId="15104094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050"/>
    <w:rsid w:val="00003FDD"/>
    <w:rsid w:val="00016E71"/>
    <w:rsid w:val="00031688"/>
    <w:rsid w:val="0003206A"/>
    <w:rsid w:val="000326AC"/>
    <w:rsid w:val="0003280C"/>
    <w:rsid w:val="00045616"/>
    <w:rsid w:val="00047835"/>
    <w:rsid w:val="00065978"/>
    <w:rsid w:val="000B107C"/>
    <w:rsid w:val="000B4580"/>
    <w:rsid w:val="000C6977"/>
    <w:rsid w:val="000E4183"/>
    <w:rsid w:val="000E49C8"/>
    <w:rsid w:val="000F3660"/>
    <w:rsid w:val="000F4263"/>
    <w:rsid w:val="000F7C35"/>
    <w:rsid w:val="00102398"/>
    <w:rsid w:val="00112273"/>
    <w:rsid w:val="00116151"/>
    <w:rsid w:val="001249FA"/>
    <w:rsid w:val="0012624C"/>
    <w:rsid w:val="001437D9"/>
    <w:rsid w:val="00153AA8"/>
    <w:rsid w:val="00163577"/>
    <w:rsid w:val="00173733"/>
    <w:rsid w:val="00174244"/>
    <w:rsid w:val="00181C7B"/>
    <w:rsid w:val="00182597"/>
    <w:rsid w:val="00186D34"/>
    <w:rsid w:val="00192D3D"/>
    <w:rsid w:val="001C0FFD"/>
    <w:rsid w:val="001E531D"/>
    <w:rsid w:val="001E75F2"/>
    <w:rsid w:val="001F2818"/>
    <w:rsid w:val="001F6284"/>
    <w:rsid w:val="0020214D"/>
    <w:rsid w:val="0025439B"/>
    <w:rsid w:val="0026558C"/>
    <w:rsid w:val="00271F75"/>
    <w:rsid w:val="00274E25"/>
    <w:rsid w:val="00283087"/>
    <w:rsid w:val="00284242"/>
    <w:rsid w:val="00296706"/>
    <w:rsid w:val="002A1687"/>
    <w:rsid w:val="002A31F2"/>
    <w:rsid w:val="002B5751"/>
    <w:rsid w:val="002D0727"/>
    <w:rsid w:val="002D10BD"/>
    <w:rsid w:val="002E164D"/>
    <w:rsid w:val="002E5284"/>
    <w:rsid w:val="002F139A"/>
    <w:rsid w:val="002F21E9"/>
    <w:rsid w:val="0030514F"/>
    <w:rsid w:val="00306294"/>
    <w:rsid w:val="00315A5C"/>
    <w:rsid w:val="00317377"/>
    <w:rsid w:val="00317A29"/>
    <w:rsid w:val="00317F57"/>
    <w:rsid w:val="0032053B"/>
    <w:rsid w:val="0034102F"/>
    <w:rsid w:val="003423D8"/>
    <w:rsid w:val="003A59C2"/>
    <w:rsid w:val="003B1265"/>
    <w:rsid w:val="003B2972"/>
    <w:rsid w:val="003C19A1"/>
    <w:rsid w:val="003C4AE1"/>
    <w:rsid w:val="003D0CE6"/>
    <w:rsid w:val="003E4540"/>
    <w:rsid w:val="003F14E4"/>
    <w:rsid w:val="003F64F0"/>
    <w:rsid w:val="0040348D"/>
    <w:rsid w:val="004105F3"/>
    <w:rsid w:val="0041082C"/>
    <w:rsid w:val="004152D0"/>
    <w:rsid w:val="00415492"/>
    <w:rsid w:val="004167D9"/>
    <w:rsid w:val="00424CB1"/>
    <w:rsid w:val="00426BCD"/>
    <w:rsid w:val="00435954"/>
    <w:rsid w:val="00435F5C"/>
    <w:rsid w:val="00475DBA"/>
    <w:rsid w:val="00476256"/>
    <w:rsid w:val="00495A40"/>
    <w:rsid w:val="004A5A73"/>
    <w:rsid w:val="004B46F9"/>
    <w:rsid w:val="004C2557"/>
    <w:rsid w:val="004C48D3"/>
    <w:rsid w:val="004E54AC"/>
    <w:rsid w:val="00523E8C"/>
    <w:rsid w:val="005351C9"/>
    <w:rsid w:val="00552C2C"/>
    <w:rsid w:val="00556353"/>
    <w:rsid w:val="00556C16"/>
    <w:rsid w:val="00557A9A"/>
    <w:rsid w:val="00567877"/>
    <w:rsid w:val="0058323A"/>
    <w:rsid w:val="005923F1"/>
    <w:rsid w:val="00596193"/>
    <w:rsid w:val="005A69BC"/>
    <w:rsid w:val="005D04F6"/>
    <w:rsid w:val="005D474A"/>
    <w:rsid w:val="005F3B34"/>
    <w:rsid w:val="005F43BF"/>
    <w:rsid w:val="00600ADC"/>
    <w:rsid w:val="006104CA"/>
    <w:rsid w:val="00614628"/>
    <w:rsid w:val="0061587E"/>
    <w:rsid w:val="00626A16"/>
    <w:rsid w:val="006374A9"/>
    <w:rsid w:val="00652E99"/>
    <w:rsid w:val="00655CD5"/>
    <w:rsid w:val="00672B1F"/>
    <w:rsid w:val="0068674C"/>
    <w:rsid w:val="00686CDB"/>
    <w:rsid w:val="006A22C0"/>
    <w:rsid w:val="006A3C5E"/>
    <w:rsid w:val="006C1271"/>
    <w:rsid w:val="006C6815"/>
    <w:rsid w:val="006D153B"/>
    <w:rsid w:val="006D1BF4"/>
    <w:rsid w:val="006D71B2"/>
    <w:rsid w:val="006F0544"/>
    <w:rsid w:val="006F6254"/>
    <w:rsid w:val="006F7C84"/>
    <w:rsid w:val="0071066D"/>
    <w:rsid w:val="007309C7"/>
    <w:rsid w:val="00731048"/>
    <w:rsid w:val="00743826"/>
    <w:rsid w:val="0076200C"/>
    <w:rsid w:val="00775A75"/>
    <w:rsid w:val="00787723"/>
    <w:rsid w:val="00796EA6"/>
    <w:rsid w:val="007974F6"/>
    <w:rsid w:val="007A35C2"/>
    <w:rsid w:val="007A4AD0"/>
    <w:rsid w:val="007B0FF1"/>
    <w:rsid w:val="007C2B63"/>
    <w:rsid w:val="007E444F"/>
    <w:rsid w:val="007E7321"/>
    <w:rsid w:val="007E7CC5"/>
    <w:rsid w:val="00800B3E"/>
    <w:rsid w:val="0081178F"/>
    <w:rsid w:val="008249CF"/>
    <w:rsid w:val="00833941"/>
    <w:rsid w:val="008339FF"/>
    <w:rsid w:val="0083533E"/>
    <w:rsid w:val="00835C5D"/>
    <w:rsid w:val="00842D4F"/>
    <w:rsid w:val="008476F4"/>
    <w:rsid w:val="00890510"/>
    <w:rsid w:val="00895D61"/>
    <w:rsid w:val="008A68AF"/>
    <w:rsid w:val="008B563F"/>
    <w:rsid w:val="008B696F"/>
    <w:rsid w:val="008C0B3B"/>
    <w:rsid w:val="008F107A"/>
    <w:rsid w:val="0093386F"/>
    <w:rsid w:val="0095460D"/>
    <w:rsid w:val="009663C1"/>
    <w:rsid w:val="00967E93"/>
    <w:rsid w:val="009838D9"/>
    <w:rsid w:val="00995922"/>
    <w:rsid w:val="00997265"/>
    <w:rsid w:val="009A5801"/>
    <w:rsid w:val="009C06B6"/>
    <w:rsid w:val="009C143C"/>
    <w:rsid w:val="009C4023"/>
    <w:rsid w:val="009F0F15"/>
    <w:rsid w:val="009F2CD6"/>
    <w:rsid w:val="009F3427"/>
    <w:rsid w:val="009F4092"/>
    <w:rsid w:val="009F43F4"/>
    <w:rsid w:val="00A051C6"/>
    <w:rsid w:val="00A53233"/>
    <w:rsid w:val="00A65327"/>
    <w:rsid w:val="00A6721A"/>
    <w:rsid w:val="00A741A1"/>
    <w:rsid w:val="00A748A4"/>
    <w:rsid w:val="00A77D55"/>
    <w:rsid w:val="00A80607"/>
    <w:rsid w:val="00AA0D33"/>
    <w:rsid w:val="00AA5736"/>
    <w:rsid w:val="00AB0FC9"/>
    <w:rsid w:val="00AB5A13"/>
    <w:rsid w:val="00AD2FF8"/>
    <w:rsid w:val="00AE370E"/>
    <w:rsid w:val="00AF389B"/>
    <w:rsid w:val="00B03FF1"/>
    <w:rsid w:val="00B122D8"/>
    <w:rsid w:val="00B17C0F"/>
    <w:rsid w:val="00B3732C"/>
    <w:rsid w:val="00B40FAE"/>
    <w:rsid w:val="00B46CDB"/>
    <w:rsid w:val="00B54708"/>
    <w:rsid w:val="00B55859"/>
    <w:rsid w:val="00B67A64"/>
    <w:rsid w:val="00B72050"/>
    <w:rsid w:val="00B756F0"/>
    <w:rsid w:val="00B91D32"/>
    <w:rsid w:val="00B926A8"/>
    <w:rsid w:val="00B97257"/>
    <w:rsid w:val="00BA5252"/>
    <w:rsid w:val="00BA7473"/>
    <w:rsid w:val="00BB568F"/>
    <w:rsid w:val="00BC0DF7"/>
    <w:rsid w:val="00BC1933"/>
    <w:rsid w:val="00BD78BD"/>
    <w:rsid w:val="00BE3FE9"/>
    <w:rsid w:val="00BF3352"/>
    <w:rsid w:val="00C24C54"/>
    <w:rsid w:val="00C44B0F"/>
    <w:rsid w:val="00C45DB1"/>
    <w:rsid w:val="00C56C69"/>
    <w:rsid w:val="00C76E6D"/>
    <w:rsid w:val="00C82C57"/>
    <w:rsid w:val="00C841CE"/>
    <w:rsid w:val="00CA017D"/>
    <w:rsid w:val="00CB2EAD"/>
    <w:rsid w:val="00CC1D0A"/>
    <w:rsid w:val="00CC343F"/>
    <w:rsid w:val="00CC4A3E"/>
    <w:rsid w:val="00CC539E"/>
    <w:rsid w:val="00CD60A9"/>
    <w:rsid w:val="00CD735F"/>
    <w:rsid w:val="00CE39E6"/>
    <w:rsid w:val="00CE43CC"/>
    <w:rsid w:val="00CE55D1"/>
    <w:rsid w:val="00CE6669"/>
    <w:rsid w:val="00CF256E"/>
    <w:rsid w:val="00CF2602"/>
    <w:rsid w:val="00CF51EF"/>
    <w:rsid w:val="00D06AEC"/>
    <w:rsid w:val="00D14838"/>
    <w:rsid w:val="00D22580"/>
    <w:rsid w:val="00D27F24"/>
    <w:rsid w:val="00D32BA3"/>
    <w:rsid w:val="00D36427"/>
    <w:rsid w:val="00D727CC"/>
    <w:rsid w:val="00DB7FA3"/>
    <w:rsid w:val="00DC2D08"/>
    <w:rsid w:val="00DD6B50"/>
    <w:rsid w:val="00DD7378"/>
    <w:rsid w:val="00DE4F94"/>
    <w:rsid w:val="00E17EEB"/>
    <w:rsid w:val="00E23817"/>
    <w:rsid w:val="00E23AD0"/>
    <w:rsid w:val="00E65264"/>
    <w:rsid w:val="00EA1EF2"/>
    <w:rsid w:val="00EA297D"/>
    <w:rsid w:val="00EC0A95"/>
    <w:rsid w:val="00ED4BD9"/>
    <w:rsid w:val="00ED5BC4"/>
    <w:rsid w:val="00EE6160"/>
    <w:rsid w:val="00EE6557"/>
    <w:rsid w:val="00EF31B8"/>
    <w:rsid w:val="00F07147"/>
    <w:rsid w:val="00F1336A"/>
    <w:rsid w:val="00F14D6C"/>
    <w:rsid w:val="00F14F03"/>
    <w:rsid w:val="00F16AFB"/>
    <w:rsid w:val="00F20A70"/>
    <w:rsid w:val="00F505E7"/>
    <w:rsid w:val="00F50E88"/>
    <w:rsid w:val="00F60888"/>
    <w:rsid w:val="00F66BF3"/>
    <w:rsid w:val="00F82040"/>
    <w:rsid w:val="00F83CB7"/>
    <w:rsid w:val="00F8618E"/>
    <w:rsid w:val="00FA0646"/>
    <w:rsid w:val="00FA633F"/>
    <w:rsid w:val="00FA79BC"/>
    <w:rsid w:val="00FB1960"/>
    <w:rsid w:val="00FB297C"/>
    <w:rsid w:val="00FB43B9"/>
    <w:rsid w:val="00FD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5E4A"/>
  <w15:docId w15:val="{C8F44A13-01D0-4312-BAE6-108463BA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E444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AD2F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9C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27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F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F2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F24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24"/>
    <w:rPr>
      <w:rFonts w:ascii="Tahoma" w:hAnsi="Tahoma" w:cs="Tahoma"/>
      <w:sz w:val="16"/>
      <w:szCs w:val="1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D2FF8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AD2FF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AD2FF8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AD2FF8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AD2FF8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AD2FF8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D2FF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2FF8"/>
    <w:pPr>
      <w:spacing w:after="0" w:line="240" w:lineRule="auto"/>
      <w:ind w:left="720" w:hanging="432"/>
      <w:jc w:val="both"/>
    </w:pPr>
    <w:rPr>
      <w:b/>
      <w:bCs/>
      <w:color w:val="4F81BD"/>
      <w:sz w:val="18"/>
      <w:szCs w:val="18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AD2F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2FF8"/>
    <w:pPr>
      <w:keepLines/>
      <w:spacing w:before="480" w:after="0" w:line="240" w:lineRule="auto"/>
      <w:ind w:left="720" w:hanging="432"/>
      <w:jc w:val="both"/>
      <w:outlineLvl w:val="9"/>
    </w:pPr>
    <w:rPr>
      <w:color w:val="365F91"/>
      <w:kern w:val="0"/>
      <w:sz w:val="28"/>
      <w:szCs w:val="28"/>
      <w:lang w:bidi="en-US"/>
    </w:rPr>
  </w:style>
  <w:style w:type="paragraph" w:customStyle="1" w:styleId="06">
    <w:name w:val="06"/>
    <w:basedOn w:val="Normal"/>
    <w:link w:val="06Char"/>
    <w:qFormat/>
    <w:rsid w:val="00B97257"/>
    <w:pPr>
      <w:spacing w:after="0" w:line="240" w:lineRule="auto"/>
      <w:contextualSpacing/>
      <w:jc w:val="both"/>
    </w:pPr>
    <w:rPr>
      <w:rFonts w:ascii="Sylfaen" w:hAnsi="Sylfaen"/>
      <w:sz w:val="16"/>
      <w:szCs w:val="16"/>
      <w:lang w:bidi="en-US"/>
    </w:rPr>
  </w:style>
  <w:style w:type="character" w:customStyle="1" w:styleId="06Char">
    <w:name w:val="06 Char"/>
    <w:basedOn w:val="DefaultParagraphFont"/>
    <w:link w:val="06"/>
    <w:rsid w:val="00B97257"/>
    <w:rPr>
      <w:rFonts w:ascii="Sylfaen" w:hAnsi="Sylfaen"/>
      <w:sz w:val="16"/>
      <w:szCs w:val="16"/>
      <w:lang w:bidi="en-US"/>
    </w:rPr>
  </w:style>
  <w:style w:type="paragraph" w:customStyle="1" w:styleId="01">
    <w:name w:val="01"/>
    <w:basedOn w:val="Normal"/>
    <w:link w:val="01Char"/>
    <w:qFormat/>
    <w:rsid w:val="00AD2FF8"/>
    <w:pPr>
      <w:spacing w:after="240" w:line="240" w:lineRule="auto"/>
      <w:ind w:left="720" w:hanging="432"/>
      <w:jc w:val="center"/>
    </w:pPr>
    <w:rPr>
      <w:rFonts w:ascii="Sylfaen" w:hAnsi="Sylfaen"/>
      <w:b/>
      <w:sz w:val="16"/>
      <w:szCs w:val="16"/>
    </w:rPr>
  </w:style>
  <w:style w:type="character" w:customStyle="1" w:styleId="01Char">
    <w:name w:val="01 Char"/>
    <w:basedOn w:val="DefaultParagraphFont"/>
    <w:link w:val="01"/>
    <w:rsid w:val="00AD2FF8"/>
    <w:rPr>
      <w:rFonts w:ascii="Sylfaen" w:hAnsi="Sylfaen"/>
      <w:b/>
      <w:sz w:val="16"/>
      <w:szCs w:val="16"/>
    </w:rPr>
  </w:style>
  <w:style w:type="paragraph" w:customStyle="1" w:styleId="02">
    <w:name w:val="02"/>
    <w:basedOn w:val="ListParagraph"/>
    <w:link w:val="02Char"/>
    <w:qFormat/>
    <w:rsid w:val="00AD2FF8"/>
    <w:pPr>
      <w:numPr>
        <w:numId w:val="7"/>
      </w:numPr>
      <w:spacing w:after="0"/>
      <w:jc w:val="both"/>
    </w:pPr>
    <w:rPr>
      <w:rFonts w:ascii="Sylfaen" w:hAnsi="Sylfaen"/>
      <w:b/>
      <w:sz w:val="16"/>
      <w:szCs w:val="16"/>
      <w:lang w:bidi="en-US"/>
    </w:rPr>
  </w:style>
  <w:style w:type="character" w:customStyle="1" w:styleId="02Char">
    <w:name w:val="02 Char"/>
    <w:basedOn w:val="DefaultParagraphFont"/>
    <w:link w:val="02"/>
    <w:rsid w:val="00AD2FF8"/>
    <w:rPr>
      <w:rFonts w:ascii="Sylfaen" w:hAnsi="Sylfaen"/>
      <w:b/>
      <w:sz w:val="16"/>
      <w:szCs w:val="16"/>
      <w:lang w:bidi="en-US"/>
    </w:rPr>
  </w:style>
  <w:style w:type="paragraph" w:customStyle="1" w:styleId="03">
    <w:name w:val="03"/>
    <w:basedOn w:val="ListParagraph"/>
    <w:link w:val="03Char"/>
    <w:qFormat/>
    <w:rsid w:val="00AD2FF8"/>
    <w:pPr>
      <w:numPr>
        <w:ilvl w:val="1"/>
        <w:numId w:val="7"/>
      </w:numPr>
      <w:spacing w:after="0" w:line="240" w:lineRule="auto"/>
      <w:jc w:val="both"/>
    </w:pPr>
    <w:rPr>
      <w:rFonts w:ascii="Sylfaen" w:hAnsi="Sylfaen"/>
      <w:sz w:val="14"/>
      <w:szCs w:val="16"/>
      <w:lang w:bidi="en-US"/>
    </w:rPr>
  </w:style>
  <w:style w:type="character" w:customStyle="1" w:styleId="03Char">
    <w:name w:val="03 Char"/>
    <w:basedOn w:val="DefaultParagraphFont"/>
    <w:link w:val="03"/>
    <w:rsid w:val="00AD2FF8"/>
    <w:rPr>
      <w:rFonts w:ascii="Sylfaen" w:hAnsi="Sylfaen"/>
      <w:sz w:val="14"/>
      <w:szCs w:val="16"/>
      <w:lang w:bidi="en-US"/>
    </w:rPr>
  </w:style>
  <w:style w:type="paragraph" w:customStyle="1" w:styleId="04">
    <w:name w:val="04"/>
    <w:basedOn w:val="ListParagraph"/>
    <w:link w:val="04Char"/>
    <w:qFormat/>
    <w:rsid w:val="00AD2FF8"/>
    <w:pPr>
      <w:numPr>
        <w:ilvl w:val="2"/>
        <w:numId w:val="7"/>
      </w:numPr>
      <w:spacing w:after="0" w:line="240" w:lineRule="auto"/>
      <w:jc w:val="both"/>
    </w:pPr>
    <w:rPr>
      <w:rFonts w:ascii="Sylfaen" w:hAnsi="Sylfaen"/>
      <w:sz w:val="14"/>
      <w:szCs w:val="16"/>
      <w:lang w:bidi="en-US"/>
    </w:rPr>
  </w:style>
  <w:style w:type="character" w:customStyle="1" w:styleId="04Char">
    <w:name w:val="04 Char"/>
    <w:basedOn w:val="DefaultParagraphFont"/>
    <w:link w:val="04"/>
    <w:rsid w:val="00AD2FF8"/>
    <w:rPr>
      <w:rFonts w:ascii="Sylfaen" w:hAnsi="Sylfaen"/>
      <w:sz w:val="14"/>
      <w:szCs w:val="16"/>
      <w:lang w:bidi="en-US"/>
    </w:rPr>
  </w:style>
  <w:style w:type="paragraph" w:customStyle="1" w:styleId="05">
    <w:name w:val="05"/>
    <w:basedOn w:val="ListParagraph"/>
    <w:link w:val="05Char"/>
    <w:qFormat/>
    <w:rsid w:val="00AD2FF8"/>
    <w:pPr>
      <w:numPr>
        <w:ilvl w:val="3"/>
        <w:numId w:val="8"/>
      </w:numPr>
      <w:spacing w:after="0" w:line="240" w:lineRule="auto"/>
      <w:jc w:val="both"/>
    </w:pPr>
    <w:rPr>
      <w:rFonts w:ascii="Sylfaen" w:hAnsi="Sylfaen"/>
      <w:sz w:val="14"/>
      <w:szCs w:val="16"/>
      <w:lang w:bidi="en-US"/>
    </w:rPr>
  </w:style>
  <w:style w:type="character" w:customStyle="1" w:styleId="05Char">
    <w:name w:val="05 Char"/>
    <w:basedOn w:val="DefaultParagraphFont"/>
    <w:link w:val="05"/>
    <w:rsid w:val="00AD2FF8"/>
    <w:rPr>
      <w:rFonts w:ascii="Sylfaen" w:hAnsi="Sylfaen"/>
      <w:sz w:val="14"/>
      <w:szCs w:val="16"/>
      <w:lang w:bidi="en-US"/>
    </w:rPr>
  </w:style>
  <w:style w:type="paragraph" w:styleId="Header">
    <w:name w:val="header"/>
    <w:basedOn w:val="Normal"/>
    <w:link w:val="HeaderChar"/>
    <w:unhideWhenUsed/>
    <w:rsid w:val="009F0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F0F15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F0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0F15"/>
    <w:rPr>
      <w:sz w:val="22"/>
      <w:szCs w:val="22"/>
    </w:rPr>
  </w:style>
  <w:style w:type="table" w:styleId="TableGrid">
    <w:name w:val="Table Grid"/>
    <w:basedOn w:val="TableNormal"/>
    <w:uiPriority w:val="59"/>
    <w:rsid w:val="009F0F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B55859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NZ"/>
    </w:rPr>
  </w:style>
  <w:style w:type="character" w:customStyle="1" w:styleId="BodyTextChar">
    <w:name w:val="Body Text Char"/>
    <w:basedOn w:val="DefaultParagraphFont"/>
    <w:link w:val="BodyText"/>
    <w:rsid w:val="00B55859"/>
    <w:rPr>
      <w:rFonts w:ascii="Times New Roman" w:eastAsia="Times New Roman" w:hAnsi="Times New Roman"/>
      <w:lang w:val="en-NZ"/>
    </w:rPr>
  </w:style>
  <w:style w:type="character" w:styleId="Hyperlink">
    <w:name w:val="Hyperlink"/>
    <w:basedOn w:val="DefaultParagraphFont"/>
    <w:uiPriority w:val="99"/>
    <w:unhideWhenUsed/>
    <w:rsid w:val="00686CD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6CDB"/>
    <w:rPr>
      <w:color w:val="44B9E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s@silkne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ilknet.com/index.php?lang=ka&amp;mid=93&amp;s=tend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9F2C7-F433-4090-8EA0-7617AAC1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Silknet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tsereteli</dc:creator>
  <cp:lastModifiedBy>Nika Khurtsilava</cp:lastModifiedBy>
  <cp:revision>2</cp:revision>
  <cp:lastPrinted>2012-07-18T15:13:00Z</cp:lastPrinted>
  <dcterms:created xsi:type="dcterms:W3CDTF">2026-10-13T11:44:00Z</dcterms:created>
  <dcterms:modified xsi:type="dcterms:W3CDTF">2026-10-13T11:44:00Z</dcterms:modified>
</cp:coreProperties>
</file>