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E02777" w:rsidRDefault="00305561" w:rsidP="00A331E0">
          <w:pPr>
            <w:rPr>
              <w:rFonts w:ascii="BOG 2017" w:hAnsi="BOG 2017" w:cstheme="minorHAnsi"/>
              <w:noProof/>
            </w:rPr>
          </w:pPr>
        </w:p>
        <w:p w14:paraId="6B11F469" w14:textId="63BE8879" w:rsidR="00D47EEF" w:rsidRPr="00E02777" w:rsidRDefault="00C41B08" w:rsidP="002158A2">
          <w:pPr>
            <w:rPr>
              <w:rFonts w:ascii="BOG 2017" w:hAnsi="BOG 2017" w:cstheme="minorHAnsi"/>
            </w:rPr>
          </w:pPr>
          <w:r w:rsidRPr="00E02777">
            <w:rPr>
              <w:rFonts w:ascii="BOG 2017" w:hAnsi="BOG 2017" w:cstheme="minorHAnsi"/>
              <w:noProof/>
            </w:rPr>
            <mc:AlternateContent>
              <mc:Choice Requires="wps">
                <w:drawing>
                  <wp:anchor distT="0" distB="0" distL="114300" distR="114300" simplePos="0" relativeHeight="251658241" behindDoc="0" locked="0" layoutInCell="1" allowOverlap="1" wp14:anchorId="2F984D66" wp14:editId="0ACA453F">
                    <wp:simplePos x="0" y="0"/>
                    <wp:positionH relativeFrom="margin">
                      <wp:posOffset>-188595</wp:posOffset>
                    </wp:positionH>
                    <wp:positionV relativeFrom="margin">
                      <wp:posOffset>5032375</wp:posOffset>
                    </wp:positionV>
                    <wp:extent cx="6858000" cy="23622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2362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8F7AED" w:rsidRDefault="006F3955" w:rsidP="00305561">
                                      <w:pPr>
                                        <w:rPr>
                                          <w:rFonts w:ascii="BOG 2017" w:hAnsi="BOG 2017"/>
                                          <w:lang w:val="ka-GE"/>
                                        </w:rPr>
                                      </w:pPr>
                                    </w:p>
                                  </w:tc>
                                  <w:tc>
                                    <w:tcPr>
                                      <w:tcW w:w="6750" w:type="dxa"/>
                                    </w:tcPr>
                                    <w:p w14:paraId="6C998CA0" w14:textId="482F87E0" w:rsidR="006F3955" w:rsidRPr="008F7AED" w:rsidRDefault="006F3955" w:rsidP="007C5AE6">
                                      <w:pPr>
                                        <w:rPr>
                                          <w:rFonts w:ascii="BOG 2017" w:hAnsi="BOG 2017"/>
                                          <w:lang w:val="ka-GE"/>
                                        </w:rPr>
                                      </w:pPr>
                                    </w:p>
                                  </w:tc>
                                </w:tr>
                                <w:tr w:rsidR="006F3955" w:rsidRPr="00DF2E46" w14:paraId="2B52C5D3" w14:textId="77777777" w:rsidTr="00305561">
                                  <w:tc>
                                    <w:tcPr>
                                      <w:tcW w:w="3528" w:type="dxa"/>
                                    </w:tcPr>
                                    <w:p w14:paraId="03251D2E" w14:textId="5AF30440" w:rsidR="006F3955" w:rsidRPr="008F7AED" w:rsidRDefault="006F3955" w:rsidP="009E06FA">
                                      <w:pPr>
                                        <w:rPr>
                                          <w:rFonts w:ascii="BOG 2017" w:hAnsi="BOG 2017"/>
                                          <w:lang w:val="ka-GE"/>
                                        </w:rPr>
                                      </w:pPr>
                                      <w:r w:rsidRPr="008F7AED">
                                        <w:rPr>
                                          <w:rFonts w:ascii="BOG 2017" w:hAnsi="BOG 2017"/>
                                          <w:lang w:val="ka-GE"/>
                                        </w:rPr>
                                        <w:t>გამოცხადების თარიღი:</w:t>
                                      </w:r>
                                    </w:p>
                                    <w:p w14:paraId="05817507" w14:textId="37F6E610" w:rsidR="006F3955" w:rsidRPr="008F7AED" w:rsidRDefault="006F3955" w:rsidP="009E06FA">
                                      <w:pPr>
                                        <w:rPr>
                                          <w:rFonts w:ascii="BOG 2017" w:hAnsi="BOG 2017"/>
                                          <w:lang w:val="ka-GE"/>
                                        </w:rPr>
                                      </w:pPr>
                                      <w:r w:rsidRPr="008F7AED">
                                        <w:rPr>
                                          <w:rFonts w:ascii="BOG 2017" w:hAnsi="BOG 2017"/>
                                          <w:lang w:val="ka-GE"/>
                                        </w:rPr>
                                        <w:t>დასრულების თარიღი:</w:t>
                                      </w:r>
                                    </w:p>
                                  </w:tc>
                                  <w:tc>
                                    <w:tcPr>
                                      <w:tcW w:w="6750" w:type="dxa"/>
                                    </w:tcPr>
                                    <w:p w14:paraId="1AB7A516" w14:textId="1C87DEE9" w:rsidR="006F3955" w:rsidRPr="008F7AED" w:rsidRDefault="006F4324" w:rsidP="007C5AE6">
                                      <w:pPr>
                                        <w:rPr>
                                          <w:rFonts w:ascii="BOG 2017" w:hAnsi="BOG 2017"/>
                                        </w:rPr>
                                      </w:pPr>
                                      <w:r w:rsidRPr="008F7AED">
                                        <w:rPr>
                                          <w:rFonts w:ascii="BOG 2017" w:hAnsi="BOG 2017"/>
                                          <w:lang w:val="ka-GE"/>
                                        </w:rPr>
                                        <w:t>1</w:t>
                                      </w:r>
                                      <w:r w:rsidR="00943D2E">
                                        <w:rPr>
                                          <w:rFonts w:ascii="BOG 2017" w:hAnsi="BOG 2017"/>
                                          <w:lang w:val="ka-GE"/>
                                        </w:rPr>
                                        <w:t>5</w:t>
                                      </w:r>
                                      <w:r w:rsidRPr="008F7AED">
                                        <w:rPr>
                                          <w:rFonts w:ascii="BOG 2017" w:hAnsi="BOG 2017"/>
                                          <w:lang w:val="ka-GE"/>
                                        </w:rPr>
                                        <w:t xml:space="preserve"> </w:t>
                                      </w:r>
                                      <w:r w:rsidR="0034518E" w:rsidRPr="008F7AED">
                                        <w:rPr>
                                          <w:rFonts w:ascii="BOG 2017" w:hAnsi="BOG 2017"/>
                                          <w:lang w:val="ka-GE"/>
                                        </w:rPr>
                                        <w:t>ოქტომბერი</w:t>
                                      </w:r>
                                      <w:r w:rsidR="006F3955" w:rsidRPr="008F7AED">
                                        <w:rPr>
                                          <w:rFonts w:ascii="BOG 2017" w:hAnsi="BOG 2017"/>
                                          <w:lang w:val="ka-GE"/>
                                        </w:rPr>
                                        <w:t xml:space="preserve"> 20</w:t>
                                      </w:r>
                                      <w:r w:rsidR="00367415" w:rsidRPr="008F7AED">
                                        <w:rPr>
                                          <w:rFonts w:ascii="BOG 2017" w:hAnsi="BOG 2017"/>
                                          <w:lang w:val="ka-GE"/>
                                        </w:rPr>
                                        <w:t>26</w:t>
                                      </w:r>
                                    </w:p>
                                    <w:p w14:paraId="5273460A" w14:textId="059052D2" w:rsidR="006F3955" w:rsidRPr="008F7AED" w:rsidRDefault="0034518E" w:rsidP="00F3720B">
                                      <w:pPr>
                                        <w:rPr>
                                          <w:rFonts w:ascii="BOG 2017" w:hAnsi="BOG 2017"/>
                                          <w:lang w:val="ka-GE"/>
                                        </w:rPr>
                                      </w:pPr>
                                      <w:r w:rsidRPr="008F7AED">
                                        <w:rPr>
                                          <w:rFonts w:ascii="BOG 2017" w:hAnsi="BOG 2017"/>
                                          <w:lang w:val="ka-GE"/>
                                        </w:rPr>
                                        <w:t>2</w:t>
                                      </w:r>
                                      <w:r w:rsidR="000A706F">
                                        <w:rPr>
                                          <w:rFonts w:ascii="BOG 2017" w:hAnsi="BOG 2017"/>
                                          <w:lang w:val="ka-GE"/>
                                        </w:rPr>
                                        <w:t>0</w:t>
                                      </w:r>
                                      <w:r w:rsidR="006F3955" w:rsidRPr="008F7AED">
                                        <w:rPr>
                                          <w:rFonts w:ascii="BOG 2017" w:hAnsi="BOG 2017"/>
                                          <w:lang w:val="ka-GE"/>
                                        </w:rPr>
                                        <w:t xml:space="preserve"> </w:t>
                                      </w:r>
                                      <w:r w:rsidRPr="008F7AED">
                                        <w:rPr>
                                          <w:rFonts w:ascii="BOG 2017" w:hAnsi="BOG 2017"/>
                                          <w:lang w:val="ka-GE"/>
                                        </w:rPr>
                                        <w:t>ოქტომბერი</w:t>
                                      </w:r>
                                      <w:r w:rsidR="00F3720B" w:rsidRPr="008F7AED">
                                        <w:rPr>
                                          <w:rFonts w:ascii="BOG 2017" w:hAnsi="BOG 2017"/>
                                          <w:lang w:val="ka-GE"/>
                                        </w:rPr>
                                        <w:t xml:space="preserve"> </w:t>
                                      </w:r>
                                      <w:r w:rsidR="00F94DFC" w:rsidRPr="008F7AED">
                                        <w:rPr>
                                          <w:rFonts w:ascii="BOG 2017" w:hAnsi="BOG 2017"/>
                                          <w:lang w:val="ka-GE"/>
                                        </w:rPr>
                                        <w:t>20</w:t>
                                      </w:r>
                                      <w:r w:rsidR="009B22F4" w:rsidRPr="008F7AED">
                                        <w:rPr>
                                          <w:rFonts w:ascii="BOG 2017" w:hAnsi="BOG 2017"/>
                                          <w:lang w:val="ka-GE"/>
                                        </w:rPr>
                                        <w:t>2</w:t>
                                      </w:r>
                                      <w:r w:rsidR="001A7A44" w:rsidRPr="008F7AED">
                                        <w:rPr>
                                          <w:rFonts w:ascii="BOG 2017" w:hAnsi="BOG 2017"/>
                                          <w:lang w:val="ka-GE"/>
                                        </w:rPr>
                                        <w:t>6</w:t>
                                      </w:r>
                                      <w:r w:rsidR="005538C0" w:rsidRPr="008F7AED">
                                        <w:rPr>
                                          <w:rFonts w:ascii="BOG 2017" w:hAnsi="BOG 2017"/>
                                          <w:lang w:val="ka-GE"/>
                                        </w:rPr>
                                        <w:t xml:space="preserve"> </w:t>
                                      </w:r>
                                      <w:r w:rsidR="00C66174" w:rsidRPr="008F7AED">
                                        <w:rPr>
                                          <w:rFonts w:ascii="BOG 2017" w:hAnsi="BOG 2017"/>
                                          <w:lang w:val="ka-GE"/>
                                        </w:rPr>
                                        <w:t>1</w:t>
                                      </w:r>
                                      <w:r w:rsidR="000A706F">
                                        <w:rPr>
                                          <w:rFonts w:ascii="BOG 2017" w:hAnsi="BOG 2017"/>
                                          <w:lang w:val="ka-GE"/>
                                        </w:rPr>
                                        <w:t>2</w:t>
                                      </w:r>
                                      <w:r w:rsidR="00C66174" w:rsidRPr="008F7AED">
                                        <w:rPr>
                                          <w:rFonts w:ascii="BOG 2017" w:hAnsi="BOG 2017"/>
                                          <w:lang w:val="ka-GE"/>
                                        </w:rPr>
                                        <w:t>:00 საათი</w:t>
                                      </w:r>
                                    </w:p>
                                  </w:tc>
                                </w:tr>
                                <w:tr w:rsidR="006F3955" w:rsidRPr="00DF2E46" w14:paraId="26CDC481" w14:textId="77777777" w:rsidTr="00305561">
                                  <w:tc>
                                    <w:tcPr>
                                      <w:tcW w:w="3528" w:type="dxa"/>
                                    </w:tcPr>
                                    <w:p w14:paraId="217C017A" w14:textId="060FB8EA" w:rsidR="006F3955" w:rsidRPr="008F7AED" w:rsidRDefault="006F3955" w:rsidP="00305561">
                                      <w:pPr>
                                        <w:rPr>
                                          <w:rFonts w:ascii="BOG 2017" w:hAnsi="BOG 2017"/>
                                          <w:lang w:val="ka-GE"/>
                                        </w:rPr>
                                      </w:pPr>
                                      <w:r w:rsidRPr="008F7AED">
                                        <w:rPr>
                                          <w:rFonts w:ascii="BOG 2017" w:hAnsi="BOG 2017"/>
                                          <w:lang w:val="ka-GE"/>
                                        </w:rPr>
                                        <w:t>საკონტაქტო პირი</w:t>
                                      </w:r>
                                    </w:p>
                                  </w:tc>
                                  <w:tc>
                                    <w:tcPr>
                                      <w:tcW w:w="6750" w:type="dxa"/>
                                    </w:tcPr>
                                    <w:p w14:paraId="7C3BF204" w14:textId="1EE29933" w:rsidR="006F3955" w:rsidRPr="008F7AED" w:rsidRDefault="001A7A44" w:rsidP="009E06FA">
                                      <w:pPr>
                                        <w:rPr>
                                          <w:rFonts w:ascii="BOG 2017" w:hAnsi="BOG 2017"/>
                                          <w:lang w:val="ka-GE"/>
                                        </w:rPr>
                                      </w:pPr>
                                      <w:r w:rsidRPr="008F7AED">
                                        <w:rPr>
                                          <w:rFonts w:ascii="BOG 2017" w:hAnsi="BOG 2017"/>
                                        </w:rPr>
                                        <w:t>ელა ყაველაშვილი</w:t>
                                      </w:r>
                                    </w:p>
                                    <w:p w14:paraId="7B428894" w14:textId="5DE10DB3" w:rsidR="006F3955" w:rsidRPr="008F7AED" w:rsidRDefault="001A7A44" w:rsidP="00313B50">
                                      <w:pPr>
                                        <w:rPr>
                                          <w:rFonts w:ascii="BOG 2017" w:hAnsi="BOG 2017"/>
                                        </w:rPr>
                                      </w:pPr>
                                      <w:hyperlink r:id="rId9" w:history="1">
                                        <w:r w:rsidRPr="008F7AED">
                                          <w:rPr>
                                            <w:rStyle w:val="Hyperlink"/>
                                            <w:rFonts w:ascii="BOG 2017" w:hAnsi="BOG 2017"/>
                                          </w:rPr>
                                          <w:t>ekavelashvili@bog.ge</w:t>
                                        </w:r>
                                      </w:hyperlink>
                                    </w:p>
                                    <w:p w14:paraId="70DE5D66" w14:textId="11C34136" w:rsidR="00C41B08" w:rsidRPr="008F7AED" w:rsidRDefault="009B22F4" w:rsidP="00313B50">
                                      <w:pPr>
                                        <w:rPr>
                                          <w:rFonts w:ascii="BOG 2017" w:hAnsi="BOG 2017"/>
                                          <w:lang w:val="ka-GE"/>
                                        </w:rPr>
                                      </w:pPr>
                                      <w:r w:rsidRPr="008F7AED">
                                        <w:rPr>
                                          <w:rFonts w:ascii="BOG 2017" w:hAnsi="BOG 2017"/>
                                          <w:lang w:val="ka-GE"/>
                                        </w:rPr>
                                        <w:t>5</w:t>
                                      </w:r>
                                      <w:r w:rsidR="001A7A44" w:rsidRPr="008F7AED">
                                        <w:rPr>
                                          <w:rFonts w:ascii="BOG 2017" w:hAnsi="BOG 2017"/>
                                          <w:lang w:val="ka-GE"/>
                                        </w:rPr>
                                        <w:t>79</w:t>
                                      </w:r>
                                      <w:r w:rsidRPr="008F7AED">
                                        <w:rPr>
                                          <w:rFonts w:ascii="BOG 2017" w:hAnsi="BOG 2017"/>
                                          <w:lang w:val="ka-GE"/>
                                        </w:rPr>
                                        <w:t xml:space="preserve"> </w:t>
                                      </w:r>
                                      <w:r w:rsidR="001A7A44" w:rsidRPr="008F7AED">
                                        <w:rPr>
                                          <w:rFonts w:ascii="BOG 2017" w:hAnsi="BOG 2017"/>
                                          <w:lang w:val="ka-GE"/>
                                        </w:rPr>
                                        <w:t xml:space="preserve">01 04 </w:t>
                                      </w:r>
                                      <w:r w:rsidR="00C41B08" w:rsidRPr="008F7AED">
                                        <w:rPr>
                                          <w:rFonts w:ascii="BOG 2017" w:hAnsi="BOG 2017"/>
                                          <w:lang w:val="ka-GE"/>
                                        </w:rPr>
                                        <w:t>03</w:t>
                                      </w:r>
                                    </w:p>
                                    <w:p w14:paraId="51E0D1D4" w14:textId="77777777" w:rsidR="00C41B08" w:rsidRPr="008F7AED" w:rsidRDefault="00C41B08" w:rsidP="00313B50">
                                      <w:pPr>
                                        <w:rPr>
                                          <w:rFonts w:ascii="BOG 2017" w:hAnsi="BOG 2017"/>
                                          <w:lang w:val="ka-GE"/>
                                        </w:rPr>
                                      </w:pPr>
                                    </w:p>
                                    <w:p w14:paraId="2D516649" w14:textId="3AC17D70" w:rsidR="001A7A44" w:rsidRPr="008F7AED" w:rsidRDefault="001A7A44" w:rsidP="00313B50">
                                      <w:pPr>
                                        <w:rPr>
                                          <w:rFonts w:ascii="BOG 2017" w:hAnsi="BOG 2017"/>
                                          <w:lang w:val="ka-GE"/>
                                        </w:rPr>
                                      </w:pP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85pt;margin-top:396.25pt;width:540pt;height:18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" filled="f" stroked="f" strokeweight=".5pt">
                    <v:textbo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8F7AED" w:rsidRDefault="006F3955" w:rsidP="00305561">
                                <w:pPr>
                                  <w:rPr>
                                    <w:rFonts w:ascii="BOG 2017" w:hAnsi="BOG 2017"/>
                                    <w:lang w:val="ka-GE"/>
                                  </w:rPr>
                                </w:pPr>
                              </w:p>
                            </w:tc>
                            <w:tc>
                              <w:tcPr>
                                <w:tcW w:w="6750" w:type="dxa"/>
                              </w:tcPr>
                              <w:p w14:paraId="6C998CA0" w14:textId="482F87E0" w:rsidR="006F3955" w:rsidRPr="008F7AED" w:rsidRDefault="006F3955" w:rsidP="007C5AE6">
                                <w:pPr>
                                  <w:rPr>
                                    <w:rFonts w:ascii="BOG 2017" w:hAnsi="BOG 2017"/>
                                    <w:lang w:val="ka-GE"/>
                                  </w:rPr>
                                </w:pPr>
                              </w:p>
                            </w:tc>
                          </w:tr>
                          <w:tr w:rsidR="006F3955" w:rsidRPr="00DF2E46" w14:paraId="2B52C5D3" w14:textId="77777777" w:rsidTr="00305561">
                            <w:tc>
                              <w:tcPr>
                                <w:tcW w:w="3528" w:type="dxa"/>
                              </w:tcPr>
                              <w:p w14:paraId="03251D2E" w14:textId="5AF30440" w:rsidR="006F3955" w:rsidRPr="008F7AED" w:rsidRDefault="006F3955" w:rsidP="009E06FA">
                                <w:pPr>
                                  <w:rPr>
                                    <w:rFonts w:ascii="BOG 2017" w:hAnsi="BOG 2017"/>
                                    <w:lang w:val="ka-GE"/>
                                  </w:rPr>
                                </w:pPr>
                                <w:r w:rsidRPr="008F7AED">
                                  <w:rPr>
                                    <w:rFonts w:ascii="BOG 2017" w:hAnsi="BOG 2017"/>
                                    <w:lang w:val="ka-GE"/>
                                  </w:rPr>
                                  <w:t>გამოცხადების თარიღი:</w:t>
                                </w:r>
                              </w:p>
                              <w:p w14:paraId="05817507" w14:textId="37F6E610" w:rsidR="006F3955" w:rsidRPr="008F7AED" w:rsidRDefault="006F3955" w:rsidP="009E06FA">
                                <w:pPr>
                                  <w:rPr>
                                    <w:rFonts w:ascii="BOG 2017" w:hAnsi="BOG 2017"/>
                                    <w:lang w:val="ka-GE"/>
                                  </w:rPr>
                                </w:pPr>
                                <w:r w:rsidRPr="008F7AED">
                                  <w:rPr>
                                    <w:rFonts w:ascii="BOG 2017" w:hAnsi="BOG 2017"/>
                                    <w:lang w:val="ka-GE"/>
                                  </w:rPr>
                                  <w:t>დასრულების თარიღი:</w:t>
                                </w:r>
                              </w:p>
                            </w:tc>
                            <w:tc>
                              <w:tcPr>
                                <w:tcW w:w="6750" w:type="dxa"/>
                              </w:tcPr>
                              <w:p w14:paraId="1AB7A516" w14:textId="1C87DEE9" w:rsidR="006F3955" w:rsidRPr="008F7AED" w:rsidRDefault="006F4324" w:rsidP="007C5AE6">
                                <w:pPr>
                                  <w:rPr>
                                    <w:rFonts w:ascii="BOG 2017" w:hAnsi="BOG 2017"/>
                                  </w:rPr>
                                </w:pPr>
                                <w:r w:rsidRPr="008F7AED">
                                  <w:rPr>
                                    <w:rFonts w:ascii="BOG 2017" w:hAnsi="BOG 2017"/>
                                    <w:lang w:val="ka-GE"/>
                                  </w:rPr>
                                  <w:t>1</w:t>
                                </w:r>
                                <w:r w:rsidR="00943D2E">
                                  <w:rPr>
                                    <w:rFonts w:ascii="BOG 2017" w:hAnsi="BOG 2017"/>
                                    <w:lang w:val="ka-GE"/>
                                  </w:rPr>
                                  <w:t>5</w:t>
                                </w:r>
                                <w:r w:rsidRPr="008F7AED">
                                  <w:rPr>
                                    <w:rFonts w:ascii="BOG 2017" w:hAnsi="BOG 2017"/>
                                    <w:lang w:val="ka-GE"/>
                                  </w:rPr>
                                  <w:t xml:space="preserve"> </w:t>
                                </w:r>
                                <w:r w:rsidR="0034518E" w:rsidRPr="008F7AED">
                                  <w:rPr>
                                    <w:rFonts w:ascii="BOG 2017" w:hAnsi="BOG 2017"/>
                                    <w:lang w:val="ka-GE"/>
                                  </w:rPr>
                                  <w:t>ოქტომბერი</w:t>
                                </w:r>
                                <w:r w:rsidR="006F3955" w:rsidRPr="008F7AED">
                                  <w:rPr>
                                    <w:rFonts w:ascii="BOG 2017" w:hAnsi="BOG 2017"/>
                                    <w:lang w:val="ka-GE"/>
                                  </w:rPr>
                                  <w:t xml:space="preserve"> 20</w:t>
                                </w:r>
                                <w:r w:rsidR="00367415" w:rsidRPr="008F7AED">
                                  <w:rPr>
                                    <w:rFonts w:ascii="BOG 2017" w:hAnsi="BOG 2017"/>
                                    <w:lang w:val="ka-GE"/>
                                  </w:rPr>
                                  <w:t>26</w:t>
                                </w:r>
                              </w:p>
                              <w:p w14:paraId="5273460A" w14:textId="059052D2" w:rsidR="006F3955" w:rsidRPr="008F7AED" w:rsidRDefault="0034518E" w:rsidP="00F3720B">
                                <w:pPr>
                                  <w:rPr>
                                    <w:rFonts w:ascii="BOG 2017" w:hAnsi="BOG 2017"/>
                                    <w:lang w:val="ka-GE"/>
                                  </w:rPr>
                                </w:pPr>
                                <w:r w:rsidRPr="008F7AED">
                                  <w:rPr>
                                    <w:rFonts w:ascii="BOG 2017" w:hAnsi="BOG 2017"/>
                                    <w:lang w:val="ka-GE"/>
                                  </w:rPr>
                                  <w:t>2</w:t>
                                </w:r>
                                <w:r w:rsidR="000A706F">
                                  <w:rPr>
                                    <w:rFonts w:ascii="BOG 2017" w:hAnsi="BOG 2017"/>
                                    <w:lang w:val="ka-GE"/>
                                  </w:rPr>
                                  <w:t>0</w:t>
                                </w:r>
                                <w:r w:rsidR="006F3955" w:rsidRPr="008F7AED">
                                  <w:rPr>
                                    <w:rFonts w:ascii="BOG 2017" w:hAnsi="BOG 2017"/>
                                    <w:lang w:val="ka-GE"/>
                                  </w:rPr>
                                  <w:t xml:space="preserve"> </w:t>
                                </w:r>
                                <w:r w:rsidRPr="008F7AED">
                                  <w:rPr>
                                    <w:rFonts w:ascii="BOG 2017" w:hAnsi="BOG 2017"/>
                                    <w:lang w:val="ka-GE"/>
                                  </w:rPr>
                                  <w:t>ოქტომბერი</w:t>
                                </w:r>
                                <w:r w:rsidR="00F3720B" w:rsidRPr="008F7AED">
                                  <w:rPr>
                                    <w:rFonts w:ascii="BOG 2017" w:hAnsi="BOG 2017"/>
                                    <w:lang w:val="ka-GE"/>
                                  </w:rPr>
                                  <w:t xml:space="preserve"> </w:t>
                                </w:r>
                                <w:r w:rsidR="00F94DFC" w:rsidRPr="008F7AED">
                                  <w:rPr>
                                    <w:rFonts w:ascii="BOG 2017" w:hAnsi="BOG 2017"/>
                                    <w:lang w:val="ka-GE"/>
                                  </w:rPr>
                                  <w:t>20</w:t>
                                </w:r>
                                <w:r w:rsidR="009B22F4" w:rsidRPr="008F7AED">
                                  <w:rPr>
                                    <w:rFonts w:ascii="BOG 2017" w:hAnsi="BOG 2017"/>
                                    <w:lang w:val="ka-GE"/>
                                  </w:rPr>
                                  <w:t>2</w:t>
                                </w:r>
                                <w:r w:rsidR="001A7A44" w:rsidRPr="008F7AED">
                                  <w:rPr>
                                    <w:rFonts w:ascii="BOG 2017" w:hAnsi="BOG 2017"/>
                                    <w:lang w:val="ka-GE"/>
                                  </w:rPr>
                                  <w:t>6</w:t>
                                </w:r>
                                <w:r w:rsidR="005538C0" w:rsidRPr="008F7AED">
                                  <w:rPr>
                                    <w:rFonts w:ascii="BOG 2017" w:hAnsi="BOG 2017"/>
                                    <w:lang w:val="ka-GE"/>
                                  </w:rPr>
                                  <w:t xml:space="preserve"> </w:t>
                                </w:r>
                                <w:r w:rsidR="00C66174" w:rsidRPr="008F7AED">
                                  <w:rPr>
                                    <w:rFonts w:ascii="BOG 2017" w:hAnsi="BOG 2017"/>
                                    <w:lang w:val="ka-GE"/>
                                  </w:rPr>
                                  <w:t>1</w:t>
                                </w:r>
                                <w:r w:rsidR="000A706F">
                                  <w:rPr>
                                    <w:rFonts w:ascii="BOG 2017" w:hAnsi="BOG 2017"/>
                                    <w:lang w:val="ka-GE"/>
                                  </w:rPr>
                                  <w:t>2</w:t>
                                </w:r>
                                <w:r w:rsidR="00C66174" w:rsidRPr="008F7AED">
                                  <w:rPr>
                                    <w:rFonts w:ascii="BOG 2017" w:hAnsi="BOG 2017"/>
                                    <w:lang w:val="ka-GE"/>
                                  </w:rPr>
                                  <w:t>:00 საათი</w:t>
                                </w:r>
                              </w:p>
                            </w:tc>
                          </w:tr>
                          <w:tr w:rsidR="006F3955" w:rsidRPr="00DF2E46" w14:paraId="26CDC481" w14:textId="77777777" w:rsidTr="00305561">
                            <w:tc>
                              <w:tcPr>
                                <w:tcW w:w="3528" w:type="dxa"/>
                              </w:tcPr>
                              <w:p w14:paraId="217C017A" w14:textId="060FB8EA" w:rsidR="006F3955" w:rsidRPr="008F7AED" w:rsidRDefault="006F3955" w:rsidP="00305561">
                                <w:pPr>
                                  <w:rPr>
                                    <w:rFonts w:ascii="BOG 2017" w:hAnsi="BOG 2017"/>
                                    <w:lang w:val="ka-GE"/>
                                  </w:rPr>
                                </w:pPr>
                                <w:r w:rsidRPr="008F7AED">
                                  <w:rPr>
                                    <w:rFonts w:ascii="BOG 2017" w:hAnsi="BOG 2017"/>
                                    <w:lang w:val="ka-GE"/>
                                  </w:rPr>
                                  <w:t>საკონტაქტო პირი</w:t>
                                </w:r>
                              </w:p>
                            </w:tc>
                            <w:tc>
                              <w:tcPr>
                                <w:tcW w:w="6750" w:type="dxa"/>
                              </w:tcPr>
                              <w:p w14:paraId="7C3BF204" w14:textId="1EE29933" w:rsidR="006F3955" w:rsidRPr="008F7AED" w:rsidRDefault="001A7A44" w:rsidP="009E06FA">
                                <w:pPr>
                                  <w:rPr>
                                    <w:rFonts w:ascii="BOG 2017" w:hAnsi="BOG 2017"/>
                                    <w:lang w:val="ka-GE"/>
                                  </w:rPr>
                                </w:pPr>
                                <w:r w:rsidRPr="008F7AED">
                                  <w:rPr>
                                    <w:rFonts w:ascii="BOG 2017" w:hAnsi="BOG 2017"/>
                                  </w:rPr>
                                  <w:t>ელა ყაველაშვილი</w:t>
                                </w:r>
                              </w:p>
                              <w:p w14:paraId="7B428894" w14:textId="5DE10DB3" w:rsidR="006F3955" w:rsidRPr="008F7AED" w:rsidRDefault="001A7A44" w:rsidP="00313B50">
                                <w:pPr>
                                  <w:rPr>
                                    <w:rFonts w:ascii="BOG 2017" w:hAnsi="BOG 2017"/>
                                  </w:rPr>
                                </w:pPr>
                                <w:hyperlink r:id="rId10" w:history="1">
                                  <w:r w:rsidRPr="008F7AED">
                                    <w:rPr>
                                      <w:rStyle w:val="Hyperlink"/>
                                      <w:rFonts w:ascii="BOG 2017" w:hAnsi="BOG 2017"/>
                                    </w:rPr>
                                    <w:t>ekavelashvili@bog.ge</w:t>
                                  </w:r>
                                </w:hyperlink>
                              </w:p>
                              <w:p w14:paraId="70DE5D66" w14:textId="11C34136" w:rsidR="00C41B08" w:rsidRPr="008F7AED" w:rsidRDefault="009B22F4" w:rsidP="00313B50">
                                <w:pPr>
                                  <w:rPr>
                                    <w:rFonts w:ascii="BOG 2017" w:hAnsi="BOG 2017"/>
                                    <w:lang w:val="ka-GE"/>
                                  </w:rPr>
                                </w:pPr>
                                <w:r w:rsidRPr="008F7AED">
                                  <w:rPr>
                                    <w:rFonts w:ascii="BOG 2017" w:hAnsi="BOG 2017"/>
                                    <w:lang w:val="ka-GE"/>
                                  </w:rPr>
                                  <w:t>5</w:t>
                                </w:r>
                                <w:r w:rsidR="001A7A44" w:rsidRPr="008F7AED">
                                  <w:rPr>
                                    <w:rFonts w:ascii="BOG 2017" w:hAnsi="BOG 2017"/>
                                    <w:lang w:val="ka-GE"/>
                                  </w:rPr>
                                  <w:t>79</w:t>
                                </w:r>
                                <w:r w:rsidRPr="008F7AED">
                                  <w:rPr>
                                    <w:rFonts w:ascii="BOG 2017" w:hAnsi="BOG 2017"/>
                                    <w:lang w:val="ka-GE"/>
                                  </w:rPr>
                                  <w:t xml:space="preserve"> </w:t>
                                </w:r>
                                <w:r w:rsidR="001A7A44" w:rsidRPr="008F7AED">
                                  <w:rPr>
                                    <w:rFonts w:ascii="BOG 2017" w:hAnsi="BOG 2017"/>
                                    <w:lang w:val="ka-GE"/>
                                  </w:rPr>
                                  <w:t xml:space="preserve">01 04 </w:t>
                                </w:r>
                                <w:r w:rsidR="00C41B08" w:rsidRPr="008F7AED">
                                  <w:rPr>
                                    <w:rFonts w:ascii="BOG 2017" w:hAnsi="BOG 2017"/>
                                    <w:lang w:val="ka-GE"/>
                                  </w:rPr>
                                  <w:t>03</w:t>
                                </w:r>
                              </w:p>
                              <w:p w14:paraId="51E0D1D4" w14:textId="77777777" w:rsidR="00C41B08" w:rsidRPr="008F7AED" w:rsidRDefault="00C41B08" w:rsidP="00313B50">
                                <w:pPr>
                                  <w:rPr>
                                    <w:rFonts w:ascii="BOG 2017" w:hAnsi="BOG 2017"/>
                                    <w:lang w:val="ka-GE"/>
                                  </w:rPr>
                                </w:pPr>
                              </w:p>
                              <w:p w14:paraId="2D516649" w14:textId="3AC17D70" w:rsidR="001A7A44" w:rsidRPr="008F7AED" w:rsidRDefault="001A7A44" w:rsidP="00313B50">
                                <w:pPr>
                                  <w:rPr>
                                    <w:rFonts w:ascii="BOG 2017" w:hAnsi="BOG 2017"/>
                                    <w:lang w:val="ka-GE"/>
                                  </w:rPr>
                                </w:pP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B15748" w:rsidRPr="00E02777">
            <w:rPr>
              <w:rFonts w:ascii="BOG 2017" w:hAnsi="BOG 2017" w:cstheme="minorHAnsi"/>
              <w:noProof/>
            </w:rPr>
            <mc:AlternateContent>
              <mc:Choice Requires="wps">
                <w:drawing>
                  <wp:anchor distT="0" distB="0" distL="114300" distR="114300" simplePos="0" relativeHeight="251658240" behindDoc="0" locked="0" layoutInCell="1" allowOverlap="1" wp14:anchorId="5A1988C8" wp14:editId="283D4BE4">
                    <wp:simplePos x="0" y="0"/>
                    <wp:positionH relativeFrom="margin">
                      <wp:posOffset>-245745</wp:posOffset>
                    </wp:positionH>
                    <wp:positionV relativeFrom="margin">
                      <wp:posOffset>3502025</wp:posOffset>
                    </wp:positionV>
                    <wp:extent cx="6685915" cy="1797050"/>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797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1F8634C3" w:rsidR="006F3955" w:rsidRPr="000C022E" w:rsidRDefault="000A706F" w:rsidP="000D1CB3">
                                <w:pPr>
                                  <w:jc w:val="center"/>
                                  <w:rPr>
                                    <w:rFonts w:ascii="BOG 2017" w:hAnsi="BOG 2017"/>
                                    <w:b/>
                                    <w:color w:val="E36C0A" w:themeColor="accent6" w:themeShade="BF"/>
                                    <w:sz w:val="44"/>
                                    <w:szCs w:val="56"/>
                                    <w:lang w:val="ka-GE"/>
                                  </w:rPr>
                                </w:pPr>
                                <w:r w:rsidRPr="000A706F">
                                  <w:rPr>
                                    <w:rFonts w:ascii="BOG 2017" w:hAnsi="BOG 2017" w:cs="Arial"/>
                                    <w:b/>
                                    <w:color w:val="auto"/>
                                    <w:sz w:val="40"/>
                                    <w:szCs w:val="56"/>
                                  </w:rPr>
                                  <w:t>აუქციონი — Dual SIM მოდემების შესყიდვა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35pt;margin-top:275.75pt;width:526.45pt;height:14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" fillcolor="white [3201]" stroked="f" strokeweight=".5pt">
                    <v:textbox>
                      <w:txbxContent>
                        <w:p w14:paraId="573A4337" w14:textId="1F8634C3" w:rsidR="006F3955" w:rsidRPr="000C022E" w:rsidRDefault="000A706F" w:rsidP="000D1CB3">
                          <w:pPr>
                            <w:jc w:val="center"/>
                            <w:rPr>
                              <w:rFonts w:ascii="BOG 2017" w:hAnsi="BOG 2017"/>
                              <w:b/>
                              <w:color w:val="E36C0A" w:themeColor="accent6" w:themeShade="BF"/>
                              <w:sz w:val="44"/>
                              <w:szCs w:val="56"/>
                              <w:lang w:val="ka-GE"/>
                            </w:rPr>
                          </w:pPr>
                          <w:proofErr w:type="spellStart"/>
                          <w:r w:rsidRPr="000A706F">
                            <w:rPr>
                              <w:rFonts w:ascii="BOG 2017" w:hAnsi="BOG 2017" w:cs="Arial"/>
                              <w:b/>
                              <w:color w:val="auto"/>
                              <w:sz w:val="40"/>
                              <w:szCs w:val="56"/>
                            </w:rPr>
                            <w:t>აუქციონი</w:t>
                          </w:r>
                          <w:proofErr w:type="spellEnd"/>
                          <w:r w:rsidRPr="000A706F">
                            <w:rPr>
                              <w:rFonts w:ascii="BOG 2017" w:hAnsi="BOG 2017" w:cs="Arial"/>
                              <w:b/>
                              <w:color w:val="auto"/>
                              <w:sz w:val="40"/>
                              <w:szCs w:val="56"/>
                            </w:rPr>
                            <w:t xml:space="preserve"> — Dual SIM </w:t>
                          </w:r>
                          <w:proofErr w:type="spellStart"/>
                          <w:r w:rsidRPr="000A706F">
                            <w:rPr>
                              <w:rFonts w:ascii="BOG 2017" w:hAnsi="BOG 2017" w:cs="Arial"/>
                              <w:b/>
                              <w:color w:val="auto"/>
                              <w:sz w:val="40"/>
                              <w:szCs w:val="56"/>
                            </w:rPr>
                            <w:t>მოდემების</w:t>
                          </w:r>
                          <w:proofErr w:type="spellEnd"/>
                          <w:r w:rsidRPr="000A706F">
                            <w:rPr>
                              <w:rFonts w:ascii="BOG 2017" w:hAnsi="BOG 2017" w:cs="Arial"/>
                              <w:b/>
                              <w:color w:val="auto"/>
                              <w:sz w:val="40"/>
                              <w:szCs w:val="56"/>
                            </w:rPr>
                            <w:t xml:space="preserve"> </w:t>
                          </w:r>
                          <w:proofErr w:type="spellStart"/>
                          <w:r w:rsidRPr="000A706F">
                            <w:rPr>
                              <w:rFonts w:ascii="BOG 2017" w:hAnsi="BOG 2017" w:cs="Arial"/>
                              <w:b/>
                              <w:color w:val="auto"/>
                              <w:sz w:val="40"/>
                              <w:szCs w:val="56"/>
                            </w:rPr>
                            <w:t>შესყიდვა</w:t>
                          </w:r>
                          <w:proofErr w:type="spellEnd"/>
                        </w:p>
                      </w:txbxContent>
                    </v:textbox>
                    <w10:wrap type="square" anchorx="margin" anchory="margin"/>
                  </v:shape>
                </w:pict>
              </mc:Fallback>
            </mc:AlternateContent>
          </w:r>
          <w:r w:rsidR="002E7950" w:rsidRPr="00E02777">
            <w:rPr>
              <w:rFonts w:ascii="BOG 2017" w:hAnsi="BOG 2017" w:cstheme="minorHAnsi"/>
            </w:rPr>
            <w:br w:type="page"/>
          </w:r>
        </w:p>
      </w:sdtContent>
    </w:sdt>
    <w:p w14:paraId="231B3834" w14:textId="419BCCA8" w:rsidR="00361FEF" w:rsidRPr="00E02777" w:rsidRDefault="00361FEF" w:rsidP="00EF5A27">
      <w:pPr>
        <w:framePr w:hSpace="180" w:wrap="around" w:vAnchor="text" w:hAnchor="margin" w:y="104"/>
        <w:suppressOverlap/>
        <w:rPr>
          <w:rFonts w:ascii="BOG 2017" w:hAnsi="BOG 2017" w:cstheme="minorHAnsi"/>
          <w:b/>
          <w:sz w:val="28"/>
          <w:szCs w:val="28"/>
          <w:lang w:val="ka-GE"/>
        </w:rPr>
      </w:pPr>
    </w:p>
    <w:p w14:paraId="1673C7C6" w14:textId="77777777" w:rsidR="00C20200" w:rsidRPr="00E02777" w:rsidRDefault="00A66B58" w:rsidP="00C20200">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0" w:name="_Toc534810151"/>
      <w:bookmarkStart w:id="1" w:name="_Toc228559888"/>
      <w:bookmarkStart w:id="2" w:name="_Toc462407871"/>
      <w:r w:rsidRPr="00E02777">
        <w:rPr>
          <w:rFonts w:ascii="BOG 2017" w:eastAsiaTheme="majorEastAsia" w:hAnsi="BOG 2017" w:cstheme="majorBidi"/>
          <w:b/>
          <w:color w:val="FF671B"/>
          <w:sz w:val="24"/>
          <w:szCs w:val="28"/>
          <w:lang w:val="ka-GE" w:eastAsia="ja-JP"/>
        </w:rPr>
        <w:t>ინსტრუქცია ტენდერში მონაწილეთათვის</w:t>
      </w:r>
      <w:bookmarkEnd w:id="0"/>
      <w:bookmarkEnd w:id="1"/>
    </w:p>
    <w:p w14:paraId="493BF323" w14:textId="5533FD30" w:rsidR="00845E88" w:rsidRPr="00E02777" w:rsidRDefault="00F8189B" w:rsidP="00075F01">
      <w:pPr>
        <w:rPr>
          <w:rFonts w:ascii="BOG 2017" w:eastAsiaTheme="minorEastAsia" w:hAnsi="BOG 2017" w:cs="Sylfaen"/>
          <w:lang w:eastAsia="ja-JP"/>
        </w:rPr>
      </w:pPr>
      <w:r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სს</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საქართველოს</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ბანკი</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აცხადებს</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აუქციონს</w:t>
      </w:r>
      <w:proofErr w:type="spellEnd"/>
      <w:r w:rsidR="000A706F" w:rsidRPr="00E02777">
        <w:rPr>
          <w:rFonts w:ascii="BOG 2017" w:eastAsiaTheme="minorEastAsia" w:hAnsi="BOG 2017" w:cs="Sylfaen"/>
          <w:lang w:eastAsia="ja-JP"/>
        </w:rPr>
        <w:t xml:space="preserve"> Dual SIM </w:t>
      </w:r>
      <w:proofErr w:type="spellStart"/>
      <w:r w:rsidR="000A706F" w:rsidRPr="00E02777">
        <w:rPr>
          <w:rFonts w:ascii="BOG 2017" w:eastAsiaTheme="minorEastAsia" w:hAnsi="BOG 2017" w:cs="Sylfaen"/>
          <w:lang w:eastAsia="ja-JP"/>
        </w:rPr>
        <w:t>სამრეწველო</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მოდემების</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შესყიდვის</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მიზნით</w:t>
      </w:r>
      <w:proofErr w:type="spellEnd"/>
      <w:r w:rsidR="000A706F" w:rsidRPr="00E02777">
        <w:rPr>
          <w:rFonts w:ascii="BOG 2017" w:eastAsiaTheme="minorEastAsia" w:hAnsi="BOG 2017" w:cs="Sylfaen"/>
          <w:lang w:eastAsia="ja-JP"/>
        </w:rPr>
        <w:t>.</w:t>
      </w:r>
    </w:p>
    <w:p w14:paraId="68E963EA" w14:textId="77777777" w:rsidR="00F8189B" w:rsidRPr="00E02777" w:rsidRDefault="00F8189B" w:rsidP="00075F01">
      <w:pPr>
        <w:rPr>
          <w:rFonts w:ascii="BOG 2017" w:eastAsiaTheme="minorEastAsia" w:hAnsi="BOG 2017" w:cs="Sylfaen"/>
          <w:lang w:eastAsia="ja-JP"/>
        </w:rPr>
      </w:pPr>
    </w:p>
    <w:p w14:paraId="2281D252" w14:textId="6A98F259" w:rsidR="00CD71E8"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პრეტენდენტებმა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სისტემაში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უნდა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ატვირთონ</w:t>
      </w:r>
      <w:proofErr w:type="spellEnd"/>
      <w:r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სააუქციონო</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დოკუმენტაციით</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მოთხოვნილი</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ყველა</w:t>
      </w:r>
      <w:proofErr w:type="spellEnd"/>
      <w:r w:rsidR="000A706F"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დოკუმენტი</w:t>
      </w:r>
      <w:proofErr w:type="spellEnd"/>
      <w:r w:rsidR="000A706F" w:rsidRPr="00E02777">
        <w:rPr>
          <w:rFonts w:ascii="BOG 2017" w:eastAsiaTheme="minorEastAsia" w:hAnsi="BOG 2017" w:cs="Sylfaen"/>
          <w:lang w:eastAsia="ja-JP"/>
        </w:rPr>
        <w:t>.</w:t>
      </w:r>
    </w:p>
    <w:p w14:paraId="3581F2AF" w14:textId="77777777" w:rsidR="000A706F" w:rsidRPr="00E02777" w:rsidRDefault="000A706F" w:rsidP="00075F01">
      <w:pPr>
        <w:rPr>
          <w:rFonts w:ascii="BOG 2017" w:eastAsiaTheme="minorEastAsia" w:hAnsi="BOG 2017" w:cs="Sylfaen"/>
          <w:lang w:eastAsia="ja-JP"/>
        </w:rPr>
      </w:pPr>
    </w:p>
    <w:p w14:paraId="440C1BFE" w14:textId="162AAF4A" w:rsidR="000A706F" w:rsidRPr="00E02777" w:rsidRDefault="000A706F"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აუქციონის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მიმდინარეობის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განმავლობაში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დამატებითი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ინფორმაციის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მოპოვება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დაზუსტება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შესაძლებელია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საკონტაქტო</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პირებთან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დაკავშირებით</w:t>
      </w:r>
      <w:proofErr w:type="spellEnd"/>
      <w:r w:rsidRPr="00E02777">
        <w:rPr>
          <w:rFonts w:ascii="BOG 2017" w:eastAsiaTheme="minorEastAsia" w:hAnsi="BOG 2017" w:cs="Sylfaen"/>
          <w:lang w:eastAsia="ja-JP"/>
        </w:rPr>
        <w:t xml:space="preserve"> — </w:t>
      </w:r>
      <w:proofErr w:type="spellStart"/>
      <w:r w:rsidRPr="00E02777">
        <w:rPr>
          <w:rFonts w:ascii="BOG 2017" w:eastAsiaTheme="minorEastAsia" w:hAnsi="BOG 2017" w:cs="Sylfaen"/>
          <w:lang w:eastAsia="ja-JP"/>
        </w:rPr>
        <w:t>ელექტრონული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ფოსტის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ტელეფონის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საშუალებით</w:t>
      </w:r>
      <w:proofErr w:type="spellEnd"/>
      <w:r w:rsidRPr="00E02777">
        <w:rPr>
          <w:rFonts w:ascii="BOG 2017" w:eastAsiaTheme="minorEastAsia" w:hAnsi="BOG 2017" w:cs="Sylfaen"/>
          <w:lang w:eastAsia="ja-JP"/>
        </w:rPr>
        <w:t>.</w:t>
      </w:r>
    </w:p>
    <w:p w14:paraId="4A7981CB" w14:textId="77777777" w:rsidR="00CD71E8" w:rsidRPr="00E02777" w:rsidRDefault="00CD71E8" w:rsidP="00075F01">
      <w:pPr>
        <w:rPr>
          <w:rFonts w:ascii="BOG 2017" w:eastAsiaTheme="minorEastAsia" w:hAnsi="BOG 2017" w:cs="Sylfaen"/>
          <w:lang w:eastAsia="ja-JP"/>
        </w:rPr>
      </w:pPr>
    </w:p>
    <w:p w14:paraId="51835443" w14:textId="27BAAFBB" w:rsidR="00CD71E8" w:rsidRPr="00E02777" w:rsidRDefault="000A706F"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აუქციონის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დასრულების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შემდეგ</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სააუქციონო</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კომისია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განიხილავს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მოწოდებულ</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ინფორმაციას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გამოავლენს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საუკეთესო</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პირობების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მქონე</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მომწოდებელს</w:t>
      </w:r>
      <w:proofErr w:type="spellEnd"/>
      <w:r w:rsidRPr="00E02777">
        <w:rPr>
          <w:rFonts w:ascii="BOG 2017" w:eastAsiaTheme="minorEastAsia" w:hAnsi="BOG 2017" w:cs="Sylfaen"/>
          <w:lang w:eastAsia="ja-JP"/>
        </w:rPr>
        <w:t>.</w:t>
      </w:r>
    </w:p>
    <w:p w14:paraId="3BF50D2C" w14:textId="77777777" w:rsidR="000A706F" w:rsidRPr="00E02777" w:rsidRDefault="000A706F" w:rsidP="00075F01">
      <w:pPr>
        <w:rPr>
          <w:rFonts w:ascii="BOG 2017" w:eastAsiaTheme="minorEastAsia" w:hAnsi="BOG 2017" w:cs="Sylfaen"/>
          <w:lang w:eastAsia="ja-JP"/>
        </w:rPr>
      </w:pPr>
    </w:p>
    <w:p w14:paraId="3A37D61A" w14:textId="77777777"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ხელშეკრულებისა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წინამდებარე</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დოკუმენტის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პირობებს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შორის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წინააღმდეგობის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შემთხვევაში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უპირატესობა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მიენიჭება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b/>
          <w:bCs/>
          <w:lang w:eastAsia="ja-JP"/>
        </w:rPr>
        <w:t>ხელშეკრულების</w:t>
      </w:r>
      <w:proofErr w:type="spellEnd"/>
      <w:r w:rsidRPr="00E02777">
        <w:rPr>
          <w:rFonts w:ascii="BOG 2017" w:eastAsiaTheme="minorEastAsia" w:hAnsi="BOG 2017" w:cs="Sylfaen"/>
          <w:b/>
          <w:bCs/>
          <w:lang w:eastAsia="ja-JP"/>
        </w:rPr>
        <w:t xml:space="preserve"> </w:t>
      </w:r>
      <w:proofErr w:type="spellStart"/>
      <w:r w:rsidRPr="00E02777">
        <w:rPr>
          <w:rFonts w:ascii="BOG 2017" w:eastAsiaTheme="minorEastAsia" w:hAnsi="BOG 2017" w:cs="Sylfaen"/>
          <w:b/>
          <w:bCs/>
          <w:lang w:eastAsia="ja-JP"/>
        </w:rPr>
        <w:t>პირობებს</w:t>
      </w:r>
      <w:proofErr w:type="spellEnd"/>
      <w:r w:rsidRPr="00E02777">
        <w:rPr>
          <w:rFonts w:ascii="BOG 2017" w:eastAsiaTheme="minorEastAsia" w:hAnsi="BOG 2017" w:cs="Sylfaen"/>
          <w:lang w:eastAsia="ja-JP"/>
        </w:rPr>
        <w:t>.</w:t>
      </w:r>
    </w:p>
    <w:p w14:paraId="779FF26D" w14:textId="77777777" w:rsidR="00CD71E8" w:rsidRPr="00E02777" w:rsidRDefault="00CD71E8" w:rsidP="00075F01">
      <w:pPr>
        <w:rPr>
          <w:rFonts w:ascii="BOG 2017" w:eastAsiaTheme="minorEastAsia" w:hAnsi="BOG 2017" w:cs="Sylfaen"/>
          <w:lang w:eastAsia="ja-JP"/>
        </w:rPr>
      </w:pPr>
    </w:p>
    <w:p w14:paraId="0B1D67DC" w14:textId="77777777"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პრეტენდენტის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მიერ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ასატვირთი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ყველა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დოკუმენტი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ინფორმაცია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დამოწმებული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უნდა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იყოს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უფლებამოსილი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პირის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ხელმოწერითა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ბეჭდით</w:t>
      </w:r>
      <w:proofErr w:type="spellEnd"/>
      <w:r w:rsidRPr="00E02777">
        <w:rPr>
          <w:rFonts w:ascii="BOG 2017" w:eastAsiaTheme="minorEastAsia" w:hAnsi="BOG 2017" w:cs="Sylfaen"/>
          <w:lang w:eastAsia="ja-JP"/>
        </w:rPr>
        <w:t>.</w:t>
      </w:r>
    </w:p>
    <w:p w14:paraId="5D9CA538" w14:textId="77777777" w:rsidR="00CD71E8" w:rsidRPr="00E02777" w:rsidRDefault="00CD71E8" w:rsidP="00075F01">
      <w:pPr>
        <w:rPr>
          <w:rFonts w:ascii="BOG 2017" w:eastAsiaTheme="minorEastAsia" w:hAnsi="BOG 2017" w:cs="Sylfaen"/>
          <w:lang w:eastAsia="ja-JP"/>
        </w:rPr>
      </w:pPr>
    </w:p>
    <w:p w14:paraId="0226102F" w14:textId="281BE11A" w:rsidR="00075F01" w:rsidRPr="00E02777" w:rsidRDefault="000A706F"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აუქციონში</w:t>
      </w:r>
      <w:proofErr w:type="spellEnd"/>
      <w:r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მონაწილეობისათვის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სავალდებულოა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ორგანიზაციამ</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შეავსოს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შემოთავაზებული</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ფასების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ცხრილი</w:t>
      </w:r>
      <w:proofErr w:type="spellEnd"/>
      <w:r w:rsidR="00075F01" w:rsidRPr="00E02777">
        <w:rPr>
          <w:rFonts w:ascii="BOG 2017" w:eastAsiaTheme="minorEastAsia" w:hAnsi="BOG 2017" w:cs="Sylfaen"/>
          <w:lang w:eastAsia="ja-JP"/>
        </w:rPr>
        <w:t xml:space="preserve"> — </w:t>
      </w:r>
      <w:proofErr w:type="spellStart"/>
      <w:r w:rsidR="00075F01" w:rsidRPr="00E02777">
        <w:rPr>
          <w:rFonts w:ascii="BOG 2017" w:eastAsiaTheme="minorEastAsia" w:hAnsi="BOG 2017" w:cs="Sylfaen"/>
          <w:b/>
          <w:bCs/>
          <w:lang w:eastAsia="ja-JP"/>
        </w:rPr>
        <w:t>დანართი</w:t>
      </w:r>
      <w:proofErr w:type="spellEnd"/>
      <w:r w:rsidR="00075F01" w:rsidRPr="00E02777">
        <w:rPr>
          <w:rFonts w:ascii="BOG 2017" w:eastAsiaTheme="minorEastAsia" w:hAnsi="BOG 2017" w:cs="Sylfaen"/>
          <w:b/>
          <w:bCs/>
          <w:lang w:eastAsia="ja-JP"/>
        </w:rPr>
        <w:t xml:space="preserve"> 1</w:t>
      </w:r>
      <w:r w:rsidR="004B651F" w:rsidRPr="00E02777">
        <w:rPr>
          <w:rFonts w:ascii="BOG 2017" w:eastAsiaTheme="minorEastAsia" w:hAnsi="BOG 2017" w:cs="Sylfaen"/>
          <w:lang w:eastAsia="ja-JP"/>
        </w:rPr>
        <w:t>.</w:t>
      </w:r>
    </w:p>
    <w:p w14:paraId="5B1880DF" w14:textId="77777777" w:rsidR="00CD71E8" w:rsidRPr="00E02777" w:rsidRDefault="00CD71E8" w:rsidP="00075F01">
      <w:pPr>
        <w:rPr>
          <w:rFonts w:ascii="BOG 2017" w:eastAsiaTheme="minorEastAsia" w:hAnsi="BOG 2017" w:cs="Sylfaen"/>
          <w:lang w:eastAsia="ja-JP"/>
        </w:rPr>
      </w:pPr>
    </w:p>
    <w:p w14:paraId="09478377" w14:textId="77777777"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პრეტენდენტებმა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თანდართული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ფაილის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შესაბამისად</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შევსებულ</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ფასების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ცხრილში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უნდა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მიუთითონ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შემოთავაზებული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საქონლის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სასაქონლო</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ნიშანი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w:t>
      </w:r>
      <w:proofErr w:type="spellStart"/>
      <w:r w:rsidRPr="00E02777">
        <w:rPr>
          <w:rFonts w:ascii="BOG 2017" w:eastAsiaTheme="minorEastAsia" w:hAnsi="BOG 2017" w:cs="Sylfaen"/>
          <w:lang w:eastAsia="ja-JP"/>
        </w:rPr>
        <w:t>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მარკა</w:t>
      </w:r>
      <w:proofErr w:type="spellEnd"/>
      <w:r w:rsidRPr="00E02777">
        <w:rPr>
          <w:rFonts w:ascii="BOG 2017" w:eastAsiaTheme="minorEastAsia" w:hAnsi="BOG 2017" w:cs="Sylfaen"/>
          <w:lang w:eastAsia="ja-JP"/>
        </w:rPr>
        <w:t>/</w:t>
      </w:r>
      <w:proofErr w:type="spellStart"/>
      <w:r w:rsidRPr="00E02777">
        <w:rPr>
          <w:rFonts w:ascii="BOG 2017" w:eastAsiaTheme="minorEastAsia" w:hAnsi="BOG 2017" w:cs="Sylfaen"/>
          <w:lang w:eastAsia="ja-JP"/>
        </w:rPr>
        <w:t>მოდელი</w:t>
      </w:r>
      <w:proofErr w:type="spellEnd"/>
      <w:r w:rsidRPr="00E02777">
        <w:rPr>
          <w:rFonts w:ascii="BOG 2017" w:eastAsiaTheme="minorEastAsia" w:hAnsi="BOG 2017" w:cs="Sylfaen"/>
          <w:lang w:eastAsia="ja-JP"/>
        </w:rPr>
        <w:t xml:space="preserve"> </w:t>
      </w:r>
      <w:r w:rsidRPr="00E02777">
        <w:rPr>
          <w:rFonts w:ascii="BOG 2017" w:eastAsiaTheme="minorEastAsia" w:hAnsi="BOG 2017" w:cs="Sylfaen"/>
          <w:i/>
          <w:iCs/>
          <w:lang w:eastAsia="ja-JP"/>
        </w:rPr>
        <w:t>(</w:t>
      </w:r>
      <w:proofErr w:type="spellStart"/>
      <w:r w:rsidRPr="00E02777">
        <w:rPr>
          <w:rFonts w:ascii="BOG 2017" w:eastAsiaTheme="minorEastAsia" w:hAnsi="BOG 2017" w:cs="Sylfaen"/>
          <w:i/>
          <w:iCs/>
          <w:lang w:eastAsia="ja-JP"/>
        </w:rPr>
        <w:t>არსებობის</w:t>
      </w:r>
      <w:proofErr w:type="spellEnd"/>
      <w:r w:rsidRPr="00E02777">
        <w:rPr>
          <w:rFonts w:ascii="BOG 2017" w:eastAsiaTheme="minorEastAsia" w:hAnsi="BOG 2017" w:cs="Sylfaen"/>
          <w:i/>
          <w:iCs/>
          <w:lang w:eastAsia="ja-JP"/>
        </w:rPr>
        <w:t xml:space="preserve"> </w:t>
      </w:r>
      <w:proofErr w:type="spellStart"/>
      <w:r w:rsidRPr="00E02777">
        <w:rPr>
          <w:rFonts w:ascii="BOG 2017" w:eastAsiaTheme="minorEastAsia" w:hAnsi="BOG 2017" w:cs="Sylfaen"/>
          <w:i/>
          <w:iCs/>
          <w:lang w:eastAsia="ja-JP"/>
        </w:rPr>
        <w:t>შემთხვევაში</w:t>
      </w:r>
      <w:proofErr w:type="spellEnd"/>
      <w:r w:rsidRPr="00E02777">
        <w:rPr>
          <w:rFonts w:ascii="BOG 2017" w:eastAsiaTheme="minorEastAsia" w:hAnsi="BOG 2017" w:cs="Sylfaen"/>
          <w:i/>
          <w:iCs/>
          <w:lang w:eastAsia="ja-JP"/>
        </w:rPr>
        <w:t>)</w:t>
      </w:r>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აგრეთვე</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მწარმოებელი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კომპანია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წარმოშობის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ქვეყანა</w:t>
      </w:r>
      <w:proofErr w:type="spellEnd"/>
      <w:r w:rsidRPr="00E02777">
        <w:rPr>
          <w:rFonts w:ascii="BOG 2017" w:eastAsiaTheme="minorEastAsia" w:hAnsi="BOG 2017" w:cs="Sylfaen"/>
          <w:lang w:eastAsia="ja-JP"/>
        </w:rPr>
        <w:t>.</w:t>
      </w:r>
    </w:p>
    <w:p w14:paraId="4D66D670" w14:textId="77777777" w:rsidR="0026585A" w:rsidRPr="00E02777" w:rsidRDefault="0026585A" w:rsidP="00075F01">
      <w:pPr>
        <w:rPr>
          <w:rFonts w:ascii="BOG 2017" w:eastAsiaTheme="minorEastAsia" w:hAnsi="BOG 2017" w:cs="Sylfaen"/>
          <w:lang w:eastAsia="ja-JP"/>
        </w:rPr>
      </w:pPr>
    </w:p>
    <w:p w14:paraId="3A02A64E" w14:textId="6DC68B42" w:rsidR="0026585A" w:rsidRPr="00E02777" w:rsidRDefault="000A706F"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შემოთავაზებული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პროდუქტი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სრულად</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უნდა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აკმაყოფილებდეს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სააუქციონო</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დოკუმენტაციაში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მოცემულ</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მინიმალურ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პარამეტრებს</w:t>
      </w:r>
      <w:proofErr w:type="spellEnd"/>
      <w:r w:rsidRPr="00E02777">
        <w:rPr>
          <w:rFonts w:ascii="BOG 2017" w:eastAsiaTheme="minorEastAsia" w:hAnsi="BOG 2017" w:cs="Sylfaen"/>
          <w:lang w:eastAsia="ja-JP"/>
        </w:rPr>
        <w:t>.</w:t>
      </w:r>
    </w:p>
    <w:p w14:paraId="3C3CE850" w14:textId="77777777" w:rsidR="000A706F" w:rsidRPr="00E02777" w:rsidRDefault="000A706F" w:rsidP="00075F01">
      <w:pPr>
        <w:rPr>
          <w:rFonts w:ascii="BOG 2017" w:eastAsiaTheme="minorEastAsia" w:hAnsi="BOG 2017" w:cs="Sylfaen"/>
          <w:lang w:eastAsia="ja-JP"/>
        </w:rPr>
      </w:pPr>
    </w:p>
    <w:p w14:paraId="4EBF71C1" w14:textId="6CD11A04"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ბანკი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იტოვებს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უფლებას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ნებისმიერ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დროს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შეწყვიტოს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გადაავადოს</w:t>
      </w:r>
      <w:proofErr w:type="spellEnd"/>
      <w:r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აუქციონი</w:t>
      </w:r>
      <w:proofErr w:type="spellEnd"/>
      <w:r w:rsidR="000A706F" w:rsidRPr="00E02777">
        <w:rPr>
          <w:rFonts w:ascii="BOG 2017" w:eastAsiaTheme="minorEastAsia" w:hAnsi="BOG 2017" w:cs="Sylfaen"/>
          <w:lang w:eastAsia="ja-JP"/>
        </w:rPr>
        <w:t>.</w:t>
      </w:r>
    </w:p>
    <w:p w14:paraId="3EC37769" w14:textId="77777777" w:rsidR="000A706F" w:rsidRPr="00E02777" w:rsidRDefault="000A706F" w:rsidP="00075F01">
      <w:pPr>
        <w:rPr>
          <w:rFonts w:ascii="BOG 2017" w:eastAsiaTheme="minorEastAsia" w:hAnsi="BOG 2017" w:cs="Sylfaen"/>
          <w:lang w:eastAsia="ja-JP"/>
        </w:rPr>
      </w:pPr>
    </w:p>
    <w:p w14:paraId="75162FF3" w14:textId="7B7B5A66" w:rsidR="000A706F" w:rsidRPr="00E02777" w:rsidRDefault="000A706F" w:rsidP="000A706F">
      <w:pPr>
        <w:rPr>
          <w:rFonts w:ascii="BOG 2017" w:eastAsiaTheme="minorEastAsia" w:hAnsi="BOG 2017" w:cs="Sylfaen"/>
          <w:lang w:eastAsia="ja-JP"/>
        </w:rPr>
      </w:pPr>
      <w:proofErr w:type="spellStart"/>
      <w:r w:rsidRPr="00E02777">
        <w:rPr>
          <w:rFonts w:ascii="BOG 2017" w:eastAsiaTheme="minorEastAsia" w:hAnsi="BOG 2017" w:cs="Sylfaen"/>
          <w:lang w:eastAsia="ja-JP"/>
        </w:rPr>
        <w:t>ბანკი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იტოვებს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უფლებას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ჩაატაროს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აუქციონის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მეორე</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ეტაპი</w:t>
      </w:r>
      <w:proofErr w:type="spellEnd"/>
      <w:r w:rsidRPr="00E02777">
        <w:rPr>
          <w:rFonts w:ascii="BOG 2017" w:eastAsiaTheme="minorEastAsia" w:hAnsi="BOG 2017" w:cs="Sylfaen"/>
          <w:lang w:eastAsia="ja-JP"/>
        </w:rPr>
        <w:t>.</w:t>
      </w:r>
    </w:p>
    <w:p w14:paraId="24472A28" w14:textId="77777777" w:rsidR="006714D5" w:rsidRPr="00E02777" w:rsidRDefault="006714D5" w:rsidP="00075F01">
      <w:pPr>
        <w:rPr>
          <w:rFonts w:ascii="BOG 2017" w:eastAsiaTheme="minorEastAsia" w:hAnsi="BOG 2017" w:cs="Sylfaen"/>
          <w:lang w:eastAsia="ja-JP"/>
        </w:rPr>
      </w:pPr>
    </w:p>
    <w:p w14:paraId="29E67358" w14:textId="659BE8B3" w:rsidR="00075F01" w:rsidRPr="00E02777" w:rsidRDefault="000A706F"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აუქციონში</w:t>
      </w:r>
      <w:proofErr w:type="spellEnd"/>
      <w:r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მონაწილეობისათვის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სავალდებულოა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ორგანიზაციამ</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წარმოადგინოს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საბანკო</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რეკვიზიტები</w:t>
      </w:r>
      <w:proofErr w:type="spellEnd"/>
      <w:r w:rsidR="00075F01" w:rsidRPr="00E02777">
        <w:rPr>
          <w:rFonts w:ascii="BOG 2017" w:eastAsiaTheme="minorEastAsia" w:hAnsi="BOG 2017" w:cs="Sylfaen"/>
          <w:lang w:eastAsia="ja-JP"/>
        </w:rPr>
        <w:t xml:space="preserve"> — </w:t>
      </w:r>
      <w:proofErr w:type="spellStart"/>
      <w:r w:rsidR="00075F01" w:rsidRPr="00E02777">
        <w:rPr>
          <w:rFonts w:ascii="BOG 2017" w:eastAsiaTheme="minorEastAsia" w:hAnsi="BOG 2017" w:cs="Sylfaen"/>
          <w:b/>
          <w:bCs/>
          <w:lang w:eastAsia="ja-JP"/>
        </w:rPr>
        <w:t>დანართი</w:t>
      </w:r>
      <w:proofErr w:type="spellEnd"/>
      <w:r w:rsidR="00075F01" w:rsidRPr="00E02777">
        <w:rPr>
          <w:rFonts w:ascii="BOG 2017" w:eastAsiaTheme="minorEastAsia" w:hAnsi="BOG 2017" w:cs="Sylfaen"/>
          <w:b/>
          <w:bCs/>
          <w:lang w:eastAsia="ja-JP"/>
        </w:rPr>
        <w:t xml:space="preserve"> </w:t>
      </w:r>
      <w:r w:rsidR="004B651F" w:rsidRPr="00E02777">
        <w:rPr>
          <w:rFonts w:ascii="BOG 2017" w:eastAsiaTheme="minorEastAsia" w:hAnsi="BOG 2017" w:cs="Sylfaen"/>
          <w:b/>
          <w:bCs/>
          <w:lang w:eastAsia="ja-JP"/>
        </w:rPr>
        <w:t>2</w:t>
      </w:r>
      <w:r w:rsidR="00075F01" w:rsidRPr="00E02777">
        <w:rPr>
          <w:rFonts w:ascii="BOG 2017" w:eastAsiaTheme="minorEastAsia" w:hAnsi="BOG 2017" w:cs="Sylfaen"/>
          <w:lang w:eastAsia="ja-JP"/>
        </w:rPr>
        <w:t>.</w:t>
      </w:r>
    </w:p>
    <w:p w14:paraId="46C3657A" w14:textId="77777777" w:rsidR="0026585A" w:rsidRPr="00E02777" w:rsidRDefault="0026585A" w:rsidP="00075F01">
      <w:pPr>
        <w:rPr>
          <w:rFonts w:ascii="BOG 2017" w:eastAsiaTheme="minorEastAsia" w:hAnsi="BOG 2017" w:cs="Sylfaen"/>
          <w:lang w:eastAsia="ja-JP"/>
        </w:rPr>
      </w:pPr>
    </w:p>
    <w:p w14:paraId="08E3CCEA" w14:textId="3705B019" w:rsidR="00075F01" w:rsidRPr="00E02777" w:rsidRDefault="000A706F"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სააუქციონე</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წინადადება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წარმოდგენილი</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უნდა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იყოს</w:t>
      </w:r>
      <w:proofErr w:type="spellEnd"/>
      <w:r w:rsidR="00075F01" w:rsidRPr="00E02777">
        <w:rPr>
          <w:rFonts w:ascii="BOG 2017" w:eastAsiaTheme="minorEastAsia" w:hAnsi="BOG 2017" w:cs="Sylfaen"/>
          <w:lang w:eastAsia="ja-JP"/>
        </w:rPr>
        <w:t xml:space="preserve"> </w:t>
      </w:r>
      <w:proofErr w:type="spellStart"/>
      <w:r w:rsidR="00943D2E" w:rsidRPr="00E02777">
        <w:rPr>
          <w:rFonts w:ascii="BOG 2017" w:eastAsiaTheme="minorEastAsia" w:hAnsi="BOG 2017" w:cs="Sylfaen"/>
          <w:b/>
          <w:bCs/>
          <w:lang w:eastAsia="ja-JP"/>
        </w:rPr>
        <w:t>ევროში</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და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მოიცავდეს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საქართველოს</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კანონმდებლობით</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გათვალისწინებულ</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ყველა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გადასახადსა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და</w:t>
      </w:r>
      <w:proofErr w:type="spellEnd"/>
      <w:r w:rsidR="00075F01" w:rsidRPr="00E02777">
        <w:rPr>
          <w:rFonts w:ascii="BOG 2017" w:eastAsiaTheme="minorEastAsia" w:hAnsi="BOG 2017" w:cs="Sylfaen"/>
          <w:lang w:eastAsia="ja-JP"/>
        </w:rPr>
        <w:t xml:space="preserve"> </w:t>
      </w:r>
      <w:proofErr w:type="spellStart"/>
      <w:r w:rsidR="00075F01" w:rsidRPr="00E02777">
        <w:rPr>
          <w:rFonts w:ascii="BOG 2017" w:eastAsiaTheme="minorEastAsia" w:hAnsi="BOG 2017" w:cs="Sylfaen"/>
          <w:lang w:eastAsia="ja-JP"/>
        </w:rPr>
        <w:t>გადასახდელს</w:t>
      </w:r>
      <w:proofErr w:type="spellEnd"/>
      <w:r w:rsidR="00075F01" w:rsidRPr="00E02777">
        <w:rPr>
          <w:rFonts w:ascii="BOG 2017" w:eastAsiaTheme="minorEastAsia" w:hAnsi="BOG 2017" w:cs="Sylfaen"/>
          <w:lang w:eastAsia="ja-JP"/>
        </w:rPr>
        <w:t>.</w:t>
      </w:r>
    </w:p>
    <w:p w14:paraId="3F1F0C70" w14:textId="77777777" w:rsidR="0026585A" w:rsidRPr="00E02777" w:rsidRDefault="0026585A" w:rsidP="00075F01">
      <w:pPr>
        <w:rPr>
          <w:rFonts w:ascii="BOG 2017" w:eastAsiaTheme="minorEastAsia" w:hAnsi="BOG 2017" w:cs="Sylfaen"/>
          <w:lang w:eastAsia="ja-JP"/>
        </w:rPr>
      </w:pPr>
    </w:p>
    <w:p w14:paraId="2638ED99" w14:textId="067392D2"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წინამდებარე</w:t>
      </w:r>
      <w:proofErr w:type="spellEnd"/>
      <w:r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აუქციონის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გამოცხადება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ავალდებულებს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ბანკს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რომელიმე</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პრეტენდენტთან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ხელშეკრულების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გაფორმებას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ბანკი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უფლებამოსილია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ნებისმიერ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დროს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შეწყვიტოს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გააუქმოს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გადაავადოს</w:t>
      </w:r>
      <w:proofErr w:type="spellEnd"/>
      <w:r w:rsidRPr="00E02777">
        <w:rPr>
          <w:rFonts w:ascii="BOG 2017" w:eastAsiaTheme="minorEastAsia" w:hAnsi="BOG 2017" w:cs="Sylfaen"/>
          <w:lang w:eastAsia="ja-JP"/>
        </w:rPr>
        <w:t xml:space="preserve"> </w:t>
      </w:r>
      <w:proofErr w:type="spellStart"/>
      <w:r w:rsidR="000A706F" w:rsidRPr="00E02777">
        <w:rPr>
          <w:rFonts w:ascii="BOG 2017" w:eastAsiaTheme="minorEastAsia" w:hAnsi="BOG 2017" w:cs="Sylfaen"/>
          <w:lang w:eastAsia="ja-JP"/>
        </w:rPr>
        <w:t>აუქციონი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თავისი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შეხედულებისამებრ</w:t>
      </w:r>
      <w:proofErr w:type="spellEnd"/>
      <w:r w:rsidRPr="00E02777">
        <w:rPr>
          <w:rFonts w:ascii="BOG 2017" w:eastAsiaTheme="minorEastAsia" w:hAnsi="BOG 2017" w:cs="Sylfaen"/>
          <w:lang w:eastAsia="ja-JP"/>
        </w:rPr>
        <w:t>.</w:t>
      </w:r>
    </w:p>
    <w:p w14:paraId="4C245C15" w14:textId="77777777" w:rsidR="0026585A" w:rsidRPr="00E02777" w:rsidRDefault="0026585A" w:rsidP="00075F01">
      <w:pPr>
        <w:rPr>
          <w:rFonts w:ascii="BOG 2017" w:eastAsiaTheme="minorEastAsia" w:hAnsi="BOG 2017" w:cs="Sylfaen"/>
          <w:lang w:eastAsia="ja-JP"/>
        </w:rPr>
      </w:pPr>
    </w:p>
    <w:p w14:paraId="70FFD016" w14:textId="77777777"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პრეტენდენტის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მიერ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ტენდერში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გამარჯვება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წარმოადგენს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ბანკთან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ხელშეკრულების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გაფორმების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ავტომატურ</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წინაპირობას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რადგან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გარდა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ტენდერში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გამარჯვებისა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ხელშეკრულების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გაფორმება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ექვემდებარება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პრეტენდენტის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საქმიანობის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შესაბამისობის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შემოწმებას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საქართველოს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კანონმდებლობასთან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საერთაშორისო</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სანქციებთან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ბანკის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შიდა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პოლიტიკებთან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პროცედურებთან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მიმართებით</w:t>
      </w:r>
      <w:proofErr w:type="spellEnd"/>
      <w:r w:rsidRPr="00E02777">
        <w:rPr>
          <w:rFonts w:ascii="BOG 2017" w:eastAsiaTheme="minorEastAsia" w:hAnsi="BOG 2017" w:cs="Sylfaen"/>
          <w:lang w:eastAsia="ja-JP"/>
        </w:rPr>
        <w:t>.</w:t>
      </w:r>
    </w:p>
    <w:p w14:paraId="15577FB9" w14:textId="77777777" w:rsidR="0026585A" w:rsidRPr="00E02777" w:rsidRDefault="0026585A" w:rsidP="00075F01">
      <w:pPr>
        <w:rPr>
          <w:rFonts w:ascii="BOG 2017" w:eastAsiaTheme="minorEastAsia" w:hAnsi="BOG 2017" w:cs="Sylfaen"/>
          <w:lang w:eastAsia="ja-JP"/>
        </w:rPr>
      </w:pPr>
    </w:p>
    <w:p w14:paraId="20DEBD1A" w14:textId="77777777" w:rsidR="00075F01" w:rsidRPr="00E02777" w:rsidRDefault="00075F01" w:rsidP="00075F01">
      <w:pPr>
        <w:rPr>
          <w:rFonts w:ascii="BOG 2017" w:eastAsiaTheme="minorEastAsia" w:hAnsi="BOG 2017" w:cs="Sylfaen"/>
          <w:lang w:eastAsia="ja-JP"/>
        </w:rPr>
      </w:pPr>
      <w:proofErr w:type="spellStart"/>
      <w:r w:rsidRPr="00E02777">
        <w:rPr>
          <w:rFonts w:ascii="BOG 2017" w:eastAsiaTheme="minorEastAsia" w:hAnsi="BOG 2017" w:cs="Sylfaen"/>
          <w:lang w:eastAsia="ja-JP"/>
        </w:rPr>
        <w:t>პრეტენდენტის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საქმიანობის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შემოწმების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ფარგლებში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შეუსაბამობის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გამოვლენის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შემთხვევაში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ბანკი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უფლებამოსილია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უარი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განაცხადოს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პრეტენდენტთან</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ხელშეკრულების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გაფორმებაზე</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და</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აღნიშნულის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შესახებ</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აცნობოს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პრეტენდენტს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უარის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თქმის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ზოგადი</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საფუძვლის</w:t>
      </w:r>
      <w:proofErr w:type="spellEnd"/>
      <w:r w:rsidRPr="00E02777">
        <w:rPr>
          <w:rFonts w:ascii="BOG 2017" w:eastAsiaTheme="minorEastAsia" w:hAnsi="BOG 2017" w:cs="Sylfaen"/>
          <w:lang w:eastAsia="ja-JP"/>
        </w:rPr>
        <w:t xml:space="preserve"> </w:t>
      </w:r>
      <w:proofErr w:type="spellStart"/>
      <w:r w:rsidRPr="00E02777">
        <w:rPr>
          <w:rFonts w:ascii="BOG 2017" w:eastAsiaTheme="minorEastAsia" w:hAnsi="BOG 2017" w:cs="Sylfaen"/>
          <w:lang w:eastAsia="ja-JP"/>
        </w:rPr>
        <w:t>მითითებით</w:t>
      </w:r>
      <w:proofErr w:type="spellEnd"/>
      <w:r w:rsidRPr="00E02777">
        <w:rPr>
          <w:rFonts w:ascii="BOG 2017" w:eastAsiaTheme="minorEastAsia" w:hAnsi="BOG 2017" w:cs="Sylfaen"/>
          <w:lang w:eastAsia="ja-JP"/>
        </w:rPr>
        <w:t>.</w:t>
      </w:r>
    </w:p>
    <w:p w14:paraId="24637332" w14:textId="77777777" w:rsidR="008A6170" w:rsidRPr="00E02777" w:rsidRDefault="008A6170" w:rsidP="00A66B58">
      <w:pPr>
        <w:rPr>
          <w:rFonts w:ascii="BOG 2017" w:hAnsi="BOG 2017"/>
          <w:lang w:val="ka-GE"/>
        </w:rPr>
      </w:pPr>
    </w:p>
    <w:p w14:paraId="3B92F1AF" w14:textId="77777777" w:rsidR="004B651F" w:rsidRPr="00E02777" w:rsidRDefault="004B651F" w:rsidP="00A66B58">
      <w:pPr>
        <w:rPr>
          <w:rFonts w:ascii="BOG 2017" w:hAnsi="BOG 2017"/>
          <w:lang w:val="ka-GE"/>
        </w:rPr>
      </w:pPr>
    </w:p>
    <w:p w14:paraId="00D3CCE4" w14:textId="77777777" w:rsidR="00EB3063" w:rsidRPr="00E02777" w:rsidRDefault="00EB3063" w:rsidP="00A66B58">
      <w:pPr>
        <w:rPr>
          <w:rFonts w:ascii="BOG 2017" w:hAnsi="BOG 2017"/>
          <w:lang w:val="ka-GE"/>
        </w:rPr>
      </w:pPr>
    </w:p>
    <w:p w14:paraId="257F1098" w14:textId="77777777" w:rsidR="00EB3063" w:rsidRPr="00E02777" w:rsidRDefault="00EB3063" w:rsidP="00A66B58">
      <w:pPr>
        <w:rPr>
          <w:rFonts w:ascii="BOG 2017" w:hAnsi="BOG 2017"/>
          <w:lang w:val="ka-GE"/>
        </w:rPr>
      </w:pPr>
    </w:p>
    <w:p w14:paraId="6AE29E86" w14:textId="77777777" w:rsidR="00EB3063" w:rsidRPr="00E02777" w:rsidRDefault="00EB3063" w:rsidP="00A66B58">
      <w:pPr>
        <w:rPr>
          <w:rFonts w:ascii="BOG 2017" w:hAnsi="BOG 2017"/>
          <w:lang w:val="ka-GE"/>
        </w:rPr>
      </w:pPr>
    </w:p>
    <w:p w14:paraId="78C823FD" w14:textId="77777777" w:rsidR="00EB3063" w:rsidRPr="00E02777" w:rsidRDefault="00EB3063" w:rsidP="00A66B58">
      <w:pPr>
        <w:rPr>
          <w:rFonts w:ascii="BOG 2017" w:hAnsi="BOG 2017"/>
          <w:lang w:val="ka-GE"/>
        </w:rPr>
      </w:pPr>
    </w:p>
    <w:p w14:paraId="3C91E686" w14:textId="77777777" w:rsidR="00EB3063" w:rsidRPr="00E02777" w:rsidRDefault="00EB3063" w:rsidP="00A66B58">
      <w:pPr>
        <w:rPr>
          <w:rFonts w:ascii="BOG 2017" w:hAnsi="BOG 2017"/>
          <w:lang w:val="ka-GE"/>
        </w:rPr>
      </w:pPr>
    </w:p>
    <w:p w14:paraId="6A5E058F" w14:textId="77777777" w:rsidR="000E336C" w:rsidRPr="00E02777" w:rsidRDefault="000E336C" w:rsidP="000E336C">
      <w:pPr>
        <w:keepNext/>
        <w:keepLines/>
        <w:spacing w:before="180" w:after="120"/>
        <w:ind w:left="360" w:hanging="360"/>
        <w:outlineLvl w:val="0"/>
        <w:rPr>
          <w:rFonts w:ascii="BOG 2017" w:eastAsiaTheme="majorEastAsia" w:hAnsi="BOG 2017" w:cstheme="majorBidi"/>
          <w:b/>
          <w:color w:val="FF671B"/>
          <w:sz w:val="24"/>
          <w:szCs w:val="28"/>
          <w:lang w:eastAsia="ja-JP"/>
        </w:rPr>
      </w:pPr>
      <w:proofErr w:type="spellStart"/>
      <w:r w:rsidRPr="00E02777">
        <w:rPr>
          <w:rFonts w:ascii="BOG 2017" w:eastAsiaTheme="majorEastAsia" w:hAnsi="BOG 2017" w:cstheme="majorBidi"/>
          <w:b/>
          <w:color w:val="FF671B"/>
          <w:sz w:val="24"/>
          <w:szCs w:val="28"/>
          <w:lang w:eastAsia="ja-JP"/>
        </w:rPr>
        <w:t>სააუქციონო</w:t>
      </w:r>
      <w:proofErr w:type="spellEnd"/>
      <w:r w:rsidRPr="00E02777">
        <w:rPr>
          <w:rFonts w:ascii="BOG 2017" w:eastAsiaTheme="majorEastAsia" w:hAnsi="BOG 2017" w:cstheme="majorBidi"/>
          <w:b/>
          <w:color w:val="FF671B"/>
          <w:sz w:val="24"/>
          <w:szCs w:val="28"/>
          <w:lang w:eastAsia="ja-JP"/>
        </w:rPr>
        <w:t xml:space="preserve"> </w:t>
      </w:r>
      <w:proofErr w:type="spellStart"/>
      <w:r w:rsidRPr="00E02777">
        <w:rPr>
          <w:rFonts w:ascii="BOG 2017" w:eastAsiaTheme="majorEastAsia" w:hAnsi="BOG 2017" w:cstheme="majorBidi"/>
          <w:b/>
          <w:color w:val="FF671B"/>
          <w:sz w:val="24"/>
          <w:szCs w:val="28"/>
          <w:lang w:eastAsia="ja-JP"/>
        </w:rPr>
        <w:t>მოთხოვნები</w:t>
      </w:r>
      <w:proofErr w:type="spellEnd"/>
      <w:r w:rsidRPr="00E02777">
        <w:rPr>
          <w:rFonts w:ascii="BOG 2017" w:eastAsiaTheme="majorEastAsia" w:hAnsi="BOG 2017" w:cstheme="majorBidi"/>
          <w:b/>
          <w:color w:val="FF671B"/>
          <w:sz w:val="24"/>
          <w:szCs w:val="28"/>
          <w:lang w:eastAsia="ja-JP"/>
        </w:rPr>
        <w:t xml:space="preserve"> </w:t>
      </w:r>
      <w:proofErr w:type="spellStart"/>
      <w:r w:rsidRPr="00E02777">
        <w:rPr>
          <w:rFonts w:ascii="BOG 2017" w:eastAsiaTheme="majorEastAsia" w:hAnsi="BOG 2017" w:cstheme="majorBidi"/>
          <w:b/>
          <w:color w:val="FF671B"/>
          <w:sz w:val="24"/>
          <w:szCs w:val="28"/>
          <w:lang w:eastAsia="ja-JP"/>
        </w:rPr>
        <w:t>და</w:t>
      </w:r>
      <w:proofErr w:type="spellEnd"/>
      <w:r w:rsidRPr="00E02777">
        <w:rPr>
          <w:rFonts w:ascii="BOG 2017" w:eastAsiaTheme="majorEastAsia" w:hAnsi="BOG 2017" w:cstheme="majorBidi"/>
          <w:b/>
          <w:color w:val="FF671B"/>
          <w:sz w:val="24"/>
          <w:szCs w:val="28"/>
          <w:lang w:eastAsia="ja-JP"/>
        </w:rPr>
        <w:t xml:space="preserve"> </w:t>
      </w:r>
      <w:proofErr w:type="spellStart"/>
      <w:r w:rsidRPr="00E02777">
        <w:rPr>
          <w:rFonts w:ascii="BOG 2017" w:eastAsiaTheme="majorEastAsia" w:hAnsi="BOG 2017" w:cstheme="majorBidi"/>
          <w:b/>
          <w:color w:val="FF671B"/>
          <w:sz w:val="24"/>
          <w:szCs w:val="28"/>
          <w:lang w:eastAsia="ja-JP"/>
        </w:rPr>
        <w:t>შესყიდვის</w:t>
      </w:r>
      <w:proofErr w:type="spellEnd"/>
      <w:r w:rsidRPr="00E02777">
        <w:rPr>
          <w:rFonts w:ascii="BOG 2017" w:eastAsiaTheme="majorEastAsia" w:hAnsi="BOG 2017" w:cstheme="majorBidi"/>
          <w:b/>
          <w:color w:val="FF671B"/>
          <w:sz w:val="24"/>
          <w:szCs w:val="28"/>
          <w:lang w:eastAsia="ja-JP"/>
        </w:rPr>
        <w:t xml:space="preserve"> </w:t>
      </w:r>
      <w:proofErr w:type="spellStart"/>
      <w:r w:rsidRPr="00E02777">
        <w:rPr>
          <w:rFonts w:ascii="BOG 2017" w:eastAsiaTheme="majorEastAsia" w:hAnsi="BOG 2017" w:cstheme="majorBidi"/>
          <w:b/>
          <w:color w:val="FF671B"/>
          <w:sz w:val="24"/>
          <w:szCs w:val="28"/>
          <w:lang w:eastAsia="ja-JP"/>
        </w:rPr>
        <w:t>საგნის</w:t>
      </w:r>
      <w:proofErr w:type="spellEnd"/>
      <w:r w:rsidRPr="00E02777">
        <w:rPr>
          <w:rFonts w:ascii="BOG 2017" w:eastAsiaTheme="majorEastAsia" w:hAnsi="BOG 2017" w:cstheme="majorBidi"/>
          <w:b/>
          <w:color w:val="FF671B"/>
          <w:sz w:val="24"/>
          <w:szCs w:val="28"/>
          <w:lang w:eastAsia="ja-JP"/>
        </w:rPr>
        <w:t xml:space="preserve"> </w:t>
      </w:r>
      <w:proofErr w:type="spellStart"/>
      <w:r w:rsidRPr="00E02777">
        <w:rPr>
          <w:rFonts w:ascii="BOG 2017" w:eastAsiaTheme="majorEastAsia" w:hAnsi="BOG 2017" w:cstheme="majorBidi"/>
          <w:b/>
          <w:color w:val="FF671B"/>
          <w:sz w:val="24"/>
          <w:szCs w:val="28"/>
          <w:lang w:eastAsia="ja-JP"/>
        </w:rPr>
        <w:t>აღწერილობა</w:t>
      </w:r>
      <w:proofErr w:type="spellEnd"/>
    </w:p>
    <w:p w14:paraId="45202B3F" w14:textId="73E6E252" w:rsidR="00C90A20" w:rsidRPr="00E02777" w:rsidRDefault="000E336C" w:rsidP="00EB3063">
      <w:pPr>
        <w:rPr>
          <w:rFonts w:ascii="BOG 2017" w:hAnsi="BOG 2017"/>
        </w:rPr>
      </w:pPr>
      <w:proofErr w:type="spellStart"/>
      <w:r w:rsidRPr="00E02777">
        <w:rPr>
          <w:rFonts w:ascii="BOG 2017" w:hAnsi="BOG 2017"/>
        </w:rPr>
        <w:t>შესყიდვის</w:t>
      </w:r>
      <w:proofErr w:type="spellEnd"/>
      <w:r w:rsidRPr="00E02777">
        <w:rPr>
          <w:rFonts w:ascii="BOG 2017" w:hAnsi="BOG 2017"/>
        </w:rPr>
        <w:t xml:space="preserve"> </w:t>
      </w:r>
      <w:proofErr w:type="spellStart"/>
      <w:r w:rsidRPr="00E02777">
        <w:rPr>
          <w:rFonts w:ascii="BOG 2017" w:hAnsi="BOG 2017"/>
        </w:rPr>
        <w:t>საგანს</w:t>
      </w:r>
      <w:proofErr w:type="spellEnd"/>
      <w:r w:rsidRPr="00E02777">
        <w:rPr>
          <w:rFonts w:ascii="BOG 2017" w:hAnsi="BOG 2017"/>
        </w:rPr>
        <w:t xml:space="preserve"> </w:t>
      </w:r>
      <w:proofErr w:type="spellStart"/>
      <w:r w:rsidRPr="00E02777">
        <w:rPr>
          <w:rFonts w:ascii="BOG 2017" w:hAnsi="BOG 2017"/>
        </w:rPr>
        <w:t>წარმოადგენს</w:t>
      </w:r>
      <w:proofErr w:type="spellEnd"/>
      <w:r w:rsidRPr="00E02777">
        <w:rPr>
          <w:rFonts w:ascii="BOG 2017" w:hAnsi="BOG 2017"/>
        </w:rPr>
        <w:t xml:space="preserve"> Dual SIM </w:t>
      </w:r>
      <w:proofErr w:type="spellStart"/>
      <w:r w:rsidRPr="00E02777">
        <w:rPr>
          <w:rFonts w:ascii="BOG 2017" w:hAnsi="BOG 2017"/>
        </w:rPr>
        <w:t>სამრეწველო</w:t>
      </w:r>
      <w:proofErr w:type="spellEnd"/>
      <w:r w:rsidRPr="00E02777">
        <w:rPr>
          <w:rFonts w:ascii="BOG 2017" w:hAnsi="BOG 2017"/>
        </w:rPr>
        <w:t xml:space="preserve"> 4G LTE </w:t>
      </w:r>
      <w:proofErr w:type="spellStart"/>
      <w:r w:rsidRPr="00E02777">
        <w:rPr>
          <w:rFonts w:ascii="BOG 2017" w:hAnsi="BOG 2017"/>
        </w:rPr>
        <w:t>მოდემების</w:t>
      </w:r>
      <w:proofErr w:type="spellEnd"/>
      <w:r w:rsidRPr="00E02777">
        <w:rPr>
          <w:rFonts w:ascii="BOG 2017" w:hAnsi="BOG 2017"/>
        </w:rPr>
        <w:t xml:space="preserve"> </w:t>
      </w:r>
      <w:proofErr w:type="spellStart"/>
      <w:r w:rsidRPr="00E02777">
        <w:rPr>
          <w:rFonts w:ascii="BOG 2017" w:hAnsi="BOG 2017"/>
        </w:rPr>
        <w:t>შესყიდვა</w:t>
      </w:r>
      <w:proofErr w:type="spellEnd"/>
      <w:r w:rsidRPr="00E02777">
        <w:rPr>
          <w:rFonts w:ascii="BOG 2017" w:hAnsi="BOG 2017"/>
        </w:rPr>
        <w:t xml:space="preserve">. </w:t>
      </w:r>
      <w:proofErr w:type="spellStart"/>
      <w:r w:rsidRPr="00E02777">
        <w:rPr>
          <w:rFonts w:ascii="BOG 2017" w:hAnsi="BOG 2017"/>
        </w:rPr>
        <w:t>შემოთავაზებული</w:t>
      </w:r>
      <w:proofErr w:type="spellEnd"/>
      <w:r w:rsidRPr="00E02777">
        <w:rPr>
          <w:rFonts w:ascii="BOG 2017" w:hAnsi="BOG 2017"/>
        </w:rPr>
        <w:t xml:space="preserve"> </w:t>
      </w:r>
      <w:proofErr w:type="spellStart"/>
      <w:r w:rsidRPr="00E02777">
        <w:rPr>
          <w:rFonts w:ascii="BOG 2017" w:hAnsi="BOG 2017"/>
        </w:rPr>
        <w:t>მოწყობილობა</w:t>
      </w:r>
      <w:proofErr w:type="spellEnd"/>
      <w:r w:rsidRPr="00E02777">
        <w:rPr>
          <w:rFonts w:ascii="BOG 2017" w:hAnsi="BOG 2017"/>
        </w:rPr>
        <w:t xml:space="preserve"> </w:t>
      </w:r>
      <w:proofErr w:type="spellStart"/>
      <w:r w:rsidRPr="00E02777">
        <w:rPr>
          <w:rFonts w:ascii="BOG 2017" w:hAnsi="BOG 2017"/>
        </w:rPr>
        <w:t>უნდა</w:t>
      </w:r>
      <w:proofErr w:type="spellEnd"/>
      <w:r w:rsidRPr="00E02777">
        <w:rPr>
          <w:rFonts w:ascii="BOG 2017" w:hAnsi="BOG 2017"/>
        </w:rPr>
        <w:t xml:space="preserve"> </w:t>
      </w:r>
      <w:proofErr w:type="spellStart"/>
      <w:r w:rsidRPr="00E02777">
        <w:rPr>
          <w:rFonts w:ascii="BOG 2017" w:hAnsi="BOG 2017"/>
        </w:rPr>
        <w:t>აკმაყოფილებდეს</w:t>
      </w:r>
      <w:proofErr w:type="spellEnd"/>
      <w:r w:rsidRPr="00E02777">
        <w:rPr>
          <w:rFonts w:ascii="BOG 2017" w:hAnsi="BOG 2017"/>
        </w:rPr>
        <w:t xml:space="preserve"> </w:t>
      </w:r>
      <w:proofErr w:type="spellStart"/>
      <w:r w:rsidRPr="00E02777">
        <w:rPr>
          <w:rFonts w:ascii="BOG 2017" w:hAnsi="BOG 2017"/>
        </w:rPr>
        <w:t>ქვემოთ</w:t>
      </w:r>
      <w:proofErr w:type="spellEnd"/>
      <w:r w:rsidRPr="00E02777">
        <w:rPr>
          <w:rFonts w:ascii="BOG 2017" w:hAnsi="BOG 2017"/>
        </w:rPr>
        <w:t xml:space="preserve"> </w:t>
      </w:r>
      <w:proofErr w:type="spellStart"/>
      <w:r w:rsidRPr="00E02777">
        <w:rPr>
          <w:rFonts w:ascii="BOG 2017" w:hAnsi="BOG 2017"/>
        </w:rPr>
        <w:t>მოცემულ</w:t>
      </w:r>
      <w:proofErr w:type="spellEnd"/>
      <w:r w:rsidRPr="00E02777">
        <w:rPr>
          <w:rFonts w:ascii="BOG 2017" w:hAnsi="BOG 2017"/>
        </w:rPr>
        <w:t xml:space="preserve"> </w:t>
      </w:r>
      <w:proofErr w:type="spellStart"/>
      <w:r w:rsidRPr="00E02777">
        <w:rPr>
          <w:rFonts w:ascii="BOG 2017" w:hAnsi="BOG 2017"/>
        </w:rPr>
        <w:t>მინიმალურ</w:t>
      </w:r>
      <w:proofErr w:type="spellEnd"/>
      <w:r w:rsidRPr="00E02777">
        <w:rPr>
          <w:rFonts w:ascii="BOG 2017" w:hAnsi="BOG 2017"/>
        </w:rPr>
        <w:t xml:space="preserve"> </w:t>
      </w:r>
      <w:proofErr w:type="spellStart"/>
      <w:r w:rsidRPr="00E02777">
        <w:rPr>
          <w:rFonts w:ascii="BOG 2017" w:hAnsi="BOG 2017"/>
        </w:rPr>
        <w:t>ტექნიკურ</w:t>
      </w:r>
      <w:proofErr w:type="spellEnd"/>
      <w:r w:rsidRPr="00E02777">
        <w:rPr>
          <w:rFonts w:ascii="BOG 2017" w:hAnsi="BOG 2017"/>
        </w:rPr>
        <w:t xml:space="preserve"> </w:t>
      </w:r>
      <w:proofErr w:type="spellStart"/>
      <w:r w:rsidRPr="00E02777">
        <w:rPr>
          <w:rFonts w:ascii="BOG 2017" w:hAnsi="BOG 2017"/>
        </w:rPr>
        <w:t>მახასიათებლებს</w:t>
      </w:r>
      <w:proofErr w:type="spellEnd"/>
      <w:r w:rsidRPr="00E02777">
        <w:rPr>
          <w:rFonts w:ascii="BOG 2017" w:hAnsi="BOG 2017"/>
        </w:rPr>
        <w:t>:</w:t>
      </w:r>
    </w:p>
    <w:p w14:paraId="2C7B602B" w14:textId="77777777" w:rsidR="000E336C" w:rsidRPr="00E02777" w:rsidRDefault="000E336C" w:rsidP="00EB3063">
      <w:pPr>
        <w:rPr>
          <w:rFonts w:ascii="BOG 2017" w:hAnsi="BOG 2017"/>
        </w:rPr>
      </w:pPr>
    </w:p>
    <w:tbl>
      <w:tblPr>
        <w:tblW w:w="10200" w:type="dxa"/>
        <w:tblLook w:val="04A0" w:firstRow="1" w:lastRow="0" w:firstColumn="1" w:lastColumn="0" w:noHBand="0" w:noVBand="1"/>
      </w:tblPr>
      <w:tblGrid>
        <w:gridCol w:w="493"/>
        <w:gridCol w:w="2200"/>
        <w:gridCol w:w="2680"/>
        <w:gridCol w:w="5000"/>
      </w:tblGrid>
      <w:tr w:rsidR="000E336C" w:rsidRPr="00E02777" w14:paraId="4BD8F779" w14:textId="77777777" w:rsidTr="000E336C">
        <w:trPr>
          <w:trHeight w:val="290"/>
        </w:trPr>
        <w:tc>
          <w:tcPr>
            <w:tcW w:w="320" w:type="dxa"/>
            <w:tcBorders>
              <w:top w:val="single" w:sz="4" w:space="0" w:color="auto"/>
              <w:left w:val="single" w:sz="4" w:space="0" w:color="auto"/>
              <w:bottom w:val="single" w:sz="4" w:space="0" w:color="auto"/>
              <w:right w:val="single" w:sz="4" w:space="0" w:color="auto"/>
            </w:tcBorders>
            <w:noWrap/>
            <w:vAlign w:val="center"/>
            <w:hideMark/>
          </w:tcPr>
          <w:p w14:paraId="23057E68" w14:textId="77777777" w:rsidR="000E336C" w:rsidRPr="00E02777" w:rsidRDefault="000E336C" w:rsidP="000E336C">
            <w:pPr>
              <w:jc w:val="center"/>
              <w:rPr>
                <w:rFonts w:ascii="BOG 2017" w:eastAsia="Times New Roman" w:hAnsi="BOG 2017" w:cs="Calibri"/>
                <w:b/>
                <w:bCs/>
                <w:color w:val="000000"/>
                <w:sz w:val="22"/>
                <w:szCs w:val="22"/>
              </w:rPr>
            </w:pPr>
            <w:r w:rsidRPr="00E02777">
              <w:rPr>
                <w:rFonts w:ascii="BOG 2017" w:eastAsia="Times New Roman" w:hAnsi="BOG 2017" w:cs="Calibri"/>
                <w:b/>
                <w:bCs/>
                <w:color w:val="000000"/>
                <w:sz w:val="22"/>
                <w:szCs w:val="22"/>
              </w:rPr>
              <w:t>#</w:t>
            </w:r>
          </w:p>
        </w:tc>
        <w:tc>
          <w:tcPr>
            <w:tcW w:w="2200" w:type="dxa"/>
            <w:tcBorders>
              <w:top w:val="single" w:sz="4" w:space="0" w:color="auto"/>
              <w:left w:val="nil"/>
              <w:bottom w:val="single" w:sz="4" w:space="0" w:color="auto"/>
              <w:right w:val="single" w:sz="4" w:space="0" w:color="auto"/>
            </w:tcBorders>
            <w:noWrap/>
            <w:vAlign w:val="center"/>
            <w:hideMark/>
          </w:tcPr>
          <w:p w14:paraId="24CF333A" w14:textId="77777777" w:rsidR="000E336C" w:rsidRPr="00E02777" w:rsidRDefault="000E336C" w:rsidP="000E336C">
            <w:pPr>
              <w:jc w:val="center"/>
              <w:rPr>
                <w:rFonts w:ascii="BOG 2017" w:eastAsia="Times New Roman" w:hAnsi="BOG 2017" w:cs="Calibri"/>
                <w:b/>
                <w:bCs/>
                <w:color w:val="000000"/>
                <w:sz w:val="22"/>
                <w:szCs w:val="22"/>
              </w:rPr>
            </w:pPr>
            <w:proofErr w:type="spellStart"/>
            <w:r w:rsidRPr="00E02777">
              <w:rPr>
                <w:rFonts w:ascii="BOG 2017" w:eastAsia="Times New Roman" w:hAnsi="BOG 2017" w:cs="Calibri"/>
                <w:b/>
                <w:bCs/>
                <w:color w:val="000000"/>
                <w:sz w:val="22"/>
                <w:szCs w:val="22"/>
              </w:rPr>
              <w:t>კატეგორია</w:t>
            </w:r>
            <w:proofErr w:type="spellEnd"/>
          </w:p>
        </w:tc>
        <w:tc>
          <w:tcPr>
            <w:tcW w:w="2680" w:type="dxa"/>
            <w:tcBorders>
              <w:top w:val="single" w:sz="4" w:space="0" w:color="auto"/>
              <w:left w:val="nil"/>
              <w:bottom w:val="single" w:sz="4" w:space="0" w:color="auto"/>
              <w:right w:val="single" w:sz="4" w:space="0" w:color="auto"/>
            </w:tcBorders>
            <w:noWrap/>
            <w:vAlign w:val="center"/>
            <w:hideMark/>
          </w:tcPr>
          <w:p w14:paraId="3BECF613" w14:textId="77777777" w:rsidR="000E336C" w:rsidRPr="00E02777" w:rsidRDefault="000E336C" w:rsidP="000E336C">
            <w:pPr>
              <w:jc w:val="center"/>
              <w:rPr>
                <w:rFonts w:ascii="BOG 2017" w:eastAsia="Times New Roman" w:hAnsi="BOG 2017" w:cs="Calibri"/>
                <w:b/>
                <w:bCs/>
                <w:color w:val="000000"/>
                <w:sz w:val="22"/>
                <w:szCs w:val="22"/>
              </w:rPr>
            </w:pPr>
            <w:proofErr w:type="spellStart"/>
            <w:r w:rsidRPr="00E02777">
              <w:rPr>
                <w:rFonts w:ascii="BOG 2017" w:eastAsia="Times New Roman" w:hAnsi="BOG 2017" w:cs="Calibri"/>
                <w:b/>
                <w:bCs/>
                <w:color w:val="000000"/>
                <w:sz w:val="22"/>
                <w:szCs w:val="22"/>
              </w:rPr>
              <w:t>პარამეტრი</w:t>
            </w:r>
            <w:proofErr w:type="spellEnd"/>
          </w:p>
        </w:tc>
        <w:tc>
          <w:tcPr>
            <w:tcW w:w="5000" w:type="dxa"/>
            <w:tcBorders>
              <w:top w:val="single" w:sz="4" w:space="0" w:color="auto"/>
              <w:left w:val="nil"/>
              <w:bottom w:val="single" w:sz="4" w:space="0" w:color="auto"/>
              <w:right w:val="single" w:sz="4" w:space="0" w:color="auto"/>
            </w:tcBorders>
            <w:noWrap/>
            <w:vAlign w:val="center"/>
            <w:hideMark/>
          </w:tcPr>
          <w:p w14:paraId="0CA9095D" w14:textId="77777777" w:rsidR="000E336C" w:rsidRPr="00E02777" w:rsidRDefault="000E336C" w:rsidP="000E336C">
            <w:pPr>
              <w:jc w:val="center"/>
              <w:rPr>
                <w:rFonts w:ascii="BOG 2017" w:eastAsia="Times New Roman" w:hAnsi="BOG 2017" w:cs="Calibri"/>
                <w:b/>
                <w:bCs/>
                <w:color w:val="000000"/>
                <w:sz w:val="22"/>
                <w:szCs w:val="22"/>
              </w:rPr>
            </w:pPr>
            <w:proofErr w:type="spellStart"/>
            <w:r w:rsidRPr="00E02777">
              <w:rPr>
                <w:rFonts w:ascii="BOG 2017" w:eastAsia="Times New Roman" w:hAnsi="BOG 2017" w:cs="Calibri"/>
                <w:b/>
                <w:bCs/>
                <w:color w:val="000000"/>
                <w:sz w:val="22"/>
                <w:szCs w:val="22"/>
              </w:rPr>
              <w:t>მოთხოვნა</w:t>
            </w:r>
            <w:proofErr w:type="spellEnd"/>
          </w:p>
        </w:tc>
      </w:tr>
      <w:tr w:rsidR="000E336C" w:rsidRPr="00E02777" w14:paraId="295D3D31"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5D9AA9C2"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w:t>
            </w:r>
          </w:p>
        </w:tc>
        <w:tc>
          <w:tcPr>
            <w:tcW w:w="2200" w:type="dxa"/>
            <w:tcBorders>
              <w:top w:val="nil"/>
              <w:left w:val="nil"/>
              <w:bottom w:val="single" w:sz="4" w:space="0" w:color="auto"/>
              <w:right w:val="single" w:sz="4" w:space="0" w:color="auto"/>
            </w:tcBorders>
            <w:noWrap/>
            <w:vAlign w:val="center"/>
            <w:hideMark/>
          </w:tcPr>
          <w:p w14:paraId="116F584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ზოგადი</w:t>
            </w:r>
            <w:proofErr w:type="spellEnd"/>
          </w:p>
        </w:tc>
        <w:tc>
          <w:tcPr>
            <w:tcW w:w="2680" w:type="dxa"/>
            <w:tcBorders>
              <w:top w:val="nil"/>
              <w:left w:val="nil"/>
              <w:bottom w:val="single" w:sz="4" w:space="0" w:color="auto"/>
              <w:right w:val="single" w:sz="4" w:space="0" w:color="auto"/>
            </w:tcBorders>
            <w:noWrap/>
            <w:vAlign w:val="center"/>
            <w:hideMark/>
          </w:tcPr>
          <w:p w14:paraId="779AB611"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მოდელი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საორიენტაციო</w:t>
            </w:r>
            <w:proofErr w:type="spellEnd"/>
            <w:r w:rsidRPr="00E02777">
              <w:rPr>
                <w:rFonts w:ascii="BOG 2017" w:eastAsia="Times New Roman" w:hAnsi="BOG 2017" w:cs="Calibri"/>
                <w:color w:val="000000"/>
                <w:sz w:val="22"/>
                <w:szCs w:val="22"/>
              </w:rPr>
              <w:t>)</w:t>
            </w:r>
          </w:p>
        </w:tc>
        <w:tc>
          <w:tcPr>
            <w:tcW w:w="5000" w:type="dxa"/>
            <w:tcBorders>
              <w:top w:val="nil"/>
              <w:left w:val="nil"/>
              <w:bottom w:val="single" w:sz="4" w:space="0" w:color="auto"/>
              <w:right w:val="single" w:sz="4" w:space="0" w:color="auto"/>
            </w:tcBorders>
            <w:noWrap/>
            <w:vAlign w:val="center"/>
            <w:hideMark/>
          </w:tcPr>
          <w:p w14:paraId="0547AA4F"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Teltonika</w:t>
            </w:r>
            <w:proofErr w:type="spellEnd"/>
            <w:r w:rsidRPr="00E02777">
              <w:rPr>
                <w:rFonts w:ascii="BOG 2017" w:eastAsia="Times New Roman" w:hAnsi="BOG 2017" w:cs="Calibri"/>
                <w:color w:val="000000"/>
                <w:sz w:val="22"/>
                <w:szCs w:val="22"/>
              </w:rPr>
              <w:t xml:space="preserve"> RUT951 </w:t>
            </w:r>
            <w:proofErr w:type="spellStart"/>
            <w:r w:rsidRPr="00E02777">
              <w:rPr>
                <w:rFonts w:ascii="BOG 2017" w:eastAsia="Times New Roman" w:hAnsi="BOG 2017" w:cs="Calibri"/>
                <w:color w:val="000000"/>
                <w:sz w:val="22"/>
                <w:szCs w:val="22"/>
              </w:rPr>
              <w:t>ან</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ექვივალენტი</w:t>
            </w:r>
            <w:proofErr w:type="spellEnd"/>
          </w:p>
        </w:tc>
      </w:tr>
      <w:tr w:rsidR="000E336C" w:rsidRPr="00E02777" w14:paraId="3EA4AB45"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790145E2"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w:t>
            </w:r>
          </w:p>
        </w:tc>
        <w:tc>
          <w:tcPr>
            <w:tcW w:w="2200" w:type="dxa"/>
            <w:tcBorders>
              <w:top w:val="nil"/>
              <w:left w:val="nil"/>
              <w:bottom w:val="single" w:sz="4" w:space="0" w:color="auto"/>
              <w:right w:val="single" w:sz="4" w:space="0" w:color="auto"/>
            </w:tcBorders>
            <w:noWrap/>
            <w:vAlign w:val="center"/>
            <w:hideMark/>
          </w:tcPr>
          <w:p w14:paraId="40E2DB13"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ზოგადი</w:t>
            </w:r>
            <w:proofErr w:type="spellEnd"/>
          </w:p>
        </w:tc>
        <w:tc>
          <w:tcPr>
            <w:tcW w:w="2680" w:type="dxa"/>
            <w:tcBorders>
              <w:top w:val="nil"/>
              <w:left w:val="nil"/>
              <w:bottom w:val="single" w:sz="4" w:space="0" w:color="auto"/>
              <w:right w:val="single" w:sz="4" w:space="0" w:color="auto"/>
            </w:tcBorders>
            <w:noWrap/>
            <w:vAlign w:val="center"/>
            <w:hideMark/>
          </w:tcPr>
          <w:p w14:paraId="59FB380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ტიპი</w:t>
            </w:r>
            <w:proofErr w:type="spellEnd"/>
          </w:p>
        </w:tc>
        <w:tc>
          <w:tcPr>
            <w:tcW w:w="5000" w:type="dxa"/>
            <w:tcBorders>
              <w:top w:val="nil"/>
              <w:left w:val="nil"/>
              <w:bottom w:val="single" w:sz="4" w:space="0" w:color="auto"/>
              <w:right w:val="single" w:sz="4" w:space="0" w:color="auto"/>
            </w:tcBorders>
            <w:noWrap/>
            <w:vAlign w:val="center"/>
            <w:hideMark/>
          </w:tcPr>
          <w:p w14:paraId="15A03883"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სამრეწველო</w:t>
            </w:r>
            <w:proofErr w:type="spellEnd"/>
            <w:r w:rsidRPr="00E02777">
              <w:rPr>
                <w:rFonts w:ascii="BOG 2017" w:eastAsia="Times New Roman" w:hAnsi="BOG 2017" w:cs="Calibri"/>
                <w:color w:val="000000"/>
                <w:sz w:val="22"/>
                <w:szCs w:val="22"/>
              </w:rPr>
              <w:t xml:space="preserve"> 4G LTE </w:t>
            </w:r>
            <w:proofErr w:type="spellStart"/>
            <w:r w:rsidRPr="00E02777">
              <w:rPr>
                <w:rFonts w:ascii="BOG 2017" w:eastAsia="Times New Roman" w:hAnsi="BOG 2017" w:cs="Calibri"/>
                <w:color w:val="000000"/>
                <w:sz w:val="22"/>
                <w:szCs w:val="22"/>
              </w:rPr>
              <w:t>მარშრუტიზატორი</w:t>
            </w:r>
            <w:proofErr w:type="spellEnd"/>
          </w:p>
        </w:tc>
      </w:tr>
      <w:tr w:rsidR="000E336C" w:rsidRPr="00E02777" w14:paraId="73E063FC"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4E4B39F3"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3</w:t>
            </w:r>
          </w:p>
        </w:tc>
        <w:tc>
          <w:tcPr>
            <w:tcW w:w="2200" w:type="dxa"/>
            <w:tcBorders>
              <w:top w:val="nil"/>
              <w:left w:val="nil"/>
              <w:bottom w:val="single" w:sz="4" w:space="0" w:color="auto"/>
              <w:right w:val="single" w:sz="4" w:space="0" w:color="auto"/>
            </w:tcBorders>
            <w:noWrap/>
            <w:vAlign w:val="center"/>
            <w:hideMark/>
          </w:tcPr>
          <w:p w14:paraId="36FB0ED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ზოგადი</w:t>
            </w:r>
            <w:proofErr w:type="spellEnd"/>
          </w:p>
        </w:tc>
        <w:tc>
          <w:tcPr>
            <w:tcW w:w="2680" w:type="dxa"/>
            <w:tcBorders>
              <w:top w:val="nil"/>
              <w:left w:val="nil"/>
              <w:bottom w:val="single" w:sz="4" w:space="0" w:color="auto"/>
              <w:right w:val="single" w:sz="4" w:space="0" w:color="auto"/>
            </w:tcBorders>
            <w:noWrap/>
            <w:vAlign w:val="center"/>
            <w:hideMark/>
          </w:tcPr>
          <w:p w14:paraId="58756011"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 xml:space="preserve">SIM </w:t>
            </w:r>
            <w:proofErr w:type="spellStart"/>
            <w:r w:rsidRPr="00E02777">
              <w:rPr>
                <w:rFonts w:ascii="BOG 2017" w:eastAsia="Times New Roman" w:hAnsi="BOG 2017" w:cs="Calibri"/>
                <w:color w:val="000000"/>
                <w:sz w:val="22"/>
                <w:szCs w:val="22"/>
              </w:rPr>
              <w:t>სლოტები</w:t>
            </w:r>
            <w:proofErr w:type="spellEnd"/>
          </w:p>
        </w:tc>
        <w:tc>
          <w:tcPr>
            <w:tcW w:w="5000" w:type="dxa"/>
            <w:tcBorders>
              <w:top w:val="nil"/>
              <w:left w:val="nil"/>
              <w:bottom w:val="single" w:sz="4" w:space="0" w:color="auto"/>
              <w:right w:val="single" w:sz="4" w:space="0" w:color="auto"/>
            </w:tcBorders>
            <w:noWrap/>
            <w:vAlign w:val="center"/>
            <w:hideMark/>
          </w:tcPr>
          <w:p w14:paraId="29F33FB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მინიმუმ</w:t>
            </w:r>
            <w:proofErr w:type="spellEnd"/>
            <w:r w:rsidRPr="00E02777">
              <w:rPr>
                <w:rFonts w:ascii="BOG 2017" w:eastAsia="Times New Roman" w:hAnsi="BOG 2017" w:cs="Calibri"/>
                <w:color w:val="000000"/>
                <w:sz w:val="22"/>
                <w:szCs w:val="22"/>
              </w:rPr>
              <w:t xml:space="preserve"> 2 (Dual SIM)</w:t>
            </w:r>
          </w:p>
        </w:tc>
      </w:tr>
      <w:tr w:rsidR="000E336C" w:rsidRPr="00E02777" w14:paraId="217B7E27"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0268BB34"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4</w:t>
            </w:r>
          </w:p>
        </w:tc>
        <w:tc>
          <w:tcPr>
            <w:tcW w:w="2200" w:type="dxa"/>
            <w:tcBorders>
              <w:top w:val="nil"/>
              <w:left w:val="nil"/>
              <w:bottom w:val="single" w:sz="4" w:space="0" w:color="auto"/>
              <w:right w:val="single" w:sz="4" w:space="0" w:color="auto"/>
            </w:tcBorders>
            <w:noWrap/>
            <w:vAlign w:val="center"/>
            <w:hideMark/>
          </w:tcPr>
          <w:p w14:paraId="06E268BA"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ზოგადი</w:t>
            </w:r>
            <w:proofErr w:type="spellEnd"/>
          </w:p>
        </w:tc>
        <w:tc>
          <w:tcPr>
            <w:tcW w:w="2680" w:type="dxa"/>
            <w:tcBorders>
              <w:top w:val="nil"/>
              <w:left w:val="nil"/>
              <w:bottom w:val="single" w:sz="4" w:space="0" w:color="auto"/>
              <w:right w:val="single" w:sz="4" w:space="0" w:color="auto"/>
            </w:tcBorders>
            <w:noWrap/>
            <w:vAlign w:val="center"/>
            <w:hideMark/>
          </w:tcPr>
          <w:p w14:paraId="36D848D7"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კორპუსი</w:t>
            </w:r>
            <w:proofErr w:type="spellEnd"/>
          </w:p>
        </w:tc>
        <w:tc>
          <w:tcPr>
            <w:tcW w:w="5000" w:type="dxa"/>
            <w:tcBorders>
              <w:top w:val="nil"/>
              <w:left w:val="nil"/>
              <w:bottom w:val="single" w:sz="4" w:space="0" w:color="auto"/>
              <w:right w:val="single" w:sz="4" w:space="0" w:color="auto"/>
            </w:tcBorders>
            <w:noWrap/>
            <w:vAlign w:val="center"/>
            <w:hideMark/>
          </w:tcPr>
          <w:p w14:paraId="226F4374"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ლითონის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სამრეწველო</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კლასი</w:t>
            </w:r>
            <w:proofErr w:type="spellEnd"/>
          </w:p>
        </w:tc>
      </w:tr>
      <w:tr w:rsidR="000E336C" w:rsidRPr="00E02777" w14:paraId="1F40B363"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19A35CD0"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5</w:t>
            </w:r>
          </w:p>
        </w:tc>
        <w:tc>
          <w:tcPr>
            <w:tcW w:w="2200" w:type="dxa"/>
            <w:tcBorders>
              <w:top w:val="nil"/>
              <w:left w:val="nil"/>
              <w:bottom w:val="single" w:sz="4" w:space="0" w:color="auto"/>
              <w:right w:val="single" w:sz="4" w:space="0" w:color="auto"/>
            </w:tcBorders>
            <w:noWrap/>
            <w:vAlign w:val="center"/>
            <w:hideMark/>
          </w:tcPr>
          <w:p w14:paraId="2B2C4558"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მობილური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კავშირი</w:t>
            </w:r>
            <w:proofErr w:type="spellEnd"/>
          </w:p>
        </w:tc>
        <w:tc>
          <w:tcPr>
            <w:tcW w:w="2680" w:type="dxa"/>
            <w:tcBorders>
              <w:top w:val="nil"/>
              <w:left w:val="nil"/>
              <w:bottom w:val="single" w:sz="4" w:space="0" w:color="auto"/>
              <w:right w:val="single" w:sz="4" w:space="0" w:color="auto"/>
            </w:tcBorders>
            <w:noWrap/>
            <w:vAlign w:val="center"/>
            <w:hideMark/>
          </w:tcPr>
          <w:p w14:paraId="5C6D1A22"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სტანდარტი</w:t>
            </w:r>
            <w:proofErr w:type="spellEnd"/>
          </w:p>
        </w:tc>
        <w:tc>
          <w:tcPr>
            <w:tcW w:w="5000" w:type="dxa"/>
            <w:tcBorders>
              <w:top w:val="nil"/>
              <w:left w:val="nil"/>
              <w:bottom w:val="single" w:sz="4" w:space="0" w:color="auto"/>
              <w:right w:val="single" w:sz="4" w:space="0" w:color="auto"/>
            </w:tcBorders>
            <w:noWrap/>
            <w:vAlign w:val="center"/>
            <w:hideMark/>
          </w:tcPr>
          <w:p w14:paraId="60906A09"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4G LTE Cat 4</w:t>
            </w:r>
          </w:p>
        </w:tc>
      </w:tr>
      <w:tr w:rsidR="000E336C" w:rsidRPr="00E02777" w14:paraId="051C2D15"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102EA7D2"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6</w:t>
            </w:r>
          </w:p>
        </w:tc>
        <w:tc>
          <w:tcPr>
            <w:tcW w:w="2200" w:type="dxa"/>
            <w:tcBorders>
              <w:top w:val="nil"/>
              <w:left w:val="nil"/>
              <w:bottom w:val="single" w:sz="4" w:space="0" w:color="auto"/>
              <w:right w:val="single" w:sz="4" w:space="0" w:color="auto"/>
            </w:tcBorders>
            <w:noWrap/>
            <w:vAlign w:val="center"/>
            <w:hideMark/>
          </w:tcPr>
          <w:p w14:paraId="68E8E85F"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მობილური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კავშირი</w:t>
            </w:r>
            <w:proofErr w:type="spellEnd"/>
          </w:p>
        </w:tc>
        <w:tc>
          <w:tcPr>
            <w:tcW w:w="2680" w:type="dxa"/>
            <w:tcBorders>
              <w:top w:val="nil"/>
              <w:left w:val="nil"/>
              <w:bottom w:val="single" w:sz="4" w:space="0" w:color="auto"/>
              <w:right w:val="single" w:sz="4" w:space="0" w:color="auto"/>
            </w:tcBorders>
            <w:noWrap/>
            <w:vAlign w:val="center"/>
            <w:hideMark/>
          </w:tcPr>
          <w:p w14:paraId="4A27707C"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ჩამოტვირთვა</w:t>
            </w:r>
            <w:proofErr w:type="spellEnd"/>
          </w:p>
        </w:tc>
        <w:tc>
          <w:tcPr>
            <w:tcW w:w="5000" w:type="dxa"/>
            <w:tcBorders>
              <w:top w:val="nil"/>
              <w:left w:val="nil"/>
              <w:bottom w:val="single" w:sz="4" w:space="0" w:color="auto"/>
              <w:right w:val="single" w:sz="4" w:space="0" w:color="auto"/>
            </w:tcBorders>
            <w:noWrap/>
            <w:vAlign w:val="center"/>
            <w:hideMark/>
          </w:tcPr>
          <w:p w14:paraId="66131511"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მინიმუმ</w:t>
            </w:r>
            <w:proofErr w:type="spellEnd"/>
            <w:r w:rsidRPr="00E02777">
              <w:rPr>
                <w:rFonts w:ascii="BOG 2017" w:eastAsia="Times New Roman" w:hAnsi="BOG 2017" w:cs="Calibri"/>
                <w:color w:val="000000"/>
                <w:sz w:val="22"/>
                <w:szCs w:val="22"/>
              </w:rPr>
              <w:t xml:space="preserve"> 150 Mbps</w:t>
            </w:r>
          </w:p>
        </w:tc>
      </w:tr>
      <w:tr w:rsidR="000E336C" w:rsidRPr="00E02777" w14:paraId="211A282F"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24FA346E"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7</w:t>
            </w:r>
          </w:p>
        </w:tc>
        <w:tc>
          <w:tcPr>
            <w:tcW w:w="2200" w:type="dxa"/>
            <w:tcBorders>
              <w:top w:val="nil"/>
              <w:left w:val="nil"/>
              <w:bottom w:val="single" w:sz="4" w:space="0" w:color="auto"/>
              <w:right w:val="single" w:sz="4" w:space="0" w:color="auto"/>
            </w:tcBorders>
            <w:noWrap/>
            <w:vAlign w:val="center"/>
            <w:hideMark/>
          </w:tcPr>
          <w:p w14:paraId="2DBA237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მობილური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კავშირი</w:t>
            </w:r>
            <w:proofErr w:type="spellEnd"/>
          </w:p>
        </w:tc>
        <w:tc>
          <w:tcPr>
            <w:tcW w:w="2680" w:type="dxa"/>
            <w:tcBorders>
              <w:top w:val="nil"/>
              <w:left w:val="nil"/>
              <w:bottom w:val="single" w:sz="4" w:space="0" w:color="auto"/>
              <w:right w:val="single" w:sz="4" w:space="0" w:color="auto"/>
            </w:tcBorders>
            <w:noWrap/>
            <w:vAlign w:val="center"/>
            <w:hideMark/>
          </w:tcPr>
          <w:p w14:paraId="58EFA5AF"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ატვირთვა</w:t>
            </w:r>
            <w:proofErr w:type="spellEnd"/>
          </w:p>
        </w:tc>
        <w:tc>
          <w:tcPr>
            <w:tcW w:w="5000" w:type="dxa"/>
            <w:tcBorders>
              <w:top w:val="nil"/>
              <w:left w:val="nil"/>
              <w:bottom w:val="single" w:sz="4" w:space="0" w:color="auto"/>
              <w:right w:val="single" w:sz="4" w:space="0" w:color="auto"/>
            </w:tcBorders>
            <w:noWrap/>
            <w:vAlign w:val="center"/>
            <w:hideMark/>
          </w:tcPr>
          <w:p w14:paraId="7CB4046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მინიმუმ</w:t>
            </w:r>
            <w:proofErr w:type="spellEnd"/>
            <w:r w:rsidRPr="00E02777">
              <w:rPr>
                <w:rFonts w:ascii="BOG 2017" w:eastAsia="Times New Roman" w:hAnsi="BOG 2017" w:cs="Calibri"/>
                <w:color w:val="000000"/>
                <w:sz w:val="22"/>
                <w:szCs w:val="22"/>
              </w:rPr>
              <w:t xml:space="preserve"> 50 Mbps</w:t>
            </w:r>
          </w:p>
        </w:tc>
      </w:tr>
      <w:tr w:rsidR="000E336C" w:rsidRPr="00E02777" w14:paraId="6D514555"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03844641"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8</w:t>
            </w:r>
          </w:p>
        </w:tc>
        <w:tc>
          <w:tcPr>
            <w:tcW w:w="2200" w:type="dxa"/>
            <w:tcBorders>
              <w:top w:val="nil"/>
              <w:left w:val="nil"/>
              <w:bottom w:val="single" w:sz="4" w:space="0" w:color="auto"/>
              <w:right w:val="single" w:sz="4" w:space="0" w:color="auto"/>
            </w:tcBorders>
            <w:noWrap/>
            <w:vAlign w:val="center"/>
            <w:hideMark/>
          </w:tcPr>
          <w:p w14:paraId="0487E16A"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მობილური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კავშირი</w:t>
            </w:r>
            <w:proofErr w:type="spellEnd"/>
          </w:p>
        </w:tc>
        <w:tc>
          <w:tcPr>
            <w:tcW w:w="2680" w:type="dxa"/>
            <w:tcBorders>
              <w:top w:val="nil"/>
              <w:left w:val="nil"/>
              <w:bottom w:val="single" w:sz="4" w:space="0" w:color="auto"/>
              <w:right w:val="single" w:sz="4" w:space="0" w:color="auto"/>
            </w:tcBorders>
            <w:noWrap/>
            <w:vAlign w:val="center"/>
            <w:hideMark/>
          </w:tcPr>
          <w:p w14:paraId="6BDF6304"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 xml:space="preserve">Dual SIM </w:t>
            </w:r>
            <w:proofErr w:type="spellStart"/>
            <w:r w:rsidRPr="00E02777">
              <w:rPr>
                <w:rFonts w:ascii="BOG 2017" w:eastAsia="Times New Roman" w:hAnsi="BOG 2017" w:cs="Calibri"/>
                <w:color w:val="000000"/>
                <w:sz w:val="22"/>
                <w:szCs w:val="22"/>
              </w:rPr>
              <w:t>რეჟიმი</w:t>
            </w:r>
            <w:proofErr w:type="spellEnd"/>
          </w:p>
        </w:tc>
        <w:tc>
          <w:tcPr>
            <w:tcW w:w="5000" w:type="dxa"/>
            <w:tcBorders>
              <w:top w:val="nil"/>
              <w:left w:val="nil"/>
              <w:bottom w:val="single" w:sz="4" w:space="0" w:color="auto"/>
              <w:right w:val="single" w:sz="4" w:space="0" w:color="auto"/>
            </w:tcBorders>
            <w:noWrap/>
            <w:vAlign w:val="center"/>
            <w:hideMark/>
          </w:tcPr>
          <w:p w14:paraId="73E6838A"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Failover / Load Balancing</w:t>
            </w:r>
          </w:p>
        </w:tc>
      </w:tr>
      <w:tr w:rsidR="000E336C" w:rsidRPr="00E02777" w14:paraId="40E57532"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61DDC5FD"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9</w:t>
            </w:r>
          </w:p>
        </w:tc>
        <w:tc>
          <w:tcPr>
            <w:tcW w:w="2200" w:type="dxa"/>
            <w:tcBorders>
              <w:top w:val="nil"/>
              <w:left w:val="nil"/>
              <w:bottom w:val="single" w:sz="4" w:space="0" w:color="auto"/>
              <w:right w:val="single" w:sz="4" w:space="0" w:color="auto"/>
            </w:tcBorders>
            <w:noWrap/>
            <w:vAlign w:val="center"/>
            <w:hideMark/>
          </w:tcPr>
          <w:p w14:paraId="14015B59"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Wi-Fi</w:t>
            </w:r>
          </w:p>
        </w:tc>
        <w:tc>
          <w:tcPr>
            <w:tcW w:w="2680" w:type="dxa"/>
            <w:tcBorders>
              <w:top w:val="nil"/>
              <w:left w:val="nil"/>
              <w:bottom w:val="single" w:sz="4" w:space="0" w:color="auto"/>
              <w:right w:val="single" w:sz="4" w:space="0" w:color="auto"/>
            </w:tcBorders>
            <w:noWrap/>
            <w:vAlign w:val="center"/>
            <w:hideMark/>
          </w:tcPr>
          <w:p w14:paraId="131A100B"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სტანდარტი</w:t>
            </w:r>
            <w:proofErr w:type="spellEnd"/>
          </w:p>
        </w:tc>
        <w:tc>
          <w:tcPr>
            <w:tcW w:w="5000" w:type="dxa"/>
            <w:tcBorders>
              <w:top w:val="nil"/>
              <w:left w:val="nil"/>
              <w:bottom w:val="single" w:sz="4" w:space="0" w:color="auto"/>
              <w:right w:val="single" w:sz="4" w:space="0" w:color="auto"/>
            </w:tcBorders>
            <w:noWrap/>
            <w:vAlign w:val="center"/>
            <w:hideMark/>
          </w:tcPr>
          <w:p w14:paraId="69E63E00"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IEEE 802.11 b/g/n (2.4 GHz)</w:t>
            </w:r>
          </w:p>
        </w:tc>
      </w:tr>
      <w:tr w:rsidR="000E336C" w:rsidRPr="00E02777" w14:paraId="39120F62"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3DCDC7EB"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10</w:t>
            </w:r>
          </w:p>
        </w:tc>
        <w:tc>
          <w:tcPr>
            <w:tcW w:w="2200" w:type="dxa"/>
            <w:tcBorders>
              <w:top w:val="nil"/>
              <w:left w:val="nil"/>
              <w:bottom w:val="single" w:sz="4" w:space="0" w:color="auto"/>
              <w:right w:val="single" w:sz="4" w:space="0" w:color="auto"/>
            </w:tcBorders>
            <w:noWrap/>
            <w:vAlign w:val="center"/>
            <w:hideMark/>
          </w:tcPr>
          <w:p w14:paraId="1A7B6A86"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პორტები</w:t>
            </w:r>
            <w:proofErr w:type="spellEnd"/>
          </w:p>
        </w:tc>
        <w:tc>
          <w:tcPr>
            <w:tcW w:w="2680" w:type="dxa"/>
            <w:tcBorders>
              <w:top w:val="nil"/>
              <w:left w:val="nil"/>
              <w:bottom w:val="single" w:sz="4" w:space="0" w:color="auto"/>
              <w:right w:val="single" w:sz="4" w:space="0" w:color="auto"/>
            </w:tcBorders>
            <w:noWrap/>
            <w:vAlign w:val="center"/>
            <w:hideMark/>
          </w:tcPr>
          <w:p w14:paraId="0BB25C97"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LAN</w:t>
            </w:r>
          </w:p>
        </w:tc>
        <w:tc>
          <w:tcPr>
            <w:tcW w:w="5000" w:type="dxa"/>
            <w:tcBorders>
              <w:top w:val="nil"/>
              <w:left w:val="nil"/>
              <w:bottom w:val="single" w:sz="4" w:space="0" w:color="auto"/>
              <w:right w:val="single" w:sz="4" w:space="0" w:color="auto"/>
            </w:tcBorders>
            <w:noWrap/>
            <w:vAlign w:val="center"/>
            <w:hideMark/>
          </w:tcPr>
          <w:p w14:paraId="5496D263"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მინიმუმ</w:t>
            </w:r>
            <w:proofErr w:type="spellEnd"/>
            <w:r w:rsidRPr="00E02777">
              <w:rPr>
                <w:rFonts w:ascii="BOG 2017" w:eastAsia="Times New Roman" w:hAnsi="BOG 2017" w:cs="Calibri"/>
                <w:color w:val="000000"/>
                <w:sz w:val="22"/>
                <w:szCs w:val="22"/>
              </w:rPr>
              <w:t xml:space="preserve"> 3x RJ45</w:t>
            </w:r>
          </w:p>
        </w:tc>
      </w:tr>
      <w:tr w:rsidR="000E336C" w:rsidRPr="00E02777" w14:paraId="7182C5C5"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04E50044"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11</w:t>
            </w:r>
          </w:p>
        </w:tc>
        <w:tc>
          <w:tcPr>
            <w:tcW w:w="2200" w:type="dxa"/>
            <w:tcBorders>
              <w:top w:val="nil"/>
              <w:left w:val="nil"/>
              <w:bottom w:val="single" w:sz="4" w:space="0" w:color="auto"/>
              <w:right w:val="single" w:sz="4" w:space="0" w:color="auto"/>
            </w:tcBorders>
            <w:noWrap/>
            <w:vAlign w:val="center"/>
            <w:hideMark/>
          </w:tcPr>
          <w:p w14:paraId="6047E62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პორტები</w:t>
            </w:r>
            <w:proofErr w:type="spellEnd"/>
          </w:p>
        </w:tc>
        <w:tc>
          <w:tcPr>
            <w:tcW w:w="2680" w:type="dxa"/>
            <w:tcBorders>
              <w:top w:val="nil"/>
              <w:left w:val="nil"/>
              <w:bottom w:val="single" w:sz="4" w:space="0" w:color="auto"/>
              <w:right w:val="single" w:sz="4" w:space="0" w:color="auto"/>
            </w:tcBorders>
            <w:noWrap/>
            <w:vAlign w:val="center"/>
            <w:hideMark/>
          </w:tcPr>
          <w:p w14:paraId="41544705"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WAN</w:t>
            </w:r>
          </w:p>
        </w:tc>
        <w:tc>
          <w:tcPr>
            <w:tcW w:w="5000" w:type="dxa"/>
            <w:tcBorders>
              <w:top w:val="nil"/>
              <w:left w:val="nil"/>
              <w:bottom w:val="single" w:sz="4" w:space="0" w:color="auto"/>
              <w:right w:val="single" w:sz="4" w:space="0" w:color="auto"/>
            </w:tcBorders>
            <w:noWrap/>
            <w:vAlign w:val="center"/>
            <w:hideMark/>
          </w:tcPr>
          <w:p w14:paraId="59356C26"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1x RJ45</w:t>
            </w:r>
          </w:p>
        </w:tc>
      </w:tr>
      <w:tr w:rsidR="000E336C" w:rsidRPr="00E02777" w14:paraId="0681BC4E"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40E9F9D9"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12</w:t>
            </w:r>
          </w:p>
        </w:tc>
        <w:tc>
          <w:tcPr>
            <w:tcW w:w="2200" w:type="dxa"/>
            <w:tcBorders>
              <w:top w:val="nil"/>
              <w:left w:val="nil"/>
              <w:bottom w:val="single" w:sz="4" w:space="0" w:color="auto"/>
              <w:right w:val="single" w:sz="4" w:space="0" w:color="auto"/>
            </w:tcBorders>
            <w:noWrap/>
            <w:vAlign w:val="center"/>
            <w:hideMark/>
          </w:tcPr>
          <w:p w14:paraId="6B22C73B"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ანტენა</w:t>
            </w:r>
            <w:proofErr w:type="spellEnd"/>
          </w:p>
        </w:tc>
        <w:tc>
          <w:tcPr>
            <w:tcW w:w="2680" w:type="dxa"/>
            <w:tcBorders>
              <w:top w:val="nil"/>
              <w:left w:val="nil"/>
              <w:bottom w:val="single" w:sz="4" w:space="0" w:color="auto"/>
              <w:right w:val="single" w:sz="4" w:space="0" w:color="auto"/>
            </w:tcBorders>
            <w:noWrap/>
            <w:vAlign w:val="center"/>
            <w:hideMark/>
          </w:tcPr>
          <w:p w14:paraId="304214A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ტიპი</w:t>
            </w:r>
            <w:proofErr w:type="spellEnd"/>
          </w:p>
        </w:tc>
        <w:tc>
          <w:tcPr>
            <w:tcW w:w="5000" w:type="dxa"/>
            <w:tcBorders>
              <w:top w:val="nil"/>
              <w:left w:val="nil"/>
              <w:bottom w:val="single" w:sz="4" w:space="0" w:color="auto"/>
              <w:right w:val="single" w:sz="4" w:space="0" w:color="auto"/>
            </w:tcBorders>
            <w:noWrap/>
            <w:vAlign w:val="center"/>
            <w:hideMark/>
          </w:tcPr>
          <w:p w14:paraId="721E1111"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გარე</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მოსახსნელი</w:t>
            </w:r>
            <w:proofErr w:type="spellEnd"/>
            <w:r w:rsidRPr="00E02777">
              <w:rPr>
                <w:rFonts w:ascii="BOG 2017" w:eastAsia="Times New Roman" w:hAnsi="BOG 2017" w:cs="Calibri"/>
                <w:color w:val="000000"/>
                <w:sz w:val="22"/>
                <w:szCs w:val="22"/>
              </w:rPr>
              <w:t xml:space="preserve"> (2x LTE + 1x Wi-Fi)</w:t>
            </w:r>
          </w:p>
        </w:tc>
      </w:tr>
      <w:tr w:rsidR="000E336C" w:rsidRPr="00E02777" w14:paraId="5D5BAFE5"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3A21AB04"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13</w:t>
            </w:r>
          </w:p>
        </w:tc>
        <w:tc>
          <w:tcPr>
            <w:tcW w:w="2200" w:type="dxa"/>
            <w:tcBorders>
              <w:top w:val="nil"/>
              <w:left w:val="nil"/>
              <w:bottom w:val="single" w:sz="4" w:space="0" w:color="auto"/>
              <w:right w:val="single" w:sz="4" w:space="0" w:color="auto"/>
            </w:tcBorders>
            <w:noWrap/>
            <w:vAlign w:val="center"/>
            <w:hideMark/>
          </w:tcPr>
          <w:p w14:paraId="38AA9883"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პროგრამული</w:t>
            </w:r>
            <w:proofErr w:type="spellEnd"/>
          </w:p>
        </w:tc>
        <w:tc>
          <w:tcPr>
            <w:tcW w:w="2680" w:type="dxa"/>
            <w:tcBorders>
              <w:top w:val="nil"/>
              <w:left w:val="nil"/>
              <w:bottom w:val="single" w:sz="4" w:space="0" w:color="auto"/>
              <w:right w:val="single" w:sz="4" w:space="0" w:color="auto"/>
            </w:tcBorders>
            <w:noWrap/>
            <w:vAlign w:val="center"/>
            <w:hideMark/>
          </w:tcPr>
          <w:p w14:paraId="03A9AE3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ოპერაციული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სისტემა</w:t>
            </w:r>
            <w:proofErr w:type="spellEnd"/>
          </w:p>
        </w:tc>
        <w:tc>
          <w:tcPr>
            <w:tcW w:w="5000" w:type="dxa"/>
            <w:tcBorders>
              <w:top w:val="nil"/>
              <w:left w:val="nil"/>
              <w:bottom w:val="single" w:sz="4" w:space="0" w:color="auto"/>
              <w:right w:val="single" w:sz="4" w:space="0" w:color="auto"/>
            </w:tcBorders>
            <w:noWrap/>
            <w:vAlign w:val="center"/>
            <w:hideMark/>
          </w:tcPr>
          <w:p w14:paraId="1F8C1DB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RutOS</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OpenWrt</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ან</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ექვივალენტი</w:t>
            </w:r>
            <w:proofErr w:type="spellEnd"/>
          </w:p>
        </w:tc>
      </w:tr>
      <w:tr w:rsidR="000E336C" w:rsidRPr="00E02777" w14:paraId="53F18EE3"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2177BE8F"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14</w:t>
            </w:r>
          </w:p>
        </w:tc>
        <w:tc>
          <w:tcPr>
            <w:tcW w:w="2200" w:type="dxa"/>
            <w:tcBorders>
              <w:top w:val="nil"/>
              <w:left w:val="nil"/>
              <w:bottom w:val="single" w:sz="4" w:space="0" w:color="auto"/>
              <w:right w:val="single" w:sz="4" w:space="0" w:color="auto"/>
            </w:tcBorders>
            <w:noWrap/>
            <w:vAlign w:val="center"/>
            <w:hideMark/>
          </w:tcPr>
          <w:p w14:paraId="09D629AD"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პროგრამული</w:t>
            </w:r>
            <w:proofErr w:type="spellEnd"/>
          </w:p>
        </w:tc>
        <w:tc>
          <w:tcPr>
            <w:tcW w:w="2680" w:type="dxa"/>
            <w:tcBorders>
              <w:top w:val="nil"/>
              <w:left w:val="nil"/>
              <w:bottom w:val="single" w:sz="4" w:space="0" w:color="auto"/>
              <w:right w:val="single" w:sz="4" w:space="0" w:color="auto"/>
            </w:tcBorders>
            <w:noWrap/>
            <w:vAlign w:val="center"/>
            <w:hideMark/>
          </w:tcPr>
          <w:p w14:paraId="78098E63"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მართვა</w:t>
            </w:r>
            <w:proofErr w:type="spellEnd"/>
          </w:p>
        </w:tc>
        <w:tc>
          <w:tcPr>
            <w:tcW w:w="5000" w:type="dxa"/>
            <w:tcBorders>
              <w:top w:val="nil"/>
              <w:left w:val="nil"/>
              <w:bottom w:val="single" w:sz="4" w:space="0" w:color="auto"/>
              <w:right w:val="single" w:sz="4" w:space="0" w:color="auto"/>
            </w:tcBorders>
            <w:noWrap/>
            <w:vAlign w:val="center"/>
            <w:hideMark/>
          </w:tcPr>
          <w:p w14:paraId="21A8632E"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Web UI, CLI, SNMP, SSH</w:t>
            </w:r>
          </w:p>
        </w:tc>
      </w:tr>
      <w:tr w:rsidR="000E336C" w:rsidRPr="00E02777" w14:paraId="487222B5"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750376A0"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15</w:t>
            </w:r>
          </w:p>
        </w:tc>
        <w:tc>
          <w:tcPr>
            <w:tcW w:w="2200" w:type="dxa"/>
            <w:tcBorders>
              <w:top w:val="nil"/>
              <w:left w:val="nil"/>
              <w:bottom w:val="single" w:sz="4" w:space="0" w:color="auto"/>
              <w:right w:val="single" w:sz="4" w:space="0" w:color="auto"/>
            </w:tcBorders>
            <w:noWrap/>
            <w:vAlign w:val="center"/>
            <w:hideMark/>
          </w:tcPr>
          <w:p w14:paraId="20EAC20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პროგრამული</w:t>
            </w:r>
            <w:proofErr w:type="spellEnd"/>
          </w:p>
        </w:tc>
        <w:tc>
          <w:tcPr>
            <w:tcW w:w="2680" w:type="dxa"/>
            <w:tcBorders>
              <w:top w:val="nil"/>
              <w:left w:val="nil"/>
              <w:bottom w:val="single" w:sz="4" w:space="0" w:color="auto"/>
              <w:right w:val="single" w:sz="4" w:space="0" w:color="auto"/>
            </w:tcBorders>
            <w:noWrap/>
            <w:vAlign w:val="center"/>
            <w:hideMark/>
          </w:tcPr>
          <w:p w14:paraId="692146CD"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VPN</w:t>
            </w:r>
          </w:p>
        </w:tc>
        <w:tc>
          <w:tcPr>
            <w:tcW w:w="5000" w:type="dxa"/>
            <w:tcBorders>
              <w:top w:val="nil"/>
              <w:left w:val="nil"/>
              <w:bottom w:val="single" w:sz="4" w:space="0" w:color="auto"/>
              <w:right w:val="single" w:sz="4" w:space="0" w:color="auto"/>
            </w:tcBorders>
            <w:noWrap/>
            <w:vAlign w:val="center"/>
            <w:hideMark/>
          </w:tcPr>
          <w:p w14:paraId="3CA60748"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OpenVPN, IPsec, L2TP, PPTP</w:t>
            </w:r>
          </w:p>
        </w:tc>
      </w:tr>
      <w:tr w:rsidR="000E336C" w:rsidRPr="00E02777" w14:paraId="1863DE6D"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5DAA5384"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16</w:t>
            </w:r>
          </w:p>
        </w:tc>
        <w:tc>
          <w:tcPr>
            <w:tcW w:w="2200" w:type="dxa"/>
            <w:tcBorders>
              <w:top w:val="nil"/>
              <w:left w:val="nil"/>
              <w:bottom w:val="single" w:sz="4" w:space="0" w:color="auto"/>
              <w:right w:val="single" w:sz="4" w:space="0" w:color="auto"/>
            </w:tcBorders>
            <w:noWrap/>
            <w:vAlign w:val="center"/>
            <w:hideMark/>
          </w:tcPr>
          <w:p w14:paraId="6A52E005"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პროგრამული</w:t>
            </w:r>
            <w:proofErr w:type="spellEnd"/>
          </w:p>
        </w:tc>
        <w:tc>
          <w:tcPr>
            <w:tcW w:w="2680" w:type="dxa"/>
            <w:tcBorders>
              <w:top w:val="nil"/>
              <w:left w:val="nil"/>
              <w:bottom w:val="single" w:sz="4" w:space="0" w:color="auto"/>
              <w:right w:val="single" w:sz="4" w:space="0" w:color="auto"/>
            </w:tcBorders>
            <w:noWrap/>
            <w:vAlign w:val="center"/>
            <w:hideMark/>
          </w:tcPr>
          <w:p w14:paraId="0868FD55"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Firewall</w:t>
            </w:r>
          </w:p>
        </w:tc>
        <w:tc>
          <w:tcPr>
            <w:tcW w:w="5000" w:type="dxa"/>
            <w:tcBorders>
              <w:top w:val="nil"/>
              <w:left w:val="nil"/>
              <w:bottom w:val="single" w:sz="4" w:space="0" w:color="auto"/>
              <w:right w:val="single" w:sz="4" w:space="0" w:color="auto"/>
            </w:tcBorders>
            <w:noWrap/>
            <w:vAlign w:val="center"/>
            <w:hideMark/>
          </w:tcPr>
          <w:p w14:paraId="3ECB4D5E"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ჩაშენებული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კონფიგურირებადი</w:t>
            </w:r>
            <w:proofErr w:type="spellEnd"/>
          </w:p>
        </w:tc>
      </w:tr>
      <w:tr w:rsidR="000E336C" w:rsidRPr="00E02777" w14:paraId="09979993"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4A58B5D1"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17</w:t>
            </w:r>
          </w:p>
        </w:tc>
        <w:tc>
          <w:tcPr>
            <w:tcW w:w="2200" w:type="dxa"/>
            <w:tcBorders>
              <w:top w:val="nil"/>
              <w:left w:val="nil"/>
              <w:bottom w:val="single" w:sz="4" w:space="0" w:color="auto"/>
              <w:right w:val="single" w:sz="4" w:space="0" w:color="auto"/>
            </w:tcBorders>
            <w:noWrap/>
            <w:vAlign w:val="center"/>
            <w:hideMark/>
          </w:tcPr>
          <w:p w14:paraId="4843F1EF"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პროგრამული</w:t>
            </w:r>
            <w:proofErr w:type="spellEnd"/>
          </w:p>
        </w:tc>
        <w:tc>
          <w:tcPr>
            <w:tcW w:w="2680" w:type="dxa"/>
            <w:tcBorders>
              <w:top w:val="nil"/>
              <w:left w:val="nil"/>
              <w:bottom w:val="single" w:sz="4" w:space="0" w:color="auto"/>
              <w:right w:val="single" w:sz="4" w:space="0" w:color="auto"/>
            </w:tcBorders>
            <w:noWrap/>
            <w:vAlign w:val="center"/>
            <w:hideMark/>
          </w:tcPr>
          <w:p w14:paraId="71A543F3"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Remote Management</w:t>
            </w:r>
          </w:p>
        </w:tc>
        <w:tc>
          <w:tcPr>
            <w:tcW w:w="5000" w:type="dxa"/>
            <w:tcBorders>
              <w:top w:val="nil"/>
              <w:left w:val="nil"/>
              <w:bottom w:val="single" w:sz="4" w:space="0" w:color="auto"/>
              <w:right w:val="single" w:sz="4" w:space="0" w:color="auto"/>
            </w:tcBorders>
            <w:noWrap/>
            <w:vAlign w:val="center"/>
            <w:hideMark/>
          </w:tcPr>
          <w:p w14:paraId="6C2CB138"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 xml:space="preserve">RMS, OTA Firmware </w:t>
            </w:r>
            <w:proofErr w:type="spellStart"/>
            <w:r w:rsidRPr="00E02777">
              <w:rPr>
                <w:rFonts w:ascii="BOG 2017" w:eastAsia="Times New Roman" w:hAnsi="BOG 2017" w:cs="Calibri"/>
                <w:color w:val="000000"/>
                <w:sz w:val="22"/>
                <w:szCs w:val="22"/>
              </w:rPr>
              <w:t>განახლება</w:t>
            </w:r>
            <w:proofErr w:type="spellEnd"/>
          </w:p>
        </w:tc>
      </w:tr>
      <w:tr w:rsidR="000E336C" w:rsidRPr="00E02777" w14:paraId="652358EC"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17EB42FE"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18</w:t>
            </w:r>
          </w:p>
        </w:tc>
        <w:tc>
          <w:tcPr>
            <w:tcW w:w="2200" w:type="dxa"/>
            <w:tcBorders>
              <w:top w:val="nil"/>
              <w:left w:val="nil"/>
              <w:bottom w:val="single" w:sz="4" w:space="0" w:color="auto"/>
              <w:right w:val="single" w:sz="4" w:space="0" w:color="auto"/>
            </w:tcBorders>
            <w:noWrap/>
            <w:vAlign w:val="center"/>
            <w:hideMark/>
          </w:tcPr>
          <w:p w14:paraId="3775D2A8"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წვდომის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კონტროლი</w:t>
            </w:r>
            <w:proofErr w:type="spellEnd"/>
          </w:p>
        </w:tc>
        <w:tc>
          <w:tcPr>
            <w:tcW w:w="2680" w:type="dxa"/>
            <w:tcBorders>
              <w:top w:val="nil"/>
              <w:left w:val="nil"/>
              <w:bottom w:val="single" w:sz="4" w:space="0" w:color="auto"/>
              <w:right w:val="single" w:sz="4" w:space="0" w:color="auto"/>
            </w:tcBorders>
            <w:noWrap/>
            <w:vAlign w:val="center"/>
            <w:hideMark/>
          </w:tcPr>
          <w:p w14:paraId="3E1F3C57"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მომხმარებლის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მართვა</w:t>
            </w:r>
            <w:proofErr w:type="spellEnd"/>
          </w:p>
        </w:tc>
        <w:tc>
          <w:tcPr>
            <w:tcW w:w="5000" w:type="dxa"/>
            <w:tcBorders>
              <w:top w:val="nil"/>
              <w:left w:val="nil"/>
              <w:bottom w:val="single" w:sz="4" w:space="0" w:color="auto"/>
              <w:right w:val="single" w:sz="4" w:space="0" w:color="auto"/>
            </w:tcBorders>
            <w:noWrap/>
            <w:vAlign w:val="center"/>
            <w:hideMark/>
          </w:tcPr>
          <w:p w14:paraId="4F5AB01E"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მრავალი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მომხმარებელი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როლებით</w:t>
            </w:r>
            <w:proofErr w:type="spellEnd"/>
            <w:r w:rsidRPr="00E02777">
              <w:rPr>
                <w:rFonts w:ascii="BOG 2017" w:eastAsia="Times New Roman" w:hAnsi="BOG 2017" w:cs="Calibri"/>
                <w:color w:val="000000"/>
                <w:sz w:val="22"/>
                <w:szCs w:val="22"/>
              </w:rPr>
              <w:t xml:space="preserve"> (Admin/User)</w:t>
            </w:r>
          </w:p>
        </w:tc>
      </w:tr>
      <w:tr w:rsidR="000E336C" w:rsidRPr="00E02777" w14:paraId="6C2F8BD7"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18173066"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19</w:t>
            </w:r>
          </w:p>
        </w:tc>
        <w:tc>
          <w:tcPr>
            <w:tcW w:w="2200" w:type="dxa"/>
            <w:tcBorders>
              <w:top w:val="nil"/>
              <w:left w:val="nil"/>
              <w:bottom w:val="single" w:sz="4" w:space="0" w:color="auto"/>
              <w:right w:val="single" w:sz="4" w:space="0" w:color="auto"/>
            </w:tcBorders>
            <w:noWrap/>
            <w:vAlign w:val="center"/>
            <w:hideMark/>
          </w:tcPr>
          <w:p w14:paraId="4CA88AA7"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წვდომის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კონტროლი</w:t>
            </w:r>
            <w:proofErr w:type="spellEnd"/>
          </w:p>
        </w:tc>
        <w:tc>
          <w:tcPr>
            <w:tcW w:w="2680" w:type="dxa"/>
            <w:tcBorders>
              <w:top w:val="nil"/>
              <w:left w:val="nil"/>
              <w:bottom w:val="single" w:sz="4" w:space="0" w:color="auto"/>
              <w:right w:val="single" w:sz="4" w:space="0" w:color="auto"/>
            </w:tcBorders>
            <w:noWrap/>
            <w:vAlign w:val="center"/>
            <w:hideMark/>
          </w:tcPr>
          <w:p w14:paraId="78DBFB16"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RADIUS/TACACS+</w:t>
            </w:r>
          </w:p>
        </w:tc>
        <w:tc>
          <w:tcPr>
            <w:tcW w:w="5000" w:type="dxa"/>
            <w:tcBorders>
              <w:top w:val="nil"/>
              <w:left w:val="nil"/>
              <w:bottom w:val="single" w:sz="4" w:space="0" w:color="auto"/>
              <w:right w:val="single" w:sz="4" w:space="0" w:color="auto"/>
            </w:tcBorders>
            <w:noWrap/>
            <w:vAlign w:val="center"/>
            <w:hideMark/>
          </w:tcPr>
          <w:p w14:paraId="2A3C73B4"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მხარდაჭერა</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სასურველია</w:t>
            </w:r>
            <w:proofErr w:type="spellEnd"/>
          </w:p>
        </w:tc>
      </w:tr>
      <w:tr w:rsidR="000E336C" w:rsidRPr="00E02777" w14:paraId="71FACDC1"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7714B3EF"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20</w:t>
            </w:r>
          </w:p>
        </w:tc>
        <w:tc>
          <w:tcPr>
            <w:tcW w:w="2200" w:type="dxa"/>
            <w:tcBorders>
              <w:top w:val="nil"/>
              <w:left w:val="nil"/>
              <w:bottom w:val="single" w:sz="4" w:space="0" w:color="auto"/>
              <w:right w:val="single" w:sz="4" w:space="0" w:color="auto"/>
            </w:tcBorders>
            <w:noWrap/>
            <w:vAlign w:val="center"/>
            <w:hideMark/>
          </w:tcPr>
          <w:p w14:paraId="7047C957"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წვდომის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კონტროლი</w:t>
            </w:r>
            <w:proofErr w:type="spellEnd"/>
          </w:p>
        </w:tc>
        <w:tc>
          <w:tcPr>
            <w:tcW w:w="2680" w:type="dxa"/>
            <w:tcBorders>
              <w:top w:val="nil"/>
              <w:left w:val="nil"/>
              <w:bottom w:val="single" w:sz="4" w:space="0" w:color="auto"/>
              <w:right w:val="single" w:sz="4" w:space="0" w:color="auto"/>
            </w:tcBorders>
            <w:noWrap/>
            <w:vAlign w:val="center"/>
            <w:hideMark/>
          </w:tcPr>
          <w:p w14:paraId="0D03EFA4"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Whitelist/Blacklist</w:t>
            </w:r>
          </w:p>
        </w:tc>
        <w:tc>
          <w:tcPr>
            <w:tcW w:w="5000" w:type="dxa"/>
            <w:tcBorders>
              <w:top w:val="nil"/>
              <w:left w:val="nil"/>
              <w:bottom w:val="single" w:sz="4" w:space="0" w:color="auto"/>
              <w:right w:val="single" w:sz="4" w:space="0" w:color="auto"/>
            </w:tcBorders>
            <w:noWrap/>
            <w:vAlign w:val="center"/>
            <w:hideMark/>
          </w:tcPr>
          <w:p w14:paraId="6B0D22BE"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 xml:space="preserve">IP </w:t>
            </w:r>
            <w:proofErr w:type="spellStart"/>
            <w:r w:rsidRPr="00E02777">
              <w:rPr>
                <w:rFonts w:ascii="BOG 2017" w:eastAsia="Times New Roman" w:hAnsi="BOG 2017" w:cs="Calibri"/>
                <w:color w:val="000000"/>
                <w:sz w:val="22"/>
                <w:szCs w:val="22"/>
              </w:rPr>
              <w:t>და</w:t>
            </w:r>
            <w:proofErr w:type="spellEnd"/>
            <w:r w:rsidRPr="00E02777">
              <w:rPr>
                <w:rFonts w:ascii="BOG 2017" w:eastAsia="Times New Roman" w:hAnsi="BOG 2017" w:cs="Calibri"/>
                <w:color w:val="000000"/>
                <w:sz w:val="22"/>
                <w:szCs w:val="22"/>
              </w:rPr>
              <w:t xml:space="preserve"> MAC </w:t>
            </w:r>
            <w:proofErr w:type="spellStart"/>
            <w:r w:rsidRPr="00E02777">
              <w:rPr>
                <w:rFonts w:ascii="BOG 2017" w:eastAsia="Times New Roman" w:hAnsi="BOG 2017" w:cs="Calibri"/>
                <w:color w:val="000000"/>
                <w:sz w:val="22"/>
                <w:szCs w:val="22"/>
              </w:rPr>
              <w:t>ფილტრაცია</w:t>
            </w:r>
            <w:proofErr w:type="spellEnd"/>
          </w:p>
        </w:tc>
      </w:tr>
      <w:tr w:rsidR="000E336C" w:rsidRPr="00E02777" w14:paraId="4C810478"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3DB45355"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21</w:t>
            </w:r>
          </w:p>
        </w:tc>
        <w:tc>
          <w:tcPr>
            <w:tcW w:w="2200" w:type="dxa"/>
            <w:tcBorders>
              <w:top w:val="nil"/>
              <w:left w:val="nil"/>
              <w:bottom w:val="single" w:sz="4" w:space="0" w:color="auto"/>
              <w:right w:val="single" w:sz="4" w:space="0" w:color="auto"/>
            </w:tcBorders>
            <w:noWrap/>
            <w:vAlign w:val="center"/>
            <w:hideMark/>
          </w:tcPr>
          <w:p w14:paraId="49EDC536"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წვდომის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კონტროლი</w:t>
            </w:r>
            <w:proofErr w:type="spellEnd"/>
          </w:p>
        </w:tc>
        <w:tc>
          <w:tcPr>
            <w:tcW w:w="2680" w:type="dxa"/>
            <w:tcBorders>
              <w:top w:val="nil"/>
              <w:left w:val="nil"/>
              <w:bottom w:val="single" w:sz="4" w:space="0" w:color="auto"/>
              <w:right w:val="single" w:sz="4" w:space="0" w:color="auto"/>
            </w:tcBorders>
            <w:noWrap/>
            <w:vAlign w:val="center"/>
            <w:hideMark/>
          </w:tcPr>
          <w:p w14:paraId="41B38095"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 xml:space="preserve">HTTPS/SSH </w:t>
            </w:r>
            <w:proofErr w:type="spellStart"/>
            <w:r w:rsidRPr="00E02777">
              <w:rPr>
                <w:rFonts w:ascii="BOG 2017" w:eastAsia="Times New Roman" w:hAnsi="BOG 2017" w:cs="Calibri"/>
                <w:color w:val="000000"/>
                <w:sz w:val="22"/>
                <w:szCs w:val="22"/>
              </w:rPr>
              <w:t>წვდომა</w:t>
            </w:r>
            <w:proofErr w:type="spellEnd"/>
          </w:p>
        </w:tc>
        <w:tc>
          <w:tcPr>
            <w:tcW w:w="5000" w:type="dxa"/>
            <w:tcBorders>
              <w:top w:val="nil"/>
              <w:left w:val="nil"/>
              <w:bottom w:val="single" w:sz="4" w:space="0" w:color="auto"/>
              <w:right w:val="single" w:sz="4" w:space="0" w:color="auto"/>
            </w:tcBorders>
            <w:noWrap/>
            <w:vAlign w:val="center"/>
            <w:hideMark/>
          </w:tcPr>
          <w:p w14:paraId="1E58B76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დაშიფრული</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მართვა</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სავალდებულო</w:t>
            </w:r>
            <w:proofErr w:type="spellEnd"/>
          </w:p>
        </w:tc>
      </w:tr>
      <w:tr w:rsidR="000E336C" w:rsidRPr="00E02777" w14:paraId="45E418ED"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0C955AD2"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22</w:t>
            </w:r>
          </w:p>
        </w:tc>
        <w:tc>
          <w:tcPr>
            <w:tcW w:w="2200" w:type="dxa"/>
            <w:tcBorders>
              <w:top w:val="nil"/>
              <w:left w:val="nil"/>
              <w:bottom w:val="single" w:sz="4" w:space="0" w:color="auto"/>
              <w:right w:val="single" w:sz="4" w:space="0" w:color="auto"/>
            </w:tcBorders>
            <w:noWrap/>
            <w:vAlign w:val="center"/>
            <w:hideMark/>
          </w:tcPr>
          <w:p w14:paraId="58C9DAFE"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გარემო</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პირობები</w:t>
            </w:r>
            <w:proofErr w:type="spellEnd"/>
          </w:p>
        </w:tc>
        <w:tc>
          <w:tcPr>
            <w:tcW w:w="2680" w:type="dxa"/>
            <w:tcBorders>
              <w:top w:val="nil"/>
              <w:left w:val="nil"/>
              <w:bottom w:val="single" w:sz="4" w:space="0" w:color="auto"/>
              <w:right w:val="single" w:sz="4" w:space="0" w:color="auto"/>
            </w:tcBorders>
            <w:noWrap/>
            <w:vAlign w:val="center"/>
            <w:hideMark/>
          </w:tcPr>
          <w:p w14:paraId="52E31EA9"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სამუშაო</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ტემპერატურა</w:t>
            </w:r>
            <w:proofErr w:type="spellEnd"/>
          </w:p>
        </w:tc>
        <w:tc>
          <w:tcPr>
            <w:tcW w:w="5000" w:type="dxa"/>
            <w:tcBorders>
              <w:top w:val="nil"/>
              <w:left w:val="nil"/>
              <w:bottom w:val="single" w:sz="4" w:space="0" w:color="auto"/>
              <w:right w:val="single" w:sz="4" w:space="0" w:color="auto"/>
            </w:tcBorders>
            <w:noWrap/>
            <w:vAlign w:val="center"/>
            <w:hideMark/>
          </w:tcPr>
          <w:p w14:paraId="6E1C11CF"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-40°C – +75°C</w:t>
            </w:r>
          </w:p>
        </w:tc>
      </w:tr>
      <w:tr w:rsidR="000E336C" w:rsidRPr="00E02777" w14:paraId="6E743D89"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5A9D1722"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23</w:t>
            </w:r>
          </w:p>
        </w:tc>
        <w:tc>
          <w:tcPr>
            <w:tcW w:w="2200" w:type="dxa"/>
            <w:tcBorders>
              <w:top w:val="nil"/>
              <w:left w:val="nil"/>
              <w:bottom w:val="single" w:sz="4" w:space="0" w:color="auto"/>
              <w:right w:val="single" w:sz="4" w:space="0" w:color="auto"/>
            </w:tcBorders>
            <w:noWrap/>
            <w:vAlign w:val="center"/>
            <w:hideMark/>
          </w:tcPr>
          <w:p w14:paraId="578D67CA"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გარემო</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პირობები</w:t>
            </w:r>
            <w:proofErr w:type="spellEnd"/>
          </w:p>
        </w:tc>
        <w:tc>
          <w:tcPr>
            <w:tcW w:w="2680" w:type="dxa"/>
            <w:tcBorders>
              <w:top w:val="nil"/>
              <w:left w:val="nil"/>
              <w:bottom w:val="single" w:sz="4" w:space="0" w:color="auto"/>
              <w:right w:val="single" w:sz="4" w:space="0" w:color="auto"/>
            </w:tcBorders>
            <w:noWrap/>
            <w:vAlign w:val="center"/>
            <w:hideMark/>
          </w:tcPr>
          <w:p w14:paraId="66D3948F"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დაცვის</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კლასი</w:t>
            </w:r>
            <w:proofErr w:type="spellEnd"/>
          </w:p>
        </w:tc>
        <w:tc>
          <w:tcPr>
            <w:tcW w:w="5000" w:type="dxa"/>
            <w:tcBorders>
              <w:top w:val="nil"/>
              <w:left w:val="nil"/>
              <w:bottom w:val="single" w:sz="4" w:space="0" w:color="auto"/>
              <w:right w:val="single" w:sz="4" w:space="0" w:color="auto"/>
            </w:tcBorders>
            <w:noWrap/>
            <w:vAlign w:val="center"/>
            <w:hideMark/>
          </w:tcPr>
          <w:p w14:paraId="5DF72C88"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მინიმუმ</w:t>
            </w:r>
            <w:proofErr w:type="spellEnd"/>
            <w:r w:rsidRPr="00E02777">
              <w:rPr>
                <w:rFonts w:ascii="BOG 2017" w:eastAsia="Times New Roman" w:hAnsi="BOG 2017" w:cs="Calibri"/>
                <w:color w:val="000000"/>
                <w:sz w:val="22"/>
                <w:szCs w:val="22"/>
              </w:rPr>
              <w:t xml:space="preserve"> IP30</w:t>
            </w:r>
          </w:p>
        </w:tc>
      </w:tr>
      <w:tr w:rsidR="000E336C" w:rsidRPr="00E02777" w14:paraId="39C73CA3"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7C69B2B1"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24</w:t>
            </w:r>
          </w:p>
        </w:tc>
        <w:tc>
          <w:tcPr>
            <w:tcW w:w="2200" w:type="dxa"/>
            <w:tcBorders>
              <w:top w:val="nil"/>
              <w:left w:val="nil"/>
              <w:bottom w:val="single" w:sz="4" w:space="0" w:color="auto"/>
              <w:right w:val="single" w:sz="4" w:space="0" w:color="auto"/>
            </w:tcBorders>
            <w:noWrap/>
            <w:vAlign w:val="center"/>
            <w:hideMark/>
          </w:tcPr>
          <w:p w14:paraId="7DF92F4D"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გარემო</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პირობები</w:t>
            </w:r>
            <w:proofErr w:type="spellEnd"/>
          </w:p>
        </w:tc>
        <w:tc>
          <w:tcPr>
            <w:tcW w:w="2680" w:type="dxa"/>
            <w:tcBorders>
              <w:top w:val="nil"/>
              <w:left w:val="nil"/>
              <w:bottom w:val="single" w:sz="4" w:space="0" w:color="auto"/>
              <w:right w:val="single" w:sz="4" w:space="0" w:color="auto"/>
            </w:tcBorders>
            <w:noWrap/>
            <w:vAlign w:val="center"/>
            <w:hideMark/>
          </w:tcPr>
          <w:p w14:paraId="5B9898AE"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კვება</w:t>
            </w:r>
            <w:proofErr w:type="spellEnd"/>
          </w:p>
        </w:tc>
        <w:tc>
          <w:tcPr>
            <w:tcW w:w="5000" w:type="dxa"/>
            <w:tcBorders>
              <w:top w:val="nil"/>
              <w:left w:val="nil"/>
              <w:bottom w:val="single" w:sz="4" w:space="0" w:color="auto"/>
              <w:right w:val="single" w:sz="4" w:space="0" w:color="auto"/>
            </w:tcBorders>
            <w:noWrap/>
            <w:vAlign w:val="center"/>
            <w:hideMark/>
          </w:tcPr>
          <w:p w14:paraId="082620DC"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9–30V DC</w:t>
            </w:r>
          </w:p>
        </w:tc>
      </w:tr>
      <w:tr w:rsidR="000E336C" w:rsidRPr="00E02777" w14:paraId="24DE2DDE" w14:textId="77777777" w:rsidTr="000E336C">
        <w:trPr>
          <w:trHeight w:val="290"/>
        </w:trPr>
        <w:tc>
          <w:tcPr>
            <w:tcW w:w="320" w:type="dxa"/>
            <w:tcBorders>
              <w:top w:val="nil"/>
              <w:left w:val="single" w:sz="4" w:space="0" w:color="auto"/>
              <w:bottom w:val="single" w:sz="4" w:space="0" w:color="auto"/>
              <w:right w:val="single" w:sz="4" w:space="0" w:color="auto"/>
            </w:tcBorders>
            <w:noWrap/>
            <w:vAlign w:val="center"/>
            <w:hideMark/>
          </w:tcPr>
          <w:p w14:paraId="2B6E1335" w14:textId="77777777" w:rsidR="000E336C" w:rsidRPr="00E02777" w:rsidRDefault="000E336C" w:rsidP="000E336C">
            <w:pPr>
              <w:jc w:val="righ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25</w:t>
            </w:r>
          </w:p>
        </w:tc>
        <w:tc>
          <w:tcPr>
            <w:tcW w:w="2200" w:type="dxa"/>
            <w:tcBorders>
              <w:top w:val="nil"/>
              <w:left w:val="nil"/>
              <w:bottom w:val="single" w:sz="4" w:space="0" w:color="auto"/>
              <w:right w:val="single" w:sz="4" w:space="0" w:color="auto"/>
            </w:tcBorders>
            <w:noWrap/>
            <w:vAlign w:val="center"/>
            <w:hideMark/>
          </w:tcPr>
          <w:p w14:paraId="38E39180"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სერთიფიკატები</w:t>
            </w:r>
            <w:proofErr w:type="spellEnd"/>
          </w:p>
        </w:tc>
        <w:tc>
          <w:tcPr>
            <w:tcW w:w="2680" w:type="dxa"/>
            <w:tcBorders>
              <w:top w:val="nil"/>
              <w:left w:val="nil"/>
              <w:bottom w:val="single" w:sz="4" w:space="0" w:color="auto"/>
              <w:right w:val="single" w:sz="4" w:space="0" w:color="auto"/>
            </w:tcBorders>
            <w:noWrap/>
            <w:vAlign w:val="center"/>
            <w:hideMark/>
          </w:tcPr>
          <w:p w14:paraId="0D51ACA7" w14:textId="77777777" w:rsidR="000E336C" w:rsidRPr="00E02777" w:rsidRDefault="000E336C" w:rsidP="000E336C">
            <w:pPr>
              <w:jc w:val="left"/>
              <w:rPr>
                <w:rFonts w:ascii="BOG 2017" w:eastAsia="Times New Roman" w:hAnsi="BOG 2017" w:cs="Calibri"/>
                <w:color w:val="000000"/>
                <w:sz w:val="22"/>
                <w:szCs w:val="22"/>
              </w:rPr>
            </w:pPr>
            <w:proofErr w:type="spellStart"/>
            <w:r w:rsidRPr="00E02777">
              <w:rPr>
                <w:rFonts w:ascii="BOG 2017" w:eastAsia="Times New Roman" w:hAnsi="BOG 2017" w:cs="Calibri"/>
                <w:color w:val="000000"/>
                <w:sz w:val="22"/>
                <w:szCs w:val="22"/>
              </w:rPr>
              <w:t>სტანდარტები</w:t>
            </w:r>
            <w:proofErr w:type="spellEnd"/>
          </w:p>
        </w:tc>
        <w:tc>
          <w:tcPr>
            <w:tcW w:w="5000" w:type="dxa"/>
            <w:tcBorders>
              <w:top w:val="nil"/>
              <w:left w:val="nil"/>
              <w:bottom w:val="single" w:sz="4" w:space="0" w:color="auto"/>
              <w:right w:val="single" w:sz="4" w:space="0" w:color="auto"/>
            </w:tcBorders>
            <w:noWrap/>
            <w:vAlign w:val="center"/>
            <w:hideMark/>
          </w:tcPr>
          <w:p w14:paraId="11592B48" w14:textId="77777777" w:rsidR="000E336C" w:rsidRPr="00E02777" w:rsidRDefault="000E336C" w:rsidP="000E336C">
            <w:pPr>
              <w:jc w:val="left"/>
              <w:rPr>
                <w:rFonts w:ascii="BOG 2017" w:eastAsia="Times New Roman" w:hAnsi="BOG 2017" w:cs="Calibri"/>
                <w:color w:val="000000"/>
                <w:sz w:val="22"/>
                <w:szCs w:val="22"/>
              </w:rPr>
            </w:pPr>
            <w:r w:rsidRPr="00E02777">
              <w:rPr>
                <w:rFonts w:ascii="BOG 2017" w:eastAsia="Times New Roman" w:hAnsi="BOG 2017" w:cs="Calibri"/>
                <w:color w:val="000000"/>
                <w:sz w:val="22"/>
                <w:szCs w:val="22"/>
              </w:rPr>
              <w:t>CE, RoHS</w:t>
            </w:r>
          </w:p>
        </w:tc>
      </w:tr>
    </w:tbl>
    <w:p w14:paraId="7847D443" w14:textId="77777777" w:rsidR="00DF0AEF" w:rsidRDefault="00DF0AEF" w:rsidP="000E336C">
      <w:pPr>
        <w:keepNext/>
        <w:keepLines/>
        <w:spacing w:before="180" w:after="120"/>
        <w:outlineLvl w:val="0"/>
        <w:rPr>
          <w:rFonts w:ascii="BOG 2017" w:eastAsiaTheme="majorEastAsia" w:hAnsi="BOG 2017" w:cstheme="majorBidi"/>
          <w:b/>
          <w:color w:val="FF671B"/>
          <w:sz w:val="24"/>
          <w:szCs w:val="28"/>
          <w:lang w:val="ka-GE" w:eastAsia="ja-JP"/>
        </w:rPr>
      </w:pPr>
    </w:p>
    <w:p w14:paraId="7DEC2A05" w14:textId="77777777" w:rsidR="00DF0AEF" w:rsidRPr="00E02777" w:rsidRDefault="00DF0AEF" w:rsidP="000E336C">
      <w:pPr>
        <w:keepNext/>
        <w:keepLines/>
        <w:spacing w:before="180" w:after="120"/>
        <w:outlineLvl w:val="0"/>
        <w:rPr>
          <w:rFonts w:ascii="BOG 2017" w:eastAsiaTheme="majorEastAsia" w:hAnsi="BOG 2017" w:cstheme="majorBidi"/>
          <w:b/>
          <w:color w:val="FF671B"/>
          <w:sz w:val="24"/>
          <w:szCs w:val="28"/>
          <w:lang w:val="ka-GE" w:eastAsia="ja-JP"/>
        </w:rPr>
      </w:pPr>
    </w:p>
    <w:p w14:paraId="5BAB0A83" w14:textId="0FEF7119" w:rsidR="008B2298" w:rsidRPr="00E02777" w:rsidRDefault="000E336C" w:rsidP="000E336C">
      <w:pPr>
        <w:keepNext/>
        <w:keepLines/>
        <w:spacing w:before="180" w:after="120"/>
        <w:outlineLvl w:val="0"/>
        <w:rPr>
          <w:rFonts w:ascii="BOG 2017" w:eastAsiaTheme="majorEastAsia" w:hAnsi="BOG 2017" w:cstheme="majorBidi"/>
          <w:b/>
          <w:color w:val="FF671B"/>
          <w:sz w:val="24"/>
          <w:szCs w:val="28"/>
          <w:lang w:val="ka-GE" w:eastAsia="ja-JP"/>
        </w:rPr>
      </w:pPr>
      <w:r w:rsidRPr="00E02777">
        <w:rPr>
          <w:rFonts w:ascii="BOG 2017" w:eastAsiaTheme="majorEastAsia" w:hAnsi="BOG 2017" w:cstheme="majorBidi"/>
          <w:b/>
          <w:color w:val="FF671B"/>
          <w:sz w:val="24"/>
          <w:szCs w:val="28"/>
          <w:lang w:val="ka-GE" w:eastAsia="ja-JP"/>
        </w:rPr>
        <w:t>ნიმუშის მოწოდება და თავსებადობის ტესტირება</w:t>
      </w:r>
    </w:p>
    <w:p w14:paraId="70DEA3A0" w14:textId="77777777" w:rsidR="000E336C" w:rsidRPr="00E02777" w:rsidRDefault="000E336C" w:rsidP="000E336C">
      <w:pPr>
        <w:rPr>
          <w:rFonts w:ascii="BOG 2017" w:hAnsi="BOG 2017"/>
          <w:lang w:val="ka-GE"/>
        </w:rPr>
      </w:pPr>
      <w:r w:rsidRPr="00E02777">
        <w:rPr>
          <w:rFonts w:ascii="BOG 2017" w:hAnsi="BOG 2017"/>
          <w:lang w:val="ka-GE"/>
        </w:rPr>
        <w:t>აუქციონის შედეგების გამოცხადების შემდეგ ბანკს აქვს უფლება გამარჯვებულ პრეტენდენტს მოსთხოვოს შემოთავაზებული მოდემის ნიმუში შემდგომი ტექნიკური ტესტირების მიზნით.</w:t>
      </w:r>
    </w:p>
    <w:p w14:paraId="237BE47A" w14:textId="77777777" w:rsidR="000E336C" w:rsidRPr="00E02777" w:rsidRDefault="000E336C" w:rsidP="000E336C">
      <w:pPr>
        <w:rPr>
          <w:rFonts w:ascii="BOG 2017" w:hAnsi="BOG 2017"/>
          <w:lang w:val="ka-GE"/>
        </w:rPr>
      </w:pPr>
    </w:p>
    <w:p w14:paraId="28383394" w14:textId="77777777"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მიწოდების ვადა: გამარჯვებული პრეტენდენტი ვალდებულია ნიმუში მიაწოდოს ბანკს ბანკის მოთხოვნიდან არაუგვიანეს 2–3 სამუშაო დღისა.</w:t>
      </w:r>
    </w:p>
    <w:p w14:paraId="0F1F7163" w14:textId="77777777"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ტესტირების ვადა: ბანკი განახორციელებს მოწოდებული მოდემის ტექნიკურ ტესტირებას დაახლოებით 2 კვირის განმავლობაში.</w:t>
      </w:r>
    </w:p>
    <w:p w14:paraId="444D946B" w14:textId="77777777"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თავსებადობის პირობა: ხელშეკრულების გაფორმება და შემდგომი თანამშრომლობა შესაძლებელი იქნება მხოლოდ იმ შემთხვევაში, თუ ტესტირების შედეგად დადასტურდება მოდემის სრული თავსებადობა ბანკის არსებულ ბანკომატებთან და ინფრასტრუქტურასთან.</w:t>
      </w:r>
    </w:p>
    <w:p w14:paraId="6F43A236" w14:textId="77777777"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ტესტირების შედეგების შესახებ ბანკი წერილობით აცნობებს პრეტენდენტს გონივრულ ვადაში.</w:t>
      </w:r>
    </w:p>
    <w:p w14:paraId="10B2ED8D" w14:textId="77777777"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 xml:space="preserve">თავსებადობის დაუდასტურებლობის შემთხვევაში ბანკი უფლებამოსილია შეწყვიტოს მოლაპარაკება და განახორციელოს შემდგომი პროცედურები </w:t>
      </w:r>
      <w:proofErr w:type="spellStart"/>
      <w:r w:rsidRPr="00E02777">
        <w:rPr>
          <w:rFonts w:ascii="BOG 2017" w:hAnsi="BOG 2017"/>
          <w:lang w:val="ka-GE"/>
        </w:rPr>
        <w:t>სააუქციონო</w:t>
      </w:r>
      <w:proofErr w:type="spellEnd"/>
      <w:r w:rsidRPr="00E02777">
        <w:rPr>
          <w:rFonts w:ascii="BOG 2017" w:hAnsi="BOG 2017"/>
          <w:lang w:val="ka-GE"/>
        </w:rPr>
        <w:t xml:space="preserve"> კომისიის გადაწყვეტილებით.</w:t>
      </w:r>
    </w:p>
    <w:p w14:paraId="57F26514" w14:textId="799C7018" w:rsidR="004C7906" w:rsidRPr="00E02777" w:rsidRDefault="004C7906" w:rsidP="000E336C">
      <w:pPr>
        <w:pStyle w:val="ListParagraph"/>
        <w:numPr>
          <w:ilvl w:val="0"/>
          <w:numId w:val="27"/>
        </w:numPr>
        <w:rPr>
          <w:rFonts w:ascii="BOG 2017" w:hAnsi="BOG 2017"/>
          <w:lang w:val="ka-GE"/>
        </w:rPr>
      </w:pPr>
      <w:r w:rsidRPr="00E02777">
        <w:rPr>
          <w:rFonts w:ascii="BOG 2017" w:hAnsi="BOG 2017"/>
          <w:lang w:val="ka-GE"/>
        </w:rPr>
        <w:t>გამარჯვებული ვალდებულია შეთანხმების შემდეგ მა</w:t>
      </w:r>
      <w:r w:rsidR="008E1BE5">
        <w:rPr>
          <w:rFonts w:ascii="BOG 2017" w:hAnsi="BOG 2017"/>
          <w:lang w:val="ka-GE"/>
        </w:rPr>
        <w:t>ქ</w:t>
      </w:r>
      <w:r w:rsidRPr="00E02777">
        <w:rPr>
          <w:rFonts w:ascii="BOG 2017" w:hAnsi="BOG 2017"/>
          <w:lang w:val="ka-GE"/>
        </w:rPr>
        <w:t xml:space="preserve">სიმუმ </w:t>
      </w:r>
      <w:r w:rsidR="008E1BE5">
        <w:rPr>
          <w:rFonts w:ascii="BOG 2017" w:hAnsi="BOG 2017"/>
          <w:lang w:val="ka-GE"/>
        </w:rPr>
        <w:t>20</w:t>
      </w:r>
      <w:r w:rsidRPr="00E02777">
        <w:rPr>
          <w:rFonts w:ascii="BOG 2017" w:hAnsi="BOG 2017"/>
          <w:lang w:val="ka-GE"/>
        </w:rPr>
        <w:t xml:space="preserve"> </w:t>
      </w:r>
      <w:proofErr w:type="spellStart"/>
      <w:r w:rsidR="008E1BE5">
        <w:rPr>
          <w:rFonts w:ascii="BOG 2017" w:hAnsi="BOG 2017"/>
          <w:lang w:val="ka-GE"/>
        </w:rPr>
        <w:t>კალენდრულ</w:t>
      </w:r>
      <w:proofErr w:type="spellEnd"/>
      <w:r w:rsidRPr="00E02777">
        <w:rPr>
          <w:rFonts w:ascii="BOG 2017" w:hAnsi="BOG 2017"/>
          <w:lang w:val="ka-GE"/>
        </w:rPr>
        <w:t xml:space="preserve"> დღეში მოგვაწოდოს შეთანხმებული შესას</w:t>
      </w:r>
      <w:r w:rsidR="008E1BE5">
        <w:rPr>
          <w:rFonts w:ascii="BOG 2017" w:hAnsi="BOG 2017"/>
          <w:lang w:val="ka-GE"/>
        </w:rPr>
        <w:t>ყ</w:t>
      </w:r>
      <w:r w:rsidRPr="00E02777">
        <w:rPr>
          <w:rFonts w:ascii="BOG 2017" w:hAnsi="BOG 2017"/>
          <w:lang w:val="ka-GE"/>
        </w:rPr>
        <w:t>იდი რაოდენობა.</w:t>
      </w:r>
    </w:p>
    <w:p w14:paraId="70E32E5C" w14:textId="77777777" w:rsidR="000E336C" w:rsidRPr="00E02777" w:rsidRDefault="000E336C" w:rsidP="000E336C">
      <w:pPr>
        <w:rPr>
          <w:rFonts w:ascii="BOG 2017" w:eastAsiaTheme="majorEastAsia" w:hAnsi="BOG 2017" w:cstheme="majorBidi"/>
          <w:b/>
          <w:color w:val="FF671B"/>
          <w:sz w:val="24"/>
          <w:szCs w:val="28"/>
          <w:lang w:val="ka-GE" w:eastAsia="ja-JP"/>
        </w:rPr>
      </w:pPr>
    </w:p>
    <w:p w14:paraId="7372B112" w14:textId="77777777" w:rsidR="00A66B58" w:rsidRPr="00E02777" w:rsidRDefault="00A66B58" w:rsidP="00A66B58">
      <w:pPr>
        <w:rPr>
          <w:rFonts w:ascii="BOG 2017" w:hAnsi="BOG 2017"/>
          <w:lang w:val="ka-GE"/>
        </w:rPr>
      </w:pPr>
    </w:p>
    <w:p w14:paraId="7F008E80" w14:textId="57CD941F" w:rsidR="000E336C" w:rsidRPr="00E02777" w:rsidRDefault="00EB3063" w:rsidP="000E336C">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3" w:name="_Toc534810155"/>
      <w:bookmarkStart w:id="4" w:name="_Toc228559889"/>
      <w:r w:rsidRPr="00E02777">
        <w:rPr>
          <w:rFonts w:ascii="BOG 2017" w:eastAsiaTheme="majorEastAsia" w:hAnsi="BOG 2017" w:cstheme="majorBidi"/>
          <w:b/>
          <w:color w:val="FF671B"/>
          <w:sz w:val="24"/>
          <w:szCs w:val="28"/>
          <w:lang w:val="ka-GE" w:eastAsia="ja-JP"/>
        </w:rPr>
        <w:t>დამატებითი</w:t>
      </w:r>
      <w:r w:rsidR="00BF7F13" w:rsidRPr="00E02777">
        <w:rPr>
          <w:rFonts w:ascii="BOG 2017" w:eastAsiaTheme="majorEastAsia" w:hAnsi="BOG 2017" w:cstheme="majorBidi"/>
          <w:b/>
          <w:color w:val="FF671B"/>
          <w:sz w:val="24"/>
          <w:szCs w:val="28"/>
          <w:lang w:val="ka-GE" w:eastAsia="ja-JP"/>
        </w:rPr>
        <w:t xml:space="preserve"> მოთხოვნები</w:t>
      </w:r>
      <w:bookmarkEnd w:id="3"/>
      <w:bookmarkEnd w:id="4"/>
    </w:p>
    <w:p w14:paraId="6B138B57" w14:textId="0164F333"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პრეტენდენტმა უნდა დაადასტუროს იდენტური სამუშაოების შესრულების სულ მცირე 2 წლიანი გამოცდილება.</w:t>
      </w:r>
    </w:p>
    <w:p w14:paraId="713E3B06" w14:textId="433D4FB1"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პრეტენდენტის მიმართ არ უნდა მიმდინარეობდეს გადახდისუუნარობის საქმის წარმოება და პრეტენდენტი არ უნდა იმყოფებოდეს ლიკვიდაციის ან რეორგანიზაციის პროცესში.</w:t>
      </w:r>
    </w:p>
    <w:p w14:paraId="7B6B46C5" w14:textId="40032816"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პრეტენდენტმა უნდა შეძლოს მომსახურების გაწევა დამკვეთის მოთხოვნის შესაბამისად.</w:t>
      </w:r>
    </w:p>
    <w:p w14:paraId="5D86DB7E" w14:textId="0BF09CC1"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პრეტენდენტი ვალდებულია აუქციონის მიმდინარეობის განმავლობაში მოთხოვნისამებრ წარმოადგინოს ნებისმიერი სამართლებრივი ან ფინანსური დოკუმენტი.</w:t>
      </w:r>
    </w:p>
    <w:p w14:paraId="199F4838" w14:textId="541DA996" w:rsidR="000E336C" w:rsidRPr="00E02777" w:rsidRDefault="000E336C" w:rsidP="000E336C">
      <w:pPr>
        <w:pStyle w:val="ListParagraph"/>
        <w:numPr>
          <w:ilvl w:val="0"/>
          <w:numId w:val="27"/>
        </w:numPr>
        <w:rPr>
          <w:rFonts w:ascii="BOG 2017" w:hAnsi="BOG 2017"/>
          <w:lang w:val="ka-GE"/>
        </w:rPr>
      </w:pPr>
      <w:r w:rsidRPr="00E02777">
        <w:rPr>
          <w:rFonts w:ascii="BOG 2017" w:hAnsi="BOG 2017"/>
          <w:lang w:val="ka-GE"/>
        </w:rPr>
        <w:t xml:space="preserve">წინადადების წარდგენით კომპანია ეთანხმება </w:t>
      </w:r>
      <w:proofErr w:type="spellStart"/>
      <w:r w:rsidRPr="00E02777">
        <w:rPr>
          <w:rFonts w:ascii="BOG 2017" w:hAnsi="BOG 2017"/>
          <w:lang w:val="ka-GE"/>
        </w:rPr>
        <w:t>სააუქციონო</w:t>
      </w:r>
      <w:proofErr w:type="spellEnd"/>
      <w:r w:rsidRPr="00E02777">
        <w:rPr>
          <w:rFonts w:ascii="BOG 2017" w:hAnsi="BOG 2017"/>
          <w:lang w:val="ka-GE"/>
        </w:rPr>
        <w:t xml:space="preserve"> დოკუმენტაციაში მითითებულ მოთხოვნებსა და პირობებს.</w:t>
      </w:r>
    </w:p>
    <w:p w14:paraId="64965790" w14:textId="0171BDEA" w:rsidR="00B50C75" w:rsidRPr="00E02777" w:rsidRDefault="000E336C" w:rsidP="00B50C75">
      <w:pPr>
        <w:pStyle w:val="ListParagraph"/>
        <w:numPr>
          <w:ilvl w:val="0"/>
          <w:numId w:val="27"/>
        </w:numPr>
        <w:rPr>
          <w:rFonts w:ascii="BOG 2017" w:hAnsi="BOG 2017"/>
          <w:lang w:val="ka-GE"/>
        </w:rPr>
      </w:pPr>
      <w:r w:rsidRPr="00E02777">
        <w:rPr>
          <w:rFonts w:ascii="BOG 2017" w:hAnsi="BOG 2017"/>
          <w:lang w:val="ka-GE"/>
        </w:rPr>
        <w:t>წინადადების წარდგენით კომპანია ადასტურებს თანხმობას, რომ დაიცავს კონფიდენციალურობის მოთხოვნებს და საჭიროების შემთხვევაში გააფორმებს ბანკთან ინფორმაციის უსაფრთხოებასთან დაკავშირებულ ყველა შესაბამის შეთანხმებას.</w:t>
      </w:r>
    </w:p>
    <w:p w14:paraId="63EAE26F" w14:textId="77777777" w:rsidR="00B50C75" w:rsidRDefault="00B50C75" w:rsidP="00B50C75">
      <w:pPr>
        <w:rPr>
          <w:rFonts w:ascii="BOG 2017" w:hAnsi="BOG 2017"/>
          <w:lang w:val="ka-GE"/>
        </w:rPr>
      </w:pPr>
    </w:p>
    <w:p w14:paraId="6CF78C45" w14:textId="77777777" w:rsidR="00DF0AEF" w:rsidRPr="00E02777" w:rsidRDefault="00DF0AEF" w:rsidP="00B50C75">
      <w:pPr>
        <w:rPr>
          <w:rFonts w:ascii="BOG 2017" w:hAnsi="BOG 2017"/>
          <w:lang w:val="ka-GE"/>
        </w:rPr>
      </w:pPr>
    </w:p>
    <w:p w14:paraId="6B400734" w14:textId="4A17F474" w:rsidR="00D140FB" w:rsidRPr="00E02777" w:rsidRDefault="00D140FB" w:rsidP="00BD4E7F">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5" w:name="_Toc228559890"/>
      <w:r w:rsidRPr="00E02777">
        <w:rPr>
          <w:rFonts w:ascii="BOG 2017" w:eastAsiaTheme="majorEastAsia" w:hAnsi="BOG 2017" w:cstheme="majorBidi"/>
          <w:b/>
          <w:color w:val="FF671B"/>
          <w:sz w:val="24"/>
          <w:szCs w:val="28"/>
          <w:lang w:val="ka-GE" w:eastAsia="ja-JP"/>
        </w:rPr>
        <w:t>დამატებითი ინფორმაცია:</w:t>
      </w:r>
      <w:bookmarkEnd w:id="5"/>
    </w:p>
    <w:p w14:paraId="0CC2E3FC" w14:textId="77777777" w:rsidR="00264439" w:rsidRPr="00E02777" w:rsidRDefault="00264439" w:rsidP="00264439">
      <w:pPr>
        <w:rPr>
          <w:rFonts w:ascii="BOG 2017" w:hAnsi="BOG 2017"/>
          <w:lang w:val="ka-GE"/>
        </w:rPr>
      </w:pPr>
      <w:r w:rsidRPr="00E02777">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გარემოსდაცვითი და მდგრადი განვითარების კომპონენტების მონიტორინგი.</w:t>
      </w:r>
    </w:p>
    <w:p w14:paraId="04D62406" w14:textId="77777777" w:rsidR="00DC48F3" w:rsidRPr="00E02777" w:rsidRDefault="00DC48F3" w:rsidP="00264439">
      <w:pPr>
        <w:rPr>
          <w:rFonts w:ascii="BOG 2017" w:hAnsi="BOG 2017"/>
          <w:lang w:val="ka-GE"/>
        </w:rPr>
      </w:pPr>
    </w:p>
    <w:p w14:paraId="2BB0F3CB" w14:textId="77777777" w:rsidR="00264439" w:rsidRPr="00E02777" w:rsidRDefault="00264439" w:rsidP="00264439">
      <w:pPr>
        <w:rPr>
          <w:rFonts w:ascii="BOG 2017" w:hAnsi="BOG 2017"/>
          <w:lang w:val="ka-GE"/>
        </w:rPr>
      </w:pPr>
      <w:r w:rsidRPr="00E02777">
        <w:rPr>
          <w:rFonts w:ascii="BOG 2017" w:hAnsi="BOG 2017"/>
          <w:lang w:val="ka-GE"/>
        </w:rPr>
        <w:t>ბანკი თანამშრომლობს იმ მომწოდებლებთან, რომლებიც იზიარებენ იდენტურ სტანდარტებს და რომელთა პოლიტიკასა და ყოველდღიურ საქმიანობაში ასახულია სახიფათო ნარჩენების, ენერგიის, წყლისა და ნახშირორჟანგის ემისიების მინიმიზაციისაკენ მიმართული ქმედებები, რის დამადასტურებელი დოკუმენტაციის წარმოდგენაც მათ შეუძლიათ.</w:t>
      </w:r>
    </w:p>
    <w:p w14:paraId="374E9780" w14:textId="77777777" w:rsidR="00DC48F3" w:rsidRPr="00E02777" w:rsidRDefault="00DC48F3" w:rsidP="00264439">
      <w:pPr>
        <w:rPr>
          <w:rFonts w:ascii="BOG 2017" w:hAnsi="BOG 2017"/>
          <w:lang w:val="ka-GE"/>
        </w:rPr>
      </w:pPr>
    </w:p>
    <w:p w14:paraId="3E8583E5" w14:textId="77777777" w:rsidR="00264439" w:rsidRPr="00E02777" w:rsidRDefault="00264439" w:rsidP="00264439">
      <w:pPr>
        <w:rPr>
          <w:rFonts w:ascii="BOG 2017" w:hAnsi="BOG 2017"/>
          <w:lang w:val="ka-GE"/>
        </w:rPr>
      </w:pPr>
      <w:r w:rsidRPr="00E02777">
        <w:rPr>
          <w:rFonts w:ascii="BOG 2017" w:hAnsi="BOG 2017"/>
          <w:lang w:val="ka-GE"/>
        </w:rPr>
        <w:t>ბანკთან თანამშრომლობის შემთხვევაში მხარე აცხადებს, რომ:</w:t>
      </w:r>
    </w:p>
    <w:p w14:paraId="537DE25F" w14:textId="77777777" w:rsidR="00DC48F3" w:rsidRPr="00E02777" w:rsidRDefault="00DC48F3" w:rsidP="00264439">
      <w:pPr>
        <w:rPr>
          <w:rFonts w:ascii="BOG 2017" w:hAnsi="BOG 2017"/>
          <w:lang w:val="ka-GE"/>
        </w:rPr>
      </w:pPr>
    </w:p>
    <w:p w14:paraId="2321B72B" w14:textId="77777777" w:rsidR="00264439" w:rsidRPr="00E02777" w:rsidRDefault="00264439" w:rsidP="00DC48F3">
      <w:pPr>
        <w:pStyle w:val="ListParagraph"/>
        <w:numPr>
          <w:ilvl w:val="0"/>
          <w:numId w:val="26"/>
        </w:numPr>
        <w:tabs>
          <w:tab w:val="num" w:pos="720"/>
        </w:tabs>
        <w:rPr>
          <w:rFonts w:ascii="BOG 2017" w:hAnsi="BOG 2017"/>
          <w:lang w:val="ka-GE"/>
        </w:rPr>
      </w:pPr>
      <w:r w:rsidRPr="00E02777">
        <w:rPr>
          <w:rFonts w:ascii="BOG 2017" w:hAnsi="BOG 2017"/>
          <w:lang w:val="ka-GE"/>
        </w:rPr>
        <w:t>სრულად და ჯეროვნად დაიცავს გარემოს დაცვის ადგილობრივი და/ან საერთაშორისო კანონმდებლობის მოთხოვნებს, მათ შორის გარემოზე ზემოქმედების შეფასების ანგარიშით ან ეკოლოგიური ექსპერტიზის დასკვნით გათვალისწინებულ მოთხოვნებს და/ან სანებართვო თუ სალიცენზიო პირობებს;</w:t>
      </w:r>
    </w:p>
    <w:p w14:paraId="5F7CB154" w14:textId="77777777" w:rsidR="00264439" w:rsidRPr="00E02777" w:rsidRDefault="00264439" w:rsidP="00DC48F3">
      <w:pPr>
        <w:pStyle w:val="ListParagraph"/>
        <w:numPr>
          <w:ilvl w:val="0"/>
          <w:numId w:val="26"/>
        </w:numPr>
        <w:tabs>
          <w:tab w:val="num" w:pos="720"/>
        </w:tabs>
        <w:rPr>
          <w:rFonts w:ascii="BOG 2017" w:hAnsi="BOG 2017"/>
          <w:lang w:val="ka-GE"/>
        </w:rPr>
      </w:pPr>
      <w:r w:rsidRPr="00E02777">
        <w:rPr>
          <w:rFonts w:ascii="BOG 2017" w:hAnsi="BOG 2017"/>
          <w:lang w:val="ka-GE"/>
        </w:rPr>
        <w:lastRenderedPageBreak/>
        <w:t>უზრუნველყოფს ნარჩენების შეგროვებას, ტრანსპორტირებასა და დამუშავებას მოქმედი კანონმდებლობის შესაბამისად;</w:t>
      </w:r>
    </w:p>
    <w:p w14:paraId="0C36FC3C" w14:textId="76834390" w:rsidR="00264439" w:rsidRDefault="00264439" w:rsidP="000E336C">
      <w:pPr>
        <w:pStyle w:val="ListParagraph"/>
        <w:numPr>
          <w:ilvl w:val="0"/>
          <w:numId w:val="26"/>
        </w:numPr>
        <w:tabs>
          <w:tab w:val="num" w:pos="720"/>
        </w:tabs>
        <w:rPr>
          <w:rFonts w:ascii="BOG 2017" w:hAnsi="BOG 2017"/>
          <w:lang w:val="ka-GE"/>
        </w:rPr>
      </w:pPr>
      <w:r w:rsidRPr="00E02777">
        <w:rPr>
          <w:rFonts w:ascii="BOG 2017" w:hAnsi="BOG 2017"/>
          <w:lang w:val="ka-GE"/>
        </w:rPr>
        <w:t>ნებისმიერი ისეთი გარემოების დადგომიდან — მათ შორის ნებისმიერი სახის ავარიის, ინციდენტის ან უბედური შემთხვევის, — რომელიც საფრთხეს უქმნის გარემოს დაცვას, ან გარემოსდაცვითი კანონმდებლობის მოთხოვნათა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მის აღმოსაფხვრელად მიღებული ზომების შესახებ</w:t>
      </w:r>
      <w:r w:rsidR="00DC48F3" w:rsidRPr="00E02777">
        <w:rPr>
          <w:rFonts w:ascii="BOG 2017" w:hAnsi="BOG 2017"/>
          <w:lang w:val="ka-GE"/>
        </w:rPr>
        <w:t>;</w:t>
      </w:r>
    </w:p>
    <w:p w14:paraId="705884D1" w14:textId="77777777" w:rsidR="00E37DDB" w:rsidRDefault="00E37DDB" w:rsidP="00E37DDB">
      <w:pPr>
        <w:pStyle w:val="ListParagraph"/>
        <w:tabs>
          <w:tab w:val="num" w:pos="720"/>
        </w:tabs>
        <w:rPr>
          <w:rFonts w:ascii="BOG 2017" w:hAnsi="BOG 2017"/>
          <w:lang w:val="ka-GE"/>
        </w:rPr>
      </w:pPr>
    </w:p>
    <w:p w14:paraId="0A207E60" w14:textId="77777777" w:rsidR="00DF0AEF" w:rsidRPr="00E02777" w:rsidRDefault="00DF0AEF" w:rsidP="00E37DDB">
      <w:pPr>
        <w:pStyle w:val="ListParagraph"/>
        <w:tabs>
          <w:tab w:val="num" w:pos="720"/>
        </w:tabs>
        <w:rPr>
          <w:rFonts w:ascii="BOG 2017" w:hAnsi="BOG 2017"/>
          <w:lang w:val="ka-GE"/>
        </w:rPr>
      </w:pPr>
    </w:p>
    <w:p w14:paraId="2FB90EFA" w14:textId="77777777" w:rsidR="00ED2823" w:rsidRPr="00E02777" w:rsidRDefault="00ED2823" w:rsidP="00771B9E">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6" w:name="_Toc228559891"/>
      <w:r w:rsidRPr="00E02777">
        <w:rPr>
          <w:rFonts w:ascii="BOG 2017" w:eastAsiaTheme="majorEastAsia" w:hAnsi="BOG 2017" w:cstheme="majorBidi"/>
          <w:b/>
          <w:color w:val="FF671B"/>
          <w:sz w:val="24"/>
          <w:szCs w:val="28"/>
          <w:lang w:val="ka-GE" w:eastAsia="ja-JP"/>
        </w:rPr>
        <w:t>შეფასების კრიტერიუმები</w:t>
      </w:r>
      <w:bookmarkEnd w:id="6"/>
    </w:p>
    <w:p w14:paraId="0BDE3FE0" w14:textId="77777777" w:rsidR="00771B9E" w:rsidRPr="00E02777" w:rsidRDefault="00771B9E" w:rsidP="00771B9E">
      <w:pPr>
        <w:rPr>
          <w:rFonts w:ascii="BOG 2017" w:hAnsi="BOG 2017"/>
          <w:lang w:val="ka-GE"/>
        </w:rPr>
      </w:pPr>
      <w:r w:rsidRPr="00E02777">
        <w:rPr>
          <w:rFonts w:ascii="BOG 2017" w:hAnsi="BOG 2017"/>
          <w:lang w:val="ka-GE"/>
        </w:rPr>
        <w:t>გამარჯვებული კომპანია შეირჩევა შეფასების კრიტერიუმების მიხედვით:</w:t>
      </w:r>
    </w:p>
    <w:p w14:paraId="0E98A9CC" w14:textId="77777777" w:rsidR="00B03D69" w:rsidRPr="00E02777" w:rsidRDefault="00B03D69" w:rsidP="00771B9E">
      <w:pPr>
        <w:rPr>
          <w:rFonts w:ascii="BOG 2017" w:hAnsi="BOG 2017"/>
          <w:lang w:val="ka-GE"/>
        </w:rPr>
      </w:pPr>
    </w:p>
    <w:p w14:paraId="7A09BFF0" w14:textId="01113300" w:rsidR="00ED2823" w:rsidRPr="00E02777" w:rsidRDefault="00ED2823" w:rsidP="00771B9E">
      <w:pPr>
        <w:pStyle w:val="ListParagraph"/>
        <w:numPr>
          <w:ilvl w:val="0"/>
          <w:numId w:val="23"/>
        </w:numPr>
        <w:rPr>
          <w:rFonts w:ascii="BOG 2017" w:hAnsi="BOG 2017"/>
          <w:lang w:val="ka-GE"/>
        </w:rPr>
      </w:pPr>
      <w:r w:rsidRPr="00E02777">
        <w:rPr>
          <w:rFonts w:ascii="BOG 2017" w:hAnsi="BOG 2017"/>
          <w:lang w:val="ka-GE"/>
        </w:rPr>
        <w:t>ფინანსური წინადადება 60%</w:t>
      </w:r>
    </w:p>
    <w:p w14:paraId="63156481" w14:textId="5A055351" w:rsidR="00ED2823" w:rsidRPr="00E02777" w:rsidRDefault="000E336C" w:rsidP="00ED2823">
      <w:pPr>
        <w:numPr>
          <w:ilvl w:val="0"/>
          <w:numId w:val="23"/>
        </w:numPr>
        <w:rPr>
          <w:rFonts w:ascii="BOG 2017" w:hAnsi="BOG 2017"/>
          <w:lang w:val="ka-GE"/>
        </w:rPr>
      </w:pPr>
      <w:r w:rsidRPr="00E02777">
        <w:rPr>
          <w:rFonts w:ascii="BOG 2017" w:hAnsi="BOG 2017"/>
          <w:lang w:val="ka-GE"/>
        </w:rPr>
        <w:t>პროდუქტის ტექნიკური მახასიათებელი</w:t>
      </w:r>
      <w:r w:rsidR="00ED2823" w:rsidRPr="00E02777">
        <w:rPr>
          <w:rFonts w:ascii="BOG 2017" w:hAnsi="BOG 2017"/>
          <w:lang w:val="ka-GE"/>
        </w:rPr>
        <w:t xml:space="preserve"> 40%</w:t>
      </w:r>
    </w:p>
    <w:p w14:paraId="0E013B99" w14:textId="77777777" w:rsidR="00ED2823" w:rsidRPr="00E02777" w:rsidRDefault="00ED2823" w:rsidP="004149ED">
      <w:pPr>
        <w:rPr>
          <w:rFonts w:ascii="BOG 2017" w:hAnsi="BOG 2017"/>
          <w:lang w:val="ka-GE"/>
        </w:rPr>
      </w:pPr>
    </w:p>
    <w:p w14:paraId="386B9017" w14:textId="77777777" w:rsidR="004149ED" w:rsidRPr="00E02777" w:rsidRDefault="004149ED" w:rsidP="004149ED">
      <w:pPr>
        <w:rPr>
          <w:rFonts w:ascii="BOG 2017" w:hAnsi="BOG 2017"/>
          <w:lang w:val="ka-GE"/>
        </w:rPr>
      </w:pPr>
    </w:p>
    <w:p w14:paraId="7E123E1B" w14:textId="77777777" w:rsidR="004149ED" w:rsidRPr="00E02777" w:rsidRDefault="004149ED" w:rsidP="004149ED">
      <w:pPr>
        <w:rPr>
          <w:rFonts w:ascii="BOG 2017" w:hAnsi="BOG 2017"/>
          <w:lang w:val="ka-GE"/>
        </w:rPr>
      </w:pPr>
    </w:p>
    <w:p w14:paraId="2AFD52D8" w14:textId="77777777" w:rsidR="004149ED" w:rsidRPr="00E02777" w:rsidRDefault="004149ED" w:rsidP="004149ED">
      <w:pPr>
        <w:rPr>
          <w:rFonts w:ascii="BOG 2017" w:hAnsi="BOG 2017"/>
          <w:lang w:val="ka-GE"/>
        </w:rPr>
      </w:pPr>
    </w:p>
    <w:p w14:paraId="5637131C" w14:textId="77777777" w:rsidR="004149ED" w:rsidRPr="00E02777" w:rsidRDefault="004149ED" w:rsidP="004149ED">
      <w:pPr>
        <w:rPr>
          <w:rFonts w:ascii="BOG 2017" w:hAnsi="BOG 2017"/>
          <w:lang w:val="ka-GE"/>
        </w:rPr>
      </w:pPr>
    </w:p>
    <w:p w14:paraId="00A19C60" w14:textId="77777777" w:rsidR="004149ED" w:rsidRPr="00E02777" w:rsidRDefault="004149ED" w:rsidP="004149ED">
      <w:pPr>
        <w:rPr>
          <w:rFonts w:ascii="BOG 2017" w:hAnsi="BOG 2017"/>
          <w:lang w:val="ka-GE"/>
        </w:rPr>
      </w:pPr>
    </w:p>
    <w:p w14:paraId="2D729ACA" w14:textId="77777777" w:rsidR="004149ED" w:rsidRPr="00E02777" w:rsidRDefault="004149ED" w:rsidP="004149ED">
      <w:pPr>
        <w:rPr>
          <w:rFonts w:ascii="BOG 2017" w:hAnsi="BOG 2017"/>
          <w:lang w:val="ka-GE"/>
        </w:rPr>
      </w:pPr>
    </w:p>
    <w:p w14:paraId="111208DD" w14:textId="77777777" w:rsidR="004149ED" w:rsidRPr="00E02777" w:rsidRDefault="004149ED" w:rsidP="004149ED">
      <w:pPr>
        <w:rPr>
          <w:rFonts w:ascii="BOG 2017" w:hAnsi="BOG 2017"/>
          <w:lang w:val="ka-GE"/>
        </w:rPr>
      </w:pPr>
    </w:p>
    <w:p w14:paraId="7A1B5A85" w14:textId="77777777" w:rsidR="004149ED" w:rsidRPr="00E02777" w:rsidRDefault="004149ED" w:rsidP="004149ED">
      <w:pPr>
        <w:rPr>
          <w:rFonts w:ascii="BOG 2017" w:hAnsi="BOG 2017"/>
          <w:lang w:val="ka-GE"/>
        </w:rPr>
      </w:pPr>
    </w:p>
    <w:p w14:paraId="11DDCE7A" w14:textId="77777777" w:rsidR="004149ED" w:rsidRPr="00E02777" w:rsidRDefault="004149ED" w:rsidP="004149ED">
      <w:pPr>
        <w:rPr>
          <w:rFonts w:ascii="BOG 2017" w:hAnsi="BOG 2017"/>
          <w:lang w:val="ka-GE"/>
        </w:rPr>
      </w:pPr>
    </w:p>
    <w:p w14:paraId="671EA3B4" w14:textId="77777777" w:rsidR="00B8474F" w:rsidRPr="00E02777" w:rsidRDefault="00B8474F" w:rsidP="00B8474F">
      <w:pPr>
        <w:ind w:left="945"/>
        <w:contextualSpacing/>
        <w:rPr>
          <w:rFonts w:ascii="BOG 2017" w:hAnsi="BOG 2017"/>
          <w:lang w:val="ka-GE"/>
        </w:rPr>
      </w:pPr>
    </w:p>
    <w:bookmarkEnd w:id="2"/>
    <w:p w14:paraId="46CF1B0A" w14:textId="1B8E6EAE" w:rsidR="00D25025" w:rsidRPr="00E02777" w:rsidRDefault="002C7F8F">
      <w:pPr>
        <w:jc w:val="left"/>
        <w:rPr>
          <w:rFonts w:ascii="BOG 2017" w:hAnsi="BOG 2017"/>
          <w:sz w:val="24"/>
          <w:szCs w:val="24"/>
          <w:lang w:val="ka-GE"/>
        </w:rPr>
      </w:pPr>
      <w:r w:rsidRPr="00E02777">
        <w:rPr>
          <w:rFonts w:ascii="BOG 2017" w:hAnsi="BOG 2017"/>
          <w:b/>
          <w:sz w:val="24"/>
          <w:szCs w:val="24"/>
          <w:lang w:val="ka-GE"/>
        </w:rPr>
        <w:t>დანართი N1</w:t>
      </w:r>
      <w:r w:rsidR="00D25025" w:rsidRPr="00E02777">
        <w:rPr>
          <w:rFonts w:ascii="BOG 2017" w:hAnsi="BOG 2017"/>
          <w:b/>
          <w:sz w:val="24"/>
          <w:szCs w:val="24"/>
        </w:rPr>
        <w:t>:</w:t>
      </w:r>
      <w:r w:rsidR="00D25025" w:rsidRPr="00E02777">
        <w:rPr>
          <w:rFonts w:ascii="BOG 2017" w:hAnsi="BOG 2017"/>
          <w:sz w:val="24"/>
          <w:szCs w:val="24"/>
        </w:rPr>
        <w:t xml:space="preserve"> </w:t>
      </w:r>
      <w:r w:rsidR="00200FB0" w:rsidRPr="00E02777">
        <w:rPr>
          <w:rFonts w:ascii="BOG 2017" w:hAnsi="BOG 2017"/>
          <w:sz w:val="24"/>
          <w:szCs w:val="24"/>
          <w:lang w:val="ka-GE"/>
        </w:rPr>
        <w:t>კომერციული წინადადება</w:t>
      </w:r>
    </w:p>
    <w:p w14:paraId="7C7C9541" w14:textId="77777777" w:rsidR="00414819" w:rsidRPr="00E02777" w:rsidRDefault="00414819">
      <w:pPr>
        <w:jc w:val="left"/>
        <w:rPr>
          <w:rFonts w:ascii="BOG 2017" w:hAnsi="BOG 2017"/>
          <w:sz w:val="24"/>
          <w:szCs w:val="24"/>
          <w:lang w:val="ka-GE"/>
        </w:rPr>
      </w:pPr>
    </w:p>
    <w:p w14:paraId="778A23DA" w14:textId="68729083" w:rsidR="00F3720B" w:rsidRPr="00E02777" w:rsidRDefault="00F3720B">
      <w:pPr>
        <w:jc w:val="left"/>
        <w:rPr>
          <w:rFonts w:ascii="BOG 2017" w:hAnsi="BOG 2017"/>
        </w:rPr>
      </w:pPr>
    </w:p>
    <w:tbl>
      <w:tblPr>
        <w:tblW w:w="11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3793"/>
        <w:gridCol w:w="2086"/>
      </w:tblGrid>
      <w:tr w:rsidR="00A87EED" w:rsidRPr="00E02777" w14:paraId="4F72F403" w14:textId="63C154AB" w:rsidTr="00A87EED">
        <w:trPr>
          <w:trHeight w:val="573"/>
          <w:jc w:val="center"/>
        </w:trPr>
        <w:tc>
          <w:tcPr>
            <w:tcW w:w="5485" w:type="dxa"/>
            <w:vAlign w:val="center"/>
            <w:hideMark/>
          </w:tcPr>
          <w:p w14:paraId="35721985" w14:textId="13244308" w:rsidR="00A87EED" w:rsidRPr="00E02777" w:rsidRDefault="00A87EED" w:rsidP="00C038B1">
            <w:pPr>
              <w:jc w:val="center"/>
              <w:rPr>
                <w:rFonts w:ascii="BOG 2017" w:eastAsia="Times New Roman" w:hAnsi="BOG 2017" w:cs="Times New Roman"/>
                <w:b/>
                <w:color w:val="000000"/>
                <w:sz w:val="22"/>
                <w:szCs w:val="22"/>
              </w:rPr>
            </w:pPr>
            <w:proofErr w:type="spellStart"/>
            <w:r w:rsidRPr="00E02777">
              <w:rPr>
                <w:rFonts w:ascii="BOG 2017" w:eastAsia="Times New Roman" w:hAnsi="BOG 2017" w:cs="Sylfaen"/>
                <w:b/>
                <w:color w:val="000000"/>
                <w:sz w:val="22"/>
                <w:szCs w:val="22"/>
              </w:rPr>
              <w:t>პროდუქტი</w:t>
            </w:r>
            <w:proofErr w:type="spellEnd"/>
          </w:p>
        </w:tc>
        <w:tc>
          <w:tcPr>
            <w:tcW w:w="3793" w:type="dxa"/>
            <w:vAlign w:val="center"/>
            <w:hideMark/>
          </w:tcPr>
          <w:p w14:paraId="7549D3B6" w14:textId="37CAB115" w:rsidR="00A87EED" w:rsidRPr="00E02777" w:rsidRDefault="00A87EED" w:rsidP="00C038B1">
            <w:pPr>
              <w:jc w:val="center"/>
              <w:rPr>
                <w:rFonts w:ascii="BOG 2017" w:eastAsia="Times New Roman" w:hAnsi="BOG 2017" w:cs="Times New Roman"/>
                <w:b/>
                <w:color w:val="000000"/>
                <w:sz w:val="22"/>
                <w:szCs w:val="22"/>
                <w:lang w:val="ka-GE"/>
              </w:rPr>
            </w:pPr>
            <w:r w:rsidRPr="00E02777">
              <w:rPr>
                <w:rFonts w:ascii="BOG 2017" w:eastAsia="Times New Roman" w:hAnsi="BOG 2017" w:cs="Sylfaen"/>
                <w:b/>
                <w:color w:val="000000"/>
                <w:sz w:val="22"/>
                <w:szCs w:val="22"/>
                <w:lang w:val="ka-GE"/>
              </w:rPr>
              <w:t>რაოდენობა</w:t>
            </w:r>
          </w:p>
        </w:tc>
        <w:tc>
          <w:tcPr>
            <w:tcW w:w="2086" w:type="dxa"/>
          </w:tcPr>
          <w:p w14:paraId="0ADA0EE6" w14:textId="33FCF04B" w:rsidR="00A87EED" w:rsidRPr="00E02777" w:rsidRDefault="00A87EED" w:rsidP="00C038B1">
            <w:pPr>
              <w:jc w:val="center"/>
              <w:rPr>
                <w:rFonts w:ascii="BOG 2017" w:eastAsia="Times New Roman" w:hAnsi="BOG 2017" w:cs="Sylfaen"/>
                <w:b/>
                <w:color w:val="000000"/>
                <w:sz w:val="22"/>
                <w:szCs w:val="22"/>
                <w:lang w:val="ka-GE"/>
              </w:rPr>
            </w:pPr>
            <w:r w:rsidRPr="00E02777">
              <w:rPr>
                <w:rFonts w:ascii="BOG 2017" w:eastAsia="Times New Roman" w:hAnsi="BOG 2017" w:cs="Sylfaen"/>
                <w:b/>
                <w:color w:val="000000"/>
                <w:sz w:val="22"/>
                <w:szCs w:val="22"/>
                <w:lang w:val="ka-GE"/>
              </w:rPr>
              <w:t>ფასი (</w:t>
            </w:r>
            <w:proofErr w:type="spellStart"/>
            <w:r w:rsidRPr="00E02777">
              <w:rPr>
                <w:rFonts w:ascii="BOG 2017" w:eastAsia="Times New Roman" w:hAnsi="BOG 2017" w:cs="Sylfaen"/>
                <w:b/>
                <w:color w:val="000000"/>
                <w:sz w:val="22"/>
                <w:szCs w:val="22"/>
                <w:lang w:val="ka-GE"/>
              </w:rPr>
              <w:t>დღგს</w:t>
            </w:r>
            <w:proofErr w:type="spellEnd"/>
            <w:r w:rsidRPr="00E02777">
              <w:rPr>
                <w:rFonts w:ascii="BOG 2017" w:eastAsia="Times New Roman" w:hAnsi="BOG 2017" w:cs="Sylfaen"/>
                <w:b/>
                <w:color w:val="000000"/>
                <w:sz w:val="22"/>
                <w:szCs w:val="22"/>
                <w:lang w:val="ka-GE"/>
              </w:rPr>
              <w:t xml:space="preserve"> ჩათვლით)</w:t>
            </w:r>
          </w:p>
        </w:tc>
      </w:tr>
      <w:tr w:rsidR="00A87EED" w:rsidRPr="00E02777" w14:paraId="29D8CE7D" w14:textId="6A7A3ACF" w:rsidTr="00A87EED">
        <w:trPr>
          <w:trHeight w:val="573"/>
          <w:jc w:val="center"/>
        </w:trPr>
        <w:tc>
          <w:tcPr>
            <w:tcW w:w="5485" w:type="dxa"/>
            <w:hideMark/>
          </w:tcPr>
          <w:p w14:paraId="0807E492" w14:textId="509599DA" w:rsidR="00A87EED" w:rsidRPr="00E02777" w:rsidRDefault="00A87EED" w:rsidP="00F13F04">
            <w:pPr>
              <w:jc w:val="left"/>
              <w:rPr>
                <w:rFonts w:ascii="BOG 2017" w:eastAsia="Times New Roman" w:hAnsi="BOG 2017" w:cs="Times New Roman"/>
                <w:color w:val="000000"/>
                <w:sz w:val="22"/>
                <w:szCs w:val="22"/>
                <w:lang w:val="ka-GE"/>
              </w:rPr>
            </w:pPr>
            <w:proofErr w:type="spellStart"/>
            <w:r w:rsidRPr="00E02777">
              <w:rPr>
                <w:rFonts w:ascii="BOG 2017" w:eastAsia="Times New Roman" w:hAnsi="BOG 2017" w:cs="Calibri"/>
                <w:color w:val="000000"/>
                <w:sz w:val="22"/>
                <w:szCs w:val="22"/>
              </w:rPr>
              <w:t>Teltonika</w:t>
            </w:r>
            <w:proofErr w:type="spellEnd"/>
            <w:r w:rsidRPr="00E02777">
              <w:rPr>
                <w:rFonts w:ascii="BOG 2017" w:eastAsia="Times New Roman" w:hAnsi="BOG 2017" w:cs="Calibri"/>
                <w:color w:val="000000"/>
                <w:sz w:val="22"/>
                <w:szCs w:val="22"/>
              </w:rPr>
              <w:t xml:space="preserve"> RUT951 </w:t>
            </w:r>
            <w:proofErr w:type="spellStart"/>
            <w:r w:rsidRPr="00E02777">
              <w:rPr>
                <w:rFonts w:ascii="BOG 2017" w:eastAsia="Times New Roman" w:hAnsi="BOG 2017" w:cs="Calibri"/>
                <w:color w:val="000000"/>
                <w:sz w:val="22"/>
                <w:szCs w:val="22"/>
              </w:rPr>
              <w:t>ან</w:t>
            </w:r>
            <w:proofErr w:type="spellEnd"/>
            <w:r w:rsidRPr="00E02777">
              <w:rPr>
                <w:rFonts w:ascii="BOG 2017" w:eastAsia="Times New Roman" w:hAnsi="BOG 2017" w:cs="Calibri"/>
                <w:color w:val="000000"/>
                <w:sz w:val="22"/>
                <w:szCs w:val="22"/>
              </w:rPr>
              <w:t xml:space="preserve"> </w:t>
            </w:r>
            <w:proofErr w:type="spellStart"/>
            <w:r w:rsidRPr="00E02777">
              <w:rPr>
                <w:rFonts w:ascii="BOG 2017" w:eastAsia="Times New Roman" w:hAnsi="BOG 2017" w:cs="Calibri"/>
                <w:color w:val="000000"/>
                <w:sz w:val="22"/>
                <w:szCs w:val="22"/>
              </w:rPr>
              <w:t>ექვივალენტი</w:t>
            </w:r>
            <w:proofErr w:type="spellEnd"/>
          </w:p>
        </w:tc>
        <w:tc>
          <w:tcPr>
            <w:tcW w:w="3793" w:type="dxa"/>
            <w:vAlign w:val="center"/>
            <w:hideMark/>
          </w:tcPr>
          <w:p w14:paraId="55202DC8" w14:textId="140E9ED1" w:rsidR="00A87EED" w:rsidRPr="00E02777" w:rsidRDefault="00A87EED" w:rsidP="00C038B1">
            <w:pPr>
              <w:jc w:val="center"/>
              <w:rPr>
                <w:rFonts w:ascii="BOG 2017" w:eastAsia="Times New Roman" w:hAnsi="BOG 2017" w:cs="Sylfaen"/>
                <w:color w:val="000000"/>
                <w:sz w:val="22"/>
                <w:szCs w:val="22"/>
              </w:rPr>
            </w:pPr>
            <w:r w:rsidRPr="00E02777">
              <w:rPr>
                <w:rFonts w:ascii="BOG 2017" w:eastAsia="Times New Roman" w:hAnsi="BOG 2017" w:cs="Sylfaen"/>
                <w:color w:val="000000"/>
                <w:sz w:val="22"/>
                <w:szCs w:val="22"/>
              </w:rPr>
              <w:t>100</w:t>
            </w:r>
          </w:p>
          <w:p w14:paraId="4E892ECB" w14:textId="77777777" w:rsidR="00A87EED" w:rsidRPr="00E02777" w:rsidRDefault="00A87EED" w:rsidP="00C038B1">
            <w:pPr>
              <w:jc w:val="center"/>
              <w:rPr>
                <w:rFonts w:ascii="BOG 2017" w:eastAsia="Times New Roman" w:hAnsi="BOG 2017" w:cs="Sylfaen"/>
                <w:color w:val="000000"/>
                <w:sz w:val="22"/>
                <w:szCs w:val="22"/>
                <w:lang w:val="ka-GE"/>
              </w:rPr>
            </w:pPr>
          </w:p>
        </w:tc>
        <w:tc>
          <w:tcPr>
            <w:tcW w:w="2086" w:type="dxa"/>
          </w:tcPr>
          <w:p w14:paraId="6E2F0C4F" w14:textId="77777777" w:rsidR="00A87EED" w:rsidRPr="00E02777" w:rsidRDefault="00A87EED" w:rsidP="00C038B1">
            <w:pPr>
              <w:jc w:val="center"/>
              <w:rPr>
                <w:rFonts w:ascii="BOG 2017" w:eastAsia="Times New Roman" w:hAnsi="BOG 2017" w:cs="Sylfaen"/>
                <w:color w:val="000000"/>
                <w:sz w:val="22"/>
                <w:szCs w:val="22"/>
                <w:lang w:val="ka-GE"/>
              </w:rPr>
            </w:pPr>
          </w:p>
        </w:tc>
      </w:tr>
    </w:tbl>
    <w:p w14:paraId="0E1ED77F" w14:textId="77777777" w:rsidR="00F13F04" w:rsidRPr="00E02777" w:rsidRDefault="00F13F04">
      <w:pPr>
        <w:jc w:val="left"/>
        <w:rPr>
          <w:rFonts w:ascii="BOG 2017" w:hAnsi="BOG 2017"/>
        </w:rPr>
      </w:pPr>
    </w:p>
    <w:p w14:paraId="5F859BD1" w14:textId="77777777" w:rsidR="00D25025" w:rsidRPr="00E02777" w:rsidRDefault="00D25025">
      <w:pPr>
        <w:jc w:val="left"/>
        <w:rPr>
          <w:rFonts w:ascii="BOG 2017" w:hAnsi="BOG 2017"/>
        </w:rPr>
      </w:pPr>
    </w:p>
    <w:p w14:paraId="5904C772" w14:textId="77777777" w:rsidR="00B54332" w:rsidRPr="00E02777" w:rsidRDefault="00B54332">
      <w:pPr>
        <w:jc w:val="left"/>
        <w:rPr>
          <w:rFonts w:ascii="BOG 2017" w:hAnsi="BOG 2017"/>
          <w:lang w:val="ka-GE"/>
        </w:rPr>
      </w:pPr>
    </w:p>
    <w:p w14:paraId="27645288" w14:textId="77777777" w:rsidR="00B54332" w:rsidRPr="00E02777" w:rsidRDefault="00B54332">
      <w:pPr>
        <w:jc w:val="left"/>
        <w:rPr>
          <w:rFonts w:ascii="BOG 2017" w:hAnsi="BOG 2017"/>
          <w:lang w:val="ka-GE"/>
        </w:rPr>
      </w:pPr>
    </w:p>
    <w:p w14:paraId="3C1F51FC" w14:textId="12014BE4" w:rsidR="00B54332" w:rsidRPr="00E02777" w:rsidRDefault="00B54332">
      <w:pPr>
        <w:jc w:val="left"/>
        <w:rPr>
          <w:rFonts w:ascii="BOG 2017" w:hAnsi="BOG 2017"/>
          <w:lang w:val="ka-GE"/>
        </w:rPr>
      </w:pPr>
      <w:r w:rsidRPr="00E02777">
        <w:rPr>
          <w:rFonts w:ascii="BOG 2017" w:hAnsi="BOG 2017"/>
          <w:lang w:val="ka-GE"/>
        </w:rPr>
        <w:t>კომპანიის დასახელება</w:t>
      </w:r>
    </w:p>
    <w:p w14:paraId="2A884CDE" w14:textId="77777777" w:rsidR="00B54332" w:rsidRPr="00E02777" w:rsidRDefault="00B54332">
      <w:pPr>
        <w:jc w:val="left"/>
        <w:rPr>
          <w:rFonts w:ascii="BOG 2017" w:hAnsi="BOG 2017"/>
          <w:lang w:val="ka-GE"/>
        </w:rPr>
      </w:pPr>
    </w:p>
    <w:p w14:paraId="4EBEF762" w14:textId="239F25BC" w:rsidR="00B54332" w:rsidRPr="00E02777" w:rsidRDefault="00B54332">
      <w:pPr>
        <w:jc w:val="left"/>
        <w:rPr>
          <w:rFonts w:ascii="BOG 2017" w:hAnsi="BOG 2017"/>
          <w:lang w:val="ka-GE"/>
        </w:rPr>
      </w:pPr>
      <w:r w:rsidRPr="00E02777">
        <w:rPr>
          <w:rFonts w:ascii="BOG 2017" w:hAnsi="BOG 2017"/>
          <w:lang w:val="ka-GE"/>
        </w:rPr>
        <w:t>უფლებამოსილი პირის ხელმოწერა</w:t>
      </w:r>
      <w:r w:rsidRPr="00E02777">
        <w:rPr>
          <w:rFonts w:ascii="BOG 2017" w:hAnsi="BOG 2017"/>
          <w:lang w:val="ka-GE"/>
        </w:rPr>
        <w:tab/>
      </w:r>
      <w:r w:rsidRPr="00E02777">
        <w:rPr>
          <w:rFonts w:ascii="BOG 2017" w:hAnsi="BOG 2017"/>
          <w:lang w:val="ka-GE"/>
        </w:rPr>
        <w:tab/>
      </w:r>
      <w:r w:rsidRPr="00E02777">
        <w:rPr>
          <w:rFonts w:ascii="BOG 2017" w:hAnsi="BOG 2017"/>
          <w:lang w:val="ka-GE"/>
        </w:rPr>
        <w:tab/>
      </w:r>
      <w:r w:rsidRPr="00E02777">
        <w:rPr>
          <w:rFonts w:ascii="BOG 2017" w:hAnsi="BOG 2017"/>
          <w:lang w:val="ka-GE"/>
        </w:rPr>
        <w:tab/>
      </w:r>
      <w:r w:rsidRPr="00E02777">
        <w:rPr>
          <w:rFonts w:ascii="BOG 2017" w:hAnsi="BOG 2017"/>
          <w:lang w:val="ka-GE"/>
        </w:rPr>
        <w:tab/>
        <w:t>_______________</w:t>
      </w:r>
    </w:p>
    <w:p w14:paraId="46BCBFAB" w14:textId="5211E068" w:rsidR="00B54332" w:rsidRPr="00E02777" w:rsidRDefault="00B54332">
      <w:pPr>
        <w:jc w:val="left"/>
        <w:rPr>
          <w:rFonts w:ascii="BOG 2017" w:hAnsi="BOG 2017"/>
          <w:lang w:val="ka-GE"/>
        </w:rPr>
      </w:pPr>
      <w:r w:rsidRPr="00E02777">
        <w:rPr>
          <w:rFonts w:ascii="BOG 2017" w:hAnsi="BOG 2017"/>
          <w:lang w:val="ka-GE"/>
        </w:rPr>
        <w:t xml:space="preserve">საკონტაქტო ნომერი: </w:t>
      </w:r>
    </w:p>
    <w:p w14:paraId="05469CFC" w14:textId="2E5AB2F2" w:rsidR="007B085E" w:rsidRPr="00E02777" w:rsidRDefault="00C543C0" w:rsidP="00CB5ADD">
      <w:pPr>
        <w:jc w:val="left"/>
        <w:rPr>
          <w:rFonts w:ascii="BOG 2017" w:eastAsiaTheme="majorEastAsia" w:hAnsi="BOG 2017" w:cstheme="majorBidi"/>
          <w:b/>
          <w:color w:val="FF671B"/>
          <w:sz w:val="24"/>
          <w:szCs w:val="28"/>
          <w:lang w:val="ka-GE" w:eastAsia="ja-JP"/>
        </w:rPr>
      </w:pPr>
      <w:r w:rsidRPr="00E02777">
        <w:rPr>
          <w:rFonts w:ascii="BOG 2017" w:hAnsi="BOG 2017"/>
        </w:rPr>
        <w:br w:type="page"/>
      </w:r>
    </w:p>
    <w:p w14:paraId="23CA995A" w14:textId="77777777" w:rsidR="00CB5ADD" w:rsidRPr="00E02777" w:rsidRDefault="00CB5ADD" w:rsidP="00C525A4">
      <w:pPr>
        <w:pStyle w:val="a"/>
        <w:numPr>
          <w:ilvl w:val="0"/>
          <w:numId w:val="0"/>
        </w:numPr>
        <w:ind w:left="360" w:hanging="360"/>
        <w:jc w:val="left"/>
        <w:rPr>
          <w:rFonts w:ascii="BOG 2017" w:eastAsiaTheme="minorHAnsi" w:hAnsi="BOG 2017" w:cs="Sylfaen"/>
          <w:color w:val="231F20"/>
          <w:szCs w:val="24"/>
          <w:lang w:eastAsia="en-US"/>
        </w:rPr>
      </w:pPr>
      <w:bookmarkStart w:id="7" w:name="_Toc228559892"/>
    </w:p>
    <w:p w14:paraId="6BDF7306" w14:textId="77BA365E" w:rsidR="001804C8" w:rsidRPr="00E02777" w:rsidRDefault="0016141B" w:rsidP="00C525A4">
      <w:pPr>
        <w:pStyle w:val="a"/>
        <w:numPr>
          <w:ilvl w:val="0"/>
          <w:numId w:val="0"/>
        </w:numPr>
        <w:ind w:left="360" w:hanging="360"/>
        <w:jc w:val="left"/>
        <w:rPr>
          <w:rFonts w:ascii="BOG 2017" w:eastAsiaTheme="minorHAnsi" w:hAnsi="BOG 2017" w:cs="Sylfaen"/>
          <w:color w:val="231F20"/>
          <w:szCs w:val="24"/>
          <w:lang w:val="en-US" w:eastAsia="en-US"/>
        </w:rPr>
      </w:pPr>
      <w:r w:rsidRPr="00E02777">
        <w:rPr>
          <w:rFonts w:ascii="BOG 2017" w:eastAsiaTheme="minorHAnsi" w:hAnsi="BOG 2017" w:cs="Sylfaen"/>
          <w:color w:val="231F20"/>
          <w:szCs w:val="24"/>
          <w:lang w:eastAsia="en-US"/>
        </w:rPr>
        <w:t xml:space="preserve">დანართი </w:t>
      </w:r>
      <w:r w:rsidR="004B651F" w:rsidRPr="00E02777">
        <w:rPr>
          <w:rFonts w:ascii="BOG 2017" w:eastAsiaTheme="minorHAnsi" w:hAnsi="BOG 2017" w:cs="Sylfaen"/>
          <w:color w:val="231F20"/>
          <w:szCs w:val="24"/>
          <w:lang w:eastAsia="en-US"/>
        </w:rPr>
        <w:t>2</w:t>
      </w:r>
      <w:r w:rsidRPr="00E02777">
        <w:rPr>
          <w:rFonts w:ascii="BOG 2017" w:eastAsiaTheme="minorHAnsi" w:hAnsi="BOG 2017" w:cs="Sylfaen"/>
          <w:color w:val="231F20"/>
          <w:szCs w:val="24"/>
          <w:lang w:eastAsia="en-US"/>
        </w:rPr>
        <w:t>: საბანკო რეკვიზიტები</w:t>
      </w:r>
      <w:bookmarkEnd w:id="7"/>
    </w:p>
    <w:p w14:paraId="2E039F01" w14:textId="5BF7BEB5"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ორგანიზაციის</w:t>
      </w:r>
      <w:r w:rsidRPr="00E02777">
        <w:rPr>
          <w:rFonts w:ascii="BOG 2017" w:hAnsi="BOG 2017" w:cstheme="minorHAnsi"/>
          <w:lang w:val="ka-GE" w:eastAsia="ja-JP"/>
        </w:rPr>
        <w:t xml:space="preserve"> </w:t>
      </w:r>
      <w:r w:rsidRPr="00E02777">
        <w:rPr>
          <w:rFonts w:ascii="BOG 2017" w:hAnsi="BOG 2017" w:cs="Sylfaen"/>
          <w:lang w:val="ka-GE" w:eastAsia="ja-JP"/>
        </w:rPr>
        <w:t>დასახელება</w:t>
      </w:r>
      <w:r w:rsidRPr="00E02777">
        <w:rPr>
          <w:rFonts w:ascii="BOG 2017" w:hAnsi="BOG 2017" w:cstheme="minorHAnsi"/>
          <w:lang w:val="ka-GE" w:eastAsia="ja-JP"/>
        </w:rPr>
        <w:t>:</w:t>
      </w:r>
    </w:p>
    <w:p w14:paraId="4B2DFF11" w14:textId="13C175CA"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საიდენტიფიკაციო</w:t>
      </w:r>
      <w:r w:rsidRPr="00E02777">
        <w:rPr>
          <w:rFonts w:ascii="BOG 2017" w:hAnsi="BOG 2017" w:cstheme="minorHAnsi"/>
          <w:lang w:val="ka-GE" w:eastAsia="ja-JP"/>
        </w:rPr>
        <w:t xml:space="preserve"> </w:t>
      </w:r>
      <w:r w:rsidRPr="00E02777">
        <w:rPr>
          <w:rFonts w:ascii="BOG 2017" w:hAnsi="BOG 2017" w:cs="Sylfaen"/>
          <w:lang w:val="ka-GE" w:eastAsia="ja-JP"/>
        </w:rPr>
        <w:t>კოდი</w:t>
      </w:r>
      <w:r w:rsidR="00C543C0" w:rsidRPr="00E02777">
        <w:rPr>
          <w:rFonts w:ascii="BOG 2017" w:hAnsi="BOG 2017" w:cstheme="minorHAnsi"/>
          <w:lang w:val="ka-GE" w:eastAsia="ja-JP"/>
        </w:rPr>
        <w:t>:</w:t>
      </w:r>
    </w:p>
    <w:p w14:paraId="45C56343" w14:textId="30D3B549"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იურიდიული</w:t>
      </w:r>
      <w:r w:rsidRPr="00E02777">
        <w:rPr>
          <w:rFonts w:ascii="BOG 2017" w:hAnsi="BOG 2017" w:cstheme="minorHAnsi"/>
          <w:lang w:val="ka-GE" w:eastAsia="ja-JP"/>
        </w:rPr>
        <w:t xml:space="preserve"> </w:t>
      </w:r>
      <w:r w:rsidRPr="00E02777">
        <w:rPr>
          <w:rFonts w:ascii="BOG 2017" w:hAnsi="BOG 2017" w:cs="Sylfaen"/>
          <w:lang w:val="ka-GE" w:eastAsia="ja-JP"/>
        </w:rPr>
        <w:t>მისამართი</w:t>
      </w:r>
      <w:r w:rsidRPr="00E02777">
        <w:rPr>
          <w:rFonts w:ascii="BOG 2017" w:hAnsi="BOG 2017" w:cstheme="minorHAnsi"/>
          <w:lang w:val="ka-GE" w:eastAsia="ja-JP"/>
        </w:rPr>
        <w:t>:</w:t>
      </w:r>
    </w:p>
    <w:p w14:paraId="5E762DC2" w14:textId="44DE8C42"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ფაქტიური</w:t>
      </w:r>
      <w:r w:rsidRPr="00E02777">
        <w:rPr>
          <w:rFonts w:ascii="BOG 2017" w:hAnsi="BOG 2017" w:cstheme="minorHAnsi"/>
          <w:lang w:val="ka-GE" w:eastAsia="ja-JP"/>
        </w:rPr>
        <w:t xml:space="preserve"> </w:t>
      </w:r>
      <w:r w:rsidRPr="00E02777">
        <w:rPr>
          <w:rFonts w:ascii="BOG 2017" w:hAnsi="BOG 2017" w:cs="Sylfaen"/>
          <w:lang w:val="ka-GE" w:eastAsia="ja-JP"/>
        </w:rPr>
        <w:t>მისამართი</w:t>
      </w:r>
      <w:r w:rsidRPr="00E02777">
        <w:rPr>
          <w:rFonts w:ascii="BOG 2017" w:hAnsi="BOG 2017" w:cstheme="minorHAnsi"/>
          <w:lang w:val="ka-GE" w:eastAsia="ja-JP"/>
        </w:rPr>
        <w:t>:</w:t>
      </w:r>
    </w:p>
    <w:p w14:paraId="5FCD96D4" w14:textId="070DAC0F"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ხელმძღვანელის</w:t>
      </w:r>
      <w:r w:rsidRPr="00E02777">
        <w:rPr>
          <w:rFonts w:ascii="BOG 2017" w:hAnsi="BOG 2017" w:cstheme="minorHAnsi"/>
          <w:lang w:val="ka-GE" w:eastAsia="ja-JP"/>
        </w:rPr>
        <w:t xml:space="preserve"> </w:t>
      </w:r>
      <w:r w:rsidRPr="00E02777">
        <w:rPr>
          <w:rFonts w:ascii="BOG 2017" w:hAnsi="BOG 2017" w:cs="Sylfaen"/>
          <w:lang w:val="ka-GE" w:eastAsia="ja-JP"/>
        </w:rPr>
        <w:t>სახელი</w:t>
      </w:r>
      <w:r w:rsidRPr="00E02777">
        <w:rPr>
          <w:rFonts w:ascii="BOG 2017" w:hAnsi="BOG 2017" w:cstheme="minorHAnsi"/>
          <w:lang w:val="ka-GE" w:eastAsia="ja-JP"/>
        </w:rPr>
        <w:t xml:space="preserve">  </w:t>
      </w:r>
      <w:r w:rsidRPr="00E02777">
        <w:rPr>
          <w:rFonts w:ascii="BOG 2017" w:hAnsi="BOG 2017" w:cs="Sylfaen"/>
          <w:lang w:val="ka-GE" w:eastAsia="ja-JP"/>
        </w:rPr>
        <w:t>და</w:t>
      </w:r>
      <w:r w:rsidRPr="00E02777">
        <w:rPr>
          <w:rFonts w:ascii="BOG 2017" w:hAnsi="BOG 2017" w:cstheme="minorHAnsi"/>
          <w:lang w:val="ka-GE" w:eastAsia="ja-JP"/>
        </w:rPr>
        <w:t xml:space="preserve"> </w:t>
      </w:r>
      <w:r w:rsidRPr="00E02777">
        <w:rPr>
          <w:rFonts w:ascii="BOG 2017" w:hAnsi="BOG 2017" w:cs="Sylfaen"/>
          <w:lang w:val="ka-GE" w:eastAsia="ja-JP"/>
        </w:rPr>
        <w:t>გვარი</w:t>
      </w:r>
      <w:r w:rsidRPr="00E02777">
        <w:rPr>
          <w:rFonts w:ascii="BOG 2017" w:hAnsi="BOG 2017" w:cstheme="minorHAnsi"/>
          <w:lang w:val="ka-GE" w:eastAsia="ja-JP"/>
        </w:rPr>
        <w:t>:</w:t>
      </w:r>
    </w:p>
    <w:p w14:paraId="328E663C" w14:textId="1B79A2A4"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ხელმძღვანელის</w:t>
      </w:r>
      <w:r w:rsidRPr="00E02777">
        <w:rPr>
          <w:rFonts w:ascii="BOG 2017" w:hAnsi="BOG 2017" w:cstheme="minorHAnsi"/>
          <w:lang w:val="ka-GE" w:eastAsia="ja-JP"/>
        </w:rPr>
        <w:t xml:space="preserve"> </w:t>
      </w:r>
      <w:r w:rsidRPr="00E02777">
        <w:rPr>
          <w:rFonts w:ascii="BOG 2017" w:hAnsi="BOG 2017" w:cs="Sylfaen"/>
          <w:lang w:val="ka-GE" w:eastAsia="ja-JP"/>
        </w:rPr>
        <w:t>პირადი</w:t>
      </w:r>
      <w:r w:rsidRPr="00E02777">
        <w:rPr>
          <w:rFonts w:ascii="BOG 2017" w:hAnsi="BOG 2017" w:cstheme="minorHAnsi"/>
          <w:lang w:val="ka-GE" w:eastAsia="ja-JP"/>
        </w:rPr>
        <w:t xml:space="preserve"> </w:t>
      </w:r>
      <w:r w:rsidRPr="00E02777">
        <w:rPr>
          <w:rFonts w:ascii="BOG 2017" w:hAnsi="BOG 2017" w:cs="Sylfaen"/>
          <w:lang w:val="ka-GE" w:eastAsia="ja-JP"/>
        </w:rPr>
        <w:t>ნომერი</w:t>
      </w:r>
      <w:r w:rsidRPr="00E02777">
        <w:rPr>
          <w:rFonts w:ascii="BOG 2017" w:hAnsi="BOG 2017" w:cstheme="minorHAnsi"/>
          <w:lang w:val="ka-GE" w:eastAsia="ja-JP"/>
        </w:rPr>
        <w:t>:</w:t>
      </w:r>
    </w:p>
    <w:p w14:paraId="6ADD8F40" w14:textId="50CD6C55"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ხელმძღვანელის</w:t>
      </w:r>
      <w:r w:rsidRPr="00E02777">
        <w:rPr>
          <w:rFonts w:ascii="BOG 2017" w:hAnsi="BOG 2017" w:cstheme="minorHAnsi"/>
          <w:lang w:val="ka-GE" w:eastAsia="ja-JP"/>
        </w:rPr>
        <w:t xml:space="preserve"> </w:t>
      </w:r>
      <w:r w:rsidRPr="00E02777">
        <w:rPr>
          <w:rFonts w:ascii="BOG 2017" w:hAnsi="BOG 2017" w:cs="Sylfaen"/>
          <w:lang w:val="ka-GE" w:eastAsia="ja-JP"/>
        </w:rPr>
        <w:t>ტელეფონის</w:t>
      </w:r>
      <w:r w:rsidRPr="00E02777">
        <w:rPr>
          <w:rFonts w:ascii="BOG 2017" w:hAnsi="BOG 2017" w:cstheme="minorHAnsi"/>
          <w:lang w:val="ka-GE" w:eastAsia="ja-JP"/>
        </w:rPr>
        <w:t xml:space="preserve"> </w:t>
      </w:r>
      <w:r w:rsidRPr="00E02777">
        <w:rPr>
          <w:rFonts w:ascii="BOG 2017" w:hAnsi="BOG 2017" w:cs="Sylfaen"/>
          <w:lang w:val="ka-GE" w:eastAsia="ja-JP"/>
        </w:rPr>
        <w:t>ნომერი</w:t>
      </w:r>
      <w:r w:rsidRPr="00E02777">
        <w:rPr>
          <w:rFonts w:ascii="BOG 2017" w:hAnsi="BOG 2017" w:cstheme="minorHAnsi"/>
          <w:lang w:val="ka-GE" w:eastAsia="ja-JP"/>
        </w:rPr>
        <w:t>:</w:t>
      </w:r>
    </w:p>
    <w:p w14:paraId="1BF4DAC6" w14:textId="407CA262"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საკონტაქტო</w:t>
      </w:r>
      <w:r w:rsidRPr="00E02777">
        <w:rPr>
          <w:rFonts w:ascii="BOG 2017" w:hAnsi="BOG 2017" w:cstheme="minorHAnsi"/>
          <w:lang w:val="ka-GE" w:eastAsia="ja-JP"/>
        </w:rPr>
        <w:t xml:space="preserve"> </w:t>
      </w:r>
      <w:r w:rsidRPr="00E02777">
        <w:rPr>
          <w:rFonts w:ascii="BOG 2017" w:hAnsi="BOG 2017" w:cs="Sylfaen"/>
          <w:lang w:val="ka-GE" w:eastAsia="ja-JP"/>
        </w:rPr>
        <w:t>პირის</w:t>
      </w:r>
      <w:r w:rsidRPr="00E02777">
        <w:rPr>
          <w:rFonts w:ascii="BOG 2017" w:hAnsi="BOG 2017" w:cstheme="minorHAnsi"/>
          <w:lang w:val="ka-GE" w:eastAsia="ja-JP"/>
        </w:rPr>
        <w:t xml:space="preserve"> </w:t>
      </w:r>
      <w:r w:rsidRPr="00E02777">
        <w:rPr>
          <w:rFonts w:ascii="BOG 2017" w:hAnsi="BOG 2017" w:cs="Sylfaen"/>
          <w:lang w:val="ka-GE" w:eastAsia="ja-JP"/>
        </w:rPr>
        <w:t>სახელი</w:t>
      </w:r>
      <w:r w:rsidRPr="00E02777">
        <w:rPr>
          <w:rFonts w:ascii="BOG 2017" w:hAnsi="BOG 2017" w:cstheme="minorHAnsi"/>
          <w:lang w:val="ka-GE" w:eastAsia="ja-JP"/>
        </w:rPr>
        <w:t xml:space="preserve"> </w:t>
      </w:r>
      <w:r w:rsidRPr="00E02777">
        <w:rPr>
          <w:rFonts w:ascii="BOG 2017" w:hAnsi="BOG 2017" w:cs="Sylfaen"/>
          <w:lang w:val="ka-GE" w:eastAsia="ja-JP"/>
        </w:rPr>
        <w:t>და</w:t>
      </w:r>
      <w:r w:rsidRPr="00E02777">
        <w:rPr>
          <w:rFonts w:ascii="BOG 2017" w:hAnsi="BOG 2017" w:cstheme="minorHAnsi"/>
          <w:lang w:val="ka-GE" w:eastAsia="ja-JP"/>
        </w:rPr>
        <w:t xml:space="preserve"> </w:t>
      </w:r>
      <w:r w:rsidRPr="00E02777">
        <w:rPr>
          <w:rFonts w:ascii="BOG 2017" w:hAnsi="BOG 2017" w:cs="Sylfaen"/>
          <w:lang w:val="ka-GE" w:eastAsia="ja-JP"/>
        </w:rPr>
        <w:t>გვარი</w:t>
      </w:r>
      <w:r w:rsidRPr="00E02777">
        <w:rPr>
          <w:rFonts w:ascii="BOG 2017" w:hAnsi="BOG 2017" w:cstheme="minorHAnsi"/>
          <w:lang w:val="ka-GE" w:eastAsia="ja-JP"/>
        </w:rPr>
        <w:t>:</w:t>
      </w:r>
    </w:p>
    <w:p w14:paraId="246136B6" w14:textId="086E6145"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საკონტაქტო</w:t>
      </w:r>
      <w:r w:rsidRPr="00E02777">
        <w:rPr>
          <w:rFonts w:ascii="BOG 2017" w:hAnsi="BOG 2017" w:cstheme="minorHAnsi"/>
          <w:lang w:val="ka-GE" w:eastAsia="ja-JP"/>
        </w:rPr>
        <w:t xml:space="preserve"> </w:t>
      </w:r>
      <w:r w:rsidRPr="00E02777">
        <w:rPr>
          <w:rFonts w:ascii="BOG 2017" w:hAnsi="BOG 2017" w:cs="Sylfaen"/>
          <w:lang w:val="ka-GE" w:eastAsia="ja-JP"/>
        </w:rPr>
        <w:t>პირის</w:t>
      </w:r>
      <w:r w:rsidRPr="00E02777">
        <w:rPr>
          <w:rFonts w:ascii="BOG 2017" w:hAnsi="BOG 2017" w:cstheme="minorHAnsi"/>
          <w:lang w:val="ka-GE" w:eastAsia="ja-JP"/>
        </w:rPr>
        <w:t xml:space="preserve"> </w:t>
      </w:r>
      <w:r w:rsidRPr="00E02777">
        <w:rPr>
          <w:rFonts w:ascii="BOG 2017" w:hAnsi="BOG 2017" w:cs="Sylfaen"/>
          <w:lang w:val="ka-GE" w:eastAsia="ja-JP"/>
        </w:rPr>
        <w:t>პირადი</w:t>
      </w:r>
      <w:r w:rsidRPr="00E02777">
        <w:rPr>
          <w:rFonts w:ascii="BOG 2017" w:hAnsi="BOG 2017" w:cstheme="minorHAnsi"/>
          <w:lang w:val="ka-GE" w:eastAsia="ja-JP"/>
        </w:rPr>
        <w:t xml:space="preserve"> </w:t>
      </w:r>
      <w:r w:rsidRPr="00E02777">
        <w:rPr>
          <w:rFonts w:ascii="BOG 2017" w:hAnsi="BOG 2017" w:cs="Sylfaen"/>
          <w:lang w:val="ka-GE" w:eastAsia="ja-JP"/>
        </w:rPr>
        <w:t>ნომერი</w:t>
      </w:r>
      <w:r w:rsidRPr="00E02777">
        <w:rPr>
          <w:rFonts w:ascii="BOG 2017" w:hAnsi="BOG 2017" w:cstheme="minorHAnsi"/>
          <w:lang w:val="ka-GE" w:eastAsia="ja-JP"/>
        </w:rPr>
        <w:t>:</w:t>
      </w:r>
    </w:p>
    <w:p w14:paraId="0D965B7A" w14:textId="20835EEE"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საკონტაქტო</w:t>
      </w:r>
      <w:r w:rsidRPr="00E02777">
        <w:rPr>
          <w:rFonts w:ascii="BOG 2017" w:hAnsi="BOG 2017" w:cstheme="minorHAnsi"/>
          <w:lang w:val="ka-GE" w:eastAsia="ja-JP"/>
        </w:rPr>
        <w:t xml:space="preserve"> </w:t>
      </w:r>
      <w:r w:rsidRPr="00E02777">
        <w:rPr>
          <w:rFonts w:ascii="BOG 2017" w:hAnsi="BOG 2017" w:cs="Sylfaen"/>
          <w:lang w:val="ka-GE" w:eastAsia="ja-JP"/>
        </w:rPr>
        <w:t>ტელეფონი</w:t>
      </w:r>
      <w:r w:rsidRPr="00E02777">
        <w:rPr>
          <w:rFonts w:ascii="BOG 2017" w:hAnsi="BOG 2017" w:cstheme="minorHAnsi"/>
          <w:lang w:val="ka-GE" w:eastAsia="ja-JP"/>
        </w:rPr>
        <w:t>:</w:t>
      </w:r>
    </w:p>
    <w:p w14:paraId="73C1C9E0" w14:textId="4C68083E"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ელექტრონული</w:t>
      </w:r>
      <w:r w:rsidRPr="00E02777">
        <w:rPr>
          <w:rFonts w:ascii="BOG 2017" w:hAnsi="BOG 2017" w:cstheme="minorHAnsi"/>
          <w:lang w:val="ka-GE" w:eastAsia="ja-JP"/>
        </w:rPr>
        <w:t xml:space="preserve"> </w:t>
      </w:r>
      <w:r w:rsidRPr="00E02777">
        <w:rPr>
          <w:rFonts w:ascii="BOG 2017" w:hAnsi="BOG 2017" w:cs="Sylfaen"/>
          <w:lang w:val="ka-GE" w:eastAsia="ja-JP"/>
        </w:rPr>
        <w:t>ფოსტის</w:t>
      </w:r>
      <w:r w:rsidRPr="00E02777">
        <w:rPr>
          <w:rFonts w:ascii="BOG 2017" w:hAnsi="BOG 2017" w:cstheme="minorHAnsi"/>
          <w:lang w:val="ka-GE" w:eastAsia="ja-JP"/>
        </w:rPr>
        <w:t xml:space="preserve"> </w:t>
      </w:r>
      <w:r w:rsidRPr="00E02777">
        <w:rPr>
          <w:rFonts w:ascii="BOG 2017" w:hAnsi="BOG 2017" w:cs="Sylfaen"/>
          <w:lang w:val="ka-GE" w:eastAsia="ja-JP"/>
        </w:rPr>
        <w:t>მისამართი</w:t>
      </w:r>
      <w:r w:rsidRPr="00E02777">
        <w:rPr>
          <w:rFonts w:ascii="BOG 2017" w:hAnsi="BOG 2017" w:cstheme="minorHAnsi"/>
          <w:lang w:val="ka-GE" w:eastAsia="ja-JP"/>
        </w:rPr>
        <w:t>:</w:t>
      </w:r>
    </w:p>
    <w:p w14:paraId="6C6A7DC6" w14:textId="0238F940"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ვებ</w:t>
      </w:r>
      <w:r w:rsidRPr="00E02777">
        <w:rPr>
          <w:rFonts w:ascii="BOG 2017" w:hAnsi="BOG 2017" w:cstheme="minorHAnsi"/>
          <w:lang w:val="ka-GE" w:eastAsia="ja-JP"/>
        </w:rPr>
        <w:t>-</w:t>
      </w:r>
      <w:r w:rsidRPr="00E02777">
        <w:rPr>
          <w:rFonts w:ascii="BOG 2017" w:hAnsi="BOG 2017" w:cs="Sylfaen"/>
          <w:lang w:val="ka-GE" w:eastAsia="ja-JP"/>
        </w:rPr>
        <w:t>გვერდი</w:t>
      </w:r>
      <w:r w:rsidRPr="00E02777">
        <w:rPr>
          <w:rFonts w:ascii="BOG 2017" w:hAnsi="BOG 2017" w:cstheme="minorHAnsi"/>
          <w:lang w:val="ka-GE" w:eastAsia="ja-JP"/>
        </w:rPr>
        <w:t>:</w:t>
      </w:r>
    </w:p>
    <w:p w14:paraId="4E112158" w14:textId="77777777" w:rsidR="0016141B" w:rsidRPr="00E02777" w:rsidRDefault="0016141B" w:rsidP="0016141B">
      <w:pPr>
        <w:spacing w:line="360" w:lineRule="auto"/>
        <w:rPr>
          <w:rFonts w:ascii="BOG 2017" w:hAnsi="BOG 2017" w:cstheme="minorHAnsi"/>
          <w:lang w:val="ka-GE" w:eastAsia="ja-JP"/>
        </w:rPr>
      </w:pPr>
    </w:p>
    <w:p w14:paraId="5EBEBC47" w14:textId="5649DA31"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ბანკის</w:t>
      </w:r>
      <w:r w:rsidRPr="00E02777">
        <w:rPr>
          <w:rFonts w:ascii="BOG 2017" w:hAnsi="BOG 2017" w:cstheme="minorHAnsi"/>
          <w:lang w:val="ka-GE" w:eastAsia="ja-JP"/>
        </w:rPr>
        <w:t xml:space="preserve"> </w:t>
      </w:r>
      <w:r w:rsidRPr="00E02777">
        <w:rPr>
          <w:rFonts w:ascii="BOG 2017" w:hAnsi="BOG 2017" w:cs="Sylfaen"/>
          <w:lang w:val="ka-GE" w:eastAsia="ja-JP"/>
        </w:rPr>
        <w:t>დასახელება</w:t>
      </w:r>
      <w:r w:rsidRPr="00E02777">
        <w:rPr>
          <w:rFonts w:ascii="BOG 2017" w:hAnsi="BOG 2017" w:cstheme="minorHAnsi"/>
          <w:lang w:val="ka-GE" w:eastAsia="ja-JP"/>
        </w:rPr>
        <w:t>:</w:t>
      </w:r>
    </w:p>
    <w:p w14:paraId="28C89CE7" w14:textId="32FFE6AE"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ბანკის</w:t>
      </w:r>
      <w:r w:rsidRPr="00E02777">
        <w:rPr>
          <w:rFonts w:ascii="BOG 2017" w:hAnsi="BOG 2017" w:cstheme="minorHAnsi"/>
          <w:lang w:val="ka-GE" w:eastAsia="ja-JP"/>
        </w:rPr>
        <w:t xml:space="preserve"> </w:t>
      </w:r>
      <w:r w:rsidRPr="00E02777">
        <w:rPr>
          <w:rFonts w:ascii="BOG 2017" w:hAnsi="BOG 2017" w:cs="Sylfaen"/>
          <w:lang w:val="ka-GE" w:eastAsia="ja-JP"/>
        </w:rPr>
        <w:t>კოდი</w:t>
      </w:r>
      <w:r w:rsidRPr="00E02777">
        <w:rPr>
          <w:rFonts w:ascii="BOG 2017" w:hAnsi="BOG 2017" w:cstheme="minorHAnsi"/>
          <w:lang w:val="ka-GE" w:eastAsia="ja-JP"/>
        </w:rPr>
        <w:t>:</w:t>
      </w:r>
    </w:p>
    <w:p w14:paraId="3F0B63C9" w14:textId="515110F0" w:rsidR="0016141B" w:rsidRPr="00E02777" w:rsidRDefault="0016141B" w:rsidP="0016141B">
      <w:pPr>
        <w:spacing w:line="360" w:lineRule="auto"/>
        <w:rPr>
          <w:rFonts w:ascii="BOG 2017" w:hAnsi="BOG 2017" w:cstheme="minorHAnsi"/>
          <w:lang w:val="ka-GE" w:eastAsia="ja-JP"/>
        </w:rPr>
      </w:pPr>
      <w:r w:rsidRPr="00E02777">
        <w:rPr>
          <w:rFonts w:ascii="BOG 2017" w:hAnsi="BOG 2017" w:cs="Sylfaen"/>
          <w:lang w:val="ka-GE" w:eastAsia="ja-JP"/>
        </w:rPr>
        <w:t>ბანკის</w:t>
      </w:r>
      <w:r w:rsidRPr="00E02777">
        <w:rPr>
          <w:rFonts w:ascii="BOG 2017" w:hAnsi="BOG 2017" w:cstheme="minorHAnsi"/>
          <w:lang w:val="ka-GE" w:eastAsia="ja-JP"/>
        </w:rPr>
        <w:t xml:space="preserve"> </w:t>
      </w:r>
      <w:r w:rsidRPr="00E02777">
        <w:rPr>
          <w:rFonts w:ascii="BOG 2017" w:hAnsi="BOG 2017" w:cs="Sylfaen"/>
          <w:lang w:val="ka-GE" w:eastAsia="ja-JP"/>
        </w:rPr>
        <w:t>ანგარიშის</w:t>
      </w:r>
      <w:r w:rsidRPr="00E02777">
        <w:rPr>
          <w:rFonts w:ascii="BOG 2017" w:hAnsi="BOG 2017" w:cstheme="minorHAnsi"/>
          <w:lang w:val="ka-GE" w:eastAsia="ja-JP"/>
        </w:rPr>
        <w:t xml:space="preserve"> </w:t>
      </w:r>
      <w:r w:rsidRPr="00E02777">
        <w:rPr>
          <w:rFonts w:ascii="BOG 2017" w:hAnsi="BOG 2017" w:cs="Sylfaen"/>
          <w:lang w:val="ka-GE" w:eastAsia="ja-JP"/>
        </w:rPr>
        <w:t>ნომერი</w:t>
      </w:r>
      <w:r w:rsidRPr="00E02777">
        <w:rPr>
          <w:rFonts w:ascii="BOG 2017" w:hAnsi="BOG 2017" w:cstheme="minorHAnsi"/>
          <w:lang w:val="ka-GE" w:eastAsia="ja-JP"/>
        </w:rPr>
        <w:t>:</w:t>
      </w:r>
    </w:p>
    <w:p w14:paraId="1E417C7A" w14:textId="3CB3C439" w:rsidR="00DE1C88" w:rsidRPr="00E02777" w:rsidRDefault="00DE1C88">
      <w:pPr>
        <w:jc w:val="left"/>
        <w:rPr>
          <w:rFonts w:ascii="BOG 2017" w:hAnsi="BOG 2017" w:cstheme="minorHAnsi"/>
          <w:lang w:val="ka-GE" w:eastAsia="ja-JP"/>
        </w:rPr>
      </w:pPr>
    </w:p>
    <w:p w14:paraId="56C92B64" w14:textId="77777777" w:rsidR="00B54332" w:rsidRPr="00E02777" w:rsidRDefault="00B54332">
      <w:pPr>
        <w:jc w:val="left"/>
        <w:rPr>
          <w:rFonts w:ascii="BOG 2017" w:hAnsi="BOG 2017" w:cstheme="minorHAnsi"/>
          <w:lang w:val="ka-GE" w:eastAsia="ja-JP"/>
        </w:rPr>
      </w:pPr>
    </w:p>
    <w:p w14:paraId="7E9272B1" w14:textId="77777777" w:rsidR="00B54332" w:rsidRPr="00E02777" w:rsidRDefault="00B54332">
      <w:pPr>
        <w:jc w:val="left"/>
        <w:rPr>
          <w:rFonts w:ascii="BOG 2017" w:hAnsi="BOG 2017" w:cstheme="minorHAnsi"/>
          <w:lang w:val="ka-GE" w:eastAsia="ja-JP"/>
        </w:rPr>
      </w:pPr>
    </w:p>
    <w:p w14:paraId="6254A451" w14:textId="77777777" w:rsidR="00B54332" w:rsidRPr="00E02777" w:rsidRDefault="00B54332" w:rsidP="00B54332">
      <w:pPr>
        <w:jc w:val="left"/>
        <w:rPr>
          <w:rFonts w:ascii="BOG 2017" w:hAnsi="BOG 2017"/>
          <w:lang w:val="ka-GE"/>
        </w:rPr>
      </w:pPr>
      <w:r w:rsidRPr="00E02777">
        <w:rPr>
          <w:rFonts w:ascii="BOG 2017" w:hAnsi="BOG 2017"/>
          <w:lang w:val="ka-GE"/>
        </w:rPr>
        <w:t>კომპანიის სახელი</w:t>
      </w:r>
    </w:p>
    <w:p w14:paraId="6430A69E" w14:textId="77777777" w:rsidR="00B54332" w:rsidRPr="00E02777" w:rsidRDefault="00B54332" w:rsidP="00B54332">
      <w:pPr>
        <w:jc w:val="left"/>
        <w:rPr>
          <w:rFonts w:ascii="BOG 2017" w:hAnsi="BOG 2017"/>
          <w:lang w:val="ka-GE"/>
        </w:rPr>
      </w:pPr>
    </w:p>
    <w:p w14:paraId="3974EA85" w14:textId="77777777" w:rsidR="00B54332" w:rsidRPr="00E02777" w:rsidRDefault="00B54332" w:rsidP="00B54332">
      <w:pPr>
        <w:jc w:val="left"/>
        <w:rPr>
          <w:rFonts w:ascii="BOG 2017" w:hAnsi="BOG 2017"/>
          <w:lang w:val="ka-GE"/>
        </w:rPr>
      </w:pPr>
      <w:r w:rsidRPr="00E02777">
        <w:rPr>
          <w:rFonts w:ascii="BOG 2017" w:hAnsi="BOG 2017"/>
          <w:lang w:val="ka-GE"/>
        </w:rPr>
        <w:t>უფლებამოსილი პირის ხელმოწერა</w:t>
      </w:r>
      <w:r w:rsidRPr="00E02777">
        <w:rPr>
          <w:rFonts w:ascii="BOG 2017" w:hAnsi="BOG 2017"/>
          <w:lang w:val="ka-GE"/>
        </w:rPr>
        <w:tab/>
      </w:r>
      <w:r w:rsidRPr="00E02777">
        <w:rPr>
          <w:rFonts w:ascii="BOG 2017" w:hAnsi="BOG 2017"/>
          <w:lang w:val="ka-GE"/>
        </w:rPr>
        <w:tab/>
      </w:r>
      <w:r w:rsidRPr="00E02777">
        <w:rPr>
          <w:rFonts w:ascii="BOG 2017" w:hAnsi="BOG 2017"/>
          <w:lang w:val="ka-GE"/>
        </w:rPr>
        <w:tab/>
      </w:r>
      <w:r w:rsidRPr="00E02777">
        <w:rPr>
          <w:rFonts w:ascii="BOG 2017" w:hAnsi="BOG 2017"/>
          <w:lang w:val="ka-GE"/>
        </w:rPr>
        <w:tab/>
      </w:r>
      <w:r w:rsidRPr="00E02777">
        <w:rPr>
          <w:rFonts w:ascii="BOG 2017" w:hAnsi="BOG 2017"/>
          <w:lang w:val="ka-GE"/>
        </w:rPr>
        <w:tab/>
        <w:t>_______________</w:t>
      </w:r>
    </w:p>
    <w:p w14:paraId="5555B21A" w14:textId="77777777" w:rsidR="00B54332" w:rsidRPr="00E02777" w:rsidRDefault="00B54332" w:rsidP="00B54332">
      <w:pPr>
        <w:jc w:val="left"/>
        <w:rPr>
          <w:rFonts w:ascii="BOG 2017" w:hAnsi="BOG 2017"/>
          <w:lang w:val="ka-GE"/>
        </w:rPr>
      </w:pPr>
      <w:r w:rsidRPr="00E02777">
        <w:rPr>
          <w:rFonts w:ascii="BOG 2017" w:hAnsi="BOG 2017"/>
          <w:lang w:val="ka-GE"/>
        </w:rPr>
        <w:t xml:space="preserve">საკონტაქტო ნომერი: </w:t>
      </w:r>
    </w:p>
    <w:p w14:paraId="6DFE93FC" w14:textId="300ED7D7" w:rsidR="00FE3A29" w:rsidRPr="00253EF1" w:rsidRDefault="00FE3A29" w:rsidP="00253EF1">
      <w:pPr>
        <w:jc w:val="left"/>
        <w:rPr>
          <w:rFonts w:cstheme="minorHAnsi"/>
          <w:lang w:val="ka-GE" w:eastAsia="ja-JP"/>
        </w:rPr>
      </w:pPr>
    </w:p>
    <w:sectPr w:rsidR="00FE3A29" w:rsidRPr="00253EF1" w:rsidSect="00BE670B">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AFE9E" w14:textId="77777777" w:rsidR="0036377D" w:rsidRDefault="0036377D" w:rsidP="002E7950">
      <w:r>
        <w:separator/>
      </w:r>
    </w:p>
  </w:endnote>
  <w:endnote w:type="continuationSeparator" w:id="0">
    <w:p w14:paraId="0F638481" w14:textId="77777777" w:rsidR="0036377D" w:rsidRDefault="0036377D"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20300000000000000"/>
    <w:charset w:val="88"/>
    <w:family w:val="roman"/>
    <w:pitch w:val="variable"/>
    <w:sig w:usb0="00000003" w:usb1="080E0000"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2FA908D9"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FE3A29">
              <w:rPr>
                <w:bCs/>
                <w:noProof/>
                <w:sz w:val="16"/>
                <w:szCs w:val="16"/>
              </w:rPr>
              <w:t>7</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FE3A29">
              <w:rPr>
                <w:bCs/>
                <w:noProof/>
                <w:sz w:val="16"/>
                <w:szCs w:val="16"/>
              </w:rPr>
              <w:t>7</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8981" w14:textId="77777777" w:rsidR="0036377D" w:rsidRDefault="0036377D" w:rsidP="002E7950">
      <w:r>
        <w:separator/>
      </w:r>
    </w:p>
  </w:footnote>
  <w:footnote w:type="continuationSeparator" w:id="0">
    <w:p w14:paraId="3F473EB8" w14:textId="77777777" w:rsidR="0036377D" w:rsidRDefault="0036377D"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6F3955" w:rsidRDefault="006F3955" w:rsidP="0035019E">
    <w:pPr>
      <w:pStyle w:val="Header"/>
      <w:jc w:val="center"/>
    </w:pPr>
    <w:r>
      <w:rPr>
        <w:noProof/>
      </w:rPr>
      <w:drawing>
        <wp:anchor distT="0" distB="0" distL="114300" distR="114300" simplePos="0" relativeHeight="251658240"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DB5521"/>
    <w:multiLevelType w:val="multilevel"/>
    <w:tmpl w:val="6F0A3D22"/>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360" w:hanging="360"/>
      </w:pPr>
      <w:rPr>
        <w:rFonts w:ascii="Sylfaen" w:hAnsi="Sylfaen" w:cs="Sylfaen" w:hint="default"/>
        <w:b w:val="0"/>
        <w:sz w:val="18"/>
        <w:szCs w:val="18"/>
      </w:rPr>
    </w:lvl>
    <w:lvl w:ilvl="2">
      <w:start w:val="1"/>
      <w:numFmt w:val="decimal"/>
      <w:lvlText w:val="%1.%2.%3"/>
      <w:lvlJc w:val="left"/>
      <w:pPr>
        <w:ind w:left="1080" w:hanging="720"/>
      </w:pPr>
      <w:rPr>
        <w:rFonts w:ascii="Sylfaen" w:hAnsi="Sylfaen" w:cs="Sylfaen" w:hint="default"/>
      </w:rPr>
    </w:lvl>
    <w:lvl w:ilvl="3">
      <w:start w:val="1"/>
      <w:numFmt w:val="decimal"/>
      <w:lvlText w:val="%1.%2.%3.%4"/>
      <w:lvlJc w:val="left"/>
      <w:pPr>
        <w:ind w:left="720" w:hanging="720"/>
      </w:pPr>
      <w:rPr>
        <w:rFonts w:ascii="Sylfaen" w:hAnsi="Sylfaen" w:cs="Sylfaen" w:hint="default"/>
      </w:rPr>
    </w:lvl>
    <w:lvl w:ilvl="4">
      <w:start w:val="1"/>
      <w:numFmt w:val="decimal"/>
      <w:lvlText w:val="%1.%2.%3.%4.%5"/>
      <w:lvlJc w:val="left"/>
      <w:pPr>
        <w:ind w:left="1080" w:hanging="1080"/>
      </w:pPr>
      <w:rPr>
        <w:rFonts w:ascii="Sylfaen" w:hAnsi="Sylfaen" w:cs="Sylfaen" w:hint="default"/>
      </w:rPr>
    </w:lvl>
    <w:lvl w:ilvl="5">
      <w:start w:val="1"/>
      <w:numFmt w:val="decimal"/>
      <w:lvlText w:val="%1.%2.%3.%4.%5.%6"/>
      <w:lvlJc w:val="left"/>
      <w:pPr>
        <w:ind w:left="1080" w:hanging="1080"/>
      </w:pPr>
      <w:rPr>
        <w:rFonts w:ascii="Sylfaen" w:hAnsi="Sylfaen" w:cs="Sylfaen" w:hint="default"/>
      </w:rPr>
    </w:lvl>
    <w:lvl w:ilvl="6">
      <w:start w:val="1"/>
      <w:numFmt w:val="decimal"/>
      <w:lvlText w:val="%1.%2.%3.%4.%5.%6.%7"/>
      <w:lvlJc w:val="left"/>
      <w:pPr>
        <w:ind w:left="1440" w:hanging="1440"/>
      </w:pPr>
      <w:rPr>
        <w:rFonts w:ascii="Sylfaen" w:hAnsi="Sylfaen" w:cs="Sylfaen" w:hint="default"/>
      </w:rPr>
    </w:lvl>
    <w:lvl w:ilvl="7">
      <w:start w:val="1"/>
      <w:numFmt w:val="decimal"/>
      <w:lvlText w:val="%1.%2.%3.%4.%5.%6.%7.%8"/>
      <w:lvlJc w:val="left"/>
      <w:pPr>
        <w:ind w:left="1440" w:hanging="1440"/>
      </w:pPr>
      <w:rPr>
        <w:rFonts w:ascii="Sylfaen" w:hAnsi="Sylfaen" w:cs="Sylfaen" w:hint="default"/>
      </w:rPr>
    </w:lvl>
    <w:lvl w:ilvl="8">
      <w:start w:val="1"/>
      <w:numFmt w:val="decimal"/>
      <w:lvlText w:val="%1.%2.%3.%4.%5.%6.%7.%8.%9"/>
      <w:lvlJc w:val="left"/>
      <w:pPr>
        <w:ind w:left="1800" w:hanging="1800"/>
      </w:pPr>
      <w:rPr>
        <w:rFonts w:ascii="Sylfaen" w:hAnsi="Sylfaen" w:cs="Sylfaen" w:hint="default"/>
      </w:rPr>
    </w:lvl>
  </w:abstractNum>
  <w:abstractNum w:abstractNumId="2" w15:restartNumberingAfterBreak="0">
    <w:nsid w:val="0E2670C7"/>
    <w:multiLevelType w:val="multilevel"/>
    <w:tmpl w:val="28DE5B62"/>
    <w:numStyleLink w:val="hierarchy"/>
  </w:abstractNum>
  <w:abstractNum w:abstractNumId="3"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1BE5B9F"/>
    <w:multiLevelType w:val="hybridMultilevel"/>
    <w:tmpl w:val="1FBE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D6A65"/>
    <w:multiLevelType w:val="hybridMultilevel"/>
    <w:tmpl w:val="D0C0D35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66663"/>
    <w:multiLevelType w:val="multilevel"/>
    <w:tmpl w:val="7C0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67398"/>
    <w:multiLevelType w:val="multilevel"/>
    <w:tmpl w:val="E2B6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0562B"/>
    <w:multiLevelType w:val="hybridMultilevel"/>
    <w:tmpl w:val="24FA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86A5A"/>
    <w:multiLevelType w:val="hybridMultilevel"/>
    <w:tmpl w:val="EC12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D845C91"/>
    <w:multiLevelType w:val="multilevel"/>
    <w:tmpl w:val="91804AC0"/>
    <w:lvl w:ilvl="0">
      <w:start w:val="5"/>
      <w:numFmt w:val="decimal"/>
      <w:lvlText w:val="%1"/>
      <w:lvlJc w:val="left"/>
      <w:pPr>
        <w:ind w:left="360" w:hanging="360"/>
      </w:pPr>
      <w:rPr>
        <w:rFonts w:cs="Sylfaen"/>
      </w:rPr>
    </w:lvl>
    <w:lvl w:ilvl="1">
      <w:start w:val="1"/>
      <w:numFmt w:val="decimal"/>
      <w:lvlText w:val="%1.%2"/>
      <w:lvlJc w:val="left"/>
      <w:pPr>
        <w:ind w:left="360" w:hanging="360"/>
      </w:pPr>
      <w:rPr>
        <w:rFonts w:cs="Sylfaen"/>
        <w:b w:val="0"/>
      </w:rPr>
    </w:lvl>
    <w:lvl w:ilvl="2">
      <w:start w:val="1"/>
      <w:numFmt w:val="decimal"/>
      <w:lvlText w:val="%1.%2.%3"/>
      <w:lvlJc w:val="left"/>
      <w:pPr>
        <w:ind w:left="720" w:hanging="360"/>
      </w:pPr>
      <w:rPr>
        <w:rFonts w:cs="Sylfaen"/>
      </w:rPr>
    </w:lvl>
    <w:lvl w:ilvl="3">
      <w:start w:val="1"/>
      <w:numFmt w:val="decimal"/>
      <w:lvlText w:val="%1.%2.%3.%4"/>
      <w:lvlJc w:val="left"/>
      <w:pPr>
        <w:ind w:left="720" w:hanging="720"/>
      </w:pPr>
      <w:rPr>
        <w:rFonts w:cs="Sylfaen"/>
      </w:rPr>
    </w:lvl>
    <w:lvl w:ilvl="4">
      <w:start w:val="1"/>
      <w:numFmt w:val="decimal"/>
      <w:lvlText w:val="%1.%2.%3.%4.%5"/>
      <w:lvlJc w:val="left"/>
      <w:pPr>
        <w:ind w:left="720" w:hanging="720"/>
      </w:pPr>
      <w:rPr>
        <w:rFonts w:cs="Sylfaen"/>
      </w:rPr>
    </w:lvl>
    <w:lvl w:ilvl="5">
      <w:start w:val="1"/>
      <w:numFmt w:val="decimal"/>
      <w:lvlText w:val="%1.%2.%3.%4.%5.%6"/>
      <w:lvlJc w:val="left"/>
      <w:pPr>
        <w:ind w:left="1080" w:hanging="1080"/>
      </w:pPr>
      <w:rPr>
        <w:rFonts w:cs="Sylfaen"/>
      </w:rPr>
    </w:lvl>
    <w:lvl w:ilvl="6">
      <w:start w:val="1"/>
      <w:numFmt w:val="decimal"/>
      <w:lvlText w:val="%1.%2.%3.%4.%5.%6.%7"/>
      <w:lvlJc w:val="left"/>
      <w:pPr>
        <w:ind w:left="1080" w:hanging="1080"/>
      </w:pPr>
      <w:rPr>
        <w:rFonts w:cs="Sylfaen"/>
      </w:rPr>
    </w:lvl>
    <w:lvl w:ilvl="7">
      <w:start w:val="1"/>
      <w:numFmt w:val="decimal"/>
      <w:lvlText w:val="%1.%2.%3.%4.%5.%6.%7.%8"/>
      <w:lvlJc w:val="left"/>
      <w:pPr>
        <w:ind w:left="1080" w:hanging="1080"/>
      </w:pPr>
      <w:rPr>
        <w:rFonts w:cs="Sylfaen"/>
      </w:rPr>
    </w:lvl>
    <w:lvl w:ilvl="8">
      <w:start w:val="1"/>
      <w:numFmt w:val="decimal"/>
      <w:lvlText w:val="%1.%2.%3.%4.%5.%6.%7.%8.%9"/>
      <w:lvlJc w:val="left"/>
      <w:pPr>
        <w:ind w:left="1440" w:hanging="1440"/>
      </w:pPr>
      <w:rPr>
        <w:rFonts w:cs="Sylfaen"/>
      </w:rPr>
    </w:lvl>
  </w:abstractNum>
  <w:abstractNum w:abstractNumId="17" w15:restartNumberingAfterBreak="0">
    <w:nsid w:val="35E00D2E"/>
    <w:multiLevelType w:val="multilevel"/>
    <w:tmpl w:val="79D67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E008F0"/>
    <w:multiLevelType w:val="hybridMultilevel"/>
    <w:tmpl w:val="C11612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2C0F04"/>
    <w:multiLevelType w:val="multilevel"/>
    <w:tmpl w:val="7EEE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972EC"/>
    <w:multiLevelType w:val="multilevel"/>
    <w:tmpl w:val="3A8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5766AA"/>
    <w:multiLevelType w:val="multilevel"/>
    <w:tmpl w:val="B14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8545DD"/>
    <w:multiLevelType w:val="multilevel"/>
    <w:tmpl w:val="C5840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4C400847"/>
    <w:multiLevelType w:val="hybridMultilevel"/>
    <w:tmpl w:val="B5E0D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431F6"/>
    <w:multiLevelType w:val="hybridMultilevel"/>
    <w:tmpl w:val="CC904E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31" w15:restartNumberingAfterBreak="0">
    <w:nsid w:val="548538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8463B1B"/>
    <w:multiLevelType w:val="multilevel"/>
    <w:tmpl w:val="777A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450A67"/>
    <w:multiLevelType w:val="hybridMultilevel"/>
    <w:tmpl w:val="6254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E90340"/>
    <w:multiLevelType w:val="hybridMultilevel"/>
    <w:tmpl w:val="AA0AC00C"/>
    <w:lvl w:ilvl="0" w:tplc="832A6D32">
      <w:numFmt w:val="bullet"/>
      <w:lvlText w:val=""/>
      <w:lvlJc w:val="left"/>
      <w:pPr>
        <w:ind w:left="720" w:hanging="360"/>
      </w:pPr>
      <w:rPr>
        <w:rFonts w:ascii="Symbol" w:eastAsiaTheme="minorHAnsi" w:hAnsi="Symbol" w:cstheme="minorBidi"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6"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9AD664E"/>
    <w:multiLevelType w:val="hybridMultilevel"/>
    <w:tmpl w:val="040A5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3E1764"/>
    <w:multiLevelType w:val="hybridMultilevel"/>
    <w:tmpl w:val="37144B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656D36"/>
    <w:multiLevelType w:val="hybridMultilevel"/>
    <w:tmpl w:val="09B6005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42" w15:restartNumberingAfterBreak="0">
    <w:nsid w:val="6EA612C6"/>
    <w:multiLevelType w:val="hybridMultilevel"/>
    <w:tmpl w:val="B96A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E86311"/>
    <w:multiLevelType w:val="hybridMultilevel"/>
    <w:tmpl w:val="7A5C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4845489">
    <w:abstractNumId w:val="30"/>
  </w:num>
  <w:num w:numId="2" w16cid:durableId="696739987">
    <w:abstractNumId w:val="3"/>
  </w:num>
  <w:num w:numId="3" w16cid:durableId="579602324">
    <w:abstractNumId w:val="43"/>
  </w:num>
  <w:num w:numId="4" w16cid:durableId="1999258963">
    <w:abstractNumId w:val="28"/>
  </w:num>
  <w:num w:numId="5" w16cid:durableId="703218484">
    <w:abstractNumId w:val="25"/>
  </w:num>
  <w:num w:numId="6" w16cid:durableId="848259002">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914462617">
    <w:abstractNumId w:val="11"/>
  </w:num>
  <w:num w:numId="8" w16cid:durableId="455442025">
    <w:abstractNumId w:val="36"/>
  </w:num>
  <w:num w:numId="9" w16cid:durableId="1651133416">
    <w:abstractNumId w:val="40"/>
  </w:num>
  <w:num w:numId="10" w16cid:durableId="783233721">
    <w:abstractNumId w:val="6"/>
  </w:num>
  <w:num w:numId="11" w16cid:durableId="96099509">
    <w:abstractNumId w:val="37"/>
  </w:num>
  <w:num w:numId="12" w16cid:durableId="1842357527">
    <w:abstractNumId w:val="0"/>
  </w:num>
  <w:num w:numId="13" w16cid:durableId="653945814">
    <w:abstractNumId w:val="2"/>
  </w:num>
  <w:num w:numId="14" w16cid:durableId="562301555">
    <w:abstractNumId w:val="45"/>
  </w:num>
  <w:num w:numId="15" w16cid:durableId="604195870">
    <w:abstractNumId w:val="12"/>
  </w:num>
  <w:num w:numId="16" w16cid:durableId="870151717">
    <w:abstractNumId w:val="34"/>
  </w:num>
  <w:num w:numId="17" w16cid:durableId="1718695937">
    <w:abstractNumId w:val="14"/>
  </w:num>
  <w:num w:numId="18" w16cid:durableId="334768579">
    <w:abstractNumId w:val="21"/>
  </w:num>
  <w:num w:numId="19" w16cid:durableId="2123987871">
    <w:abstractNumId w:val="29"/>
  </w:num>
  <w:num w:numId="20" w16cid:durableId="1181313748">
    <w:abstractNumId w:val="23"/>
  </w:num>
  <w:num w:numId="21" w16cid:durableId="917056546">
    <w:abstractNumId w:val="7"/>
  </w:num>
  <w:num w:numId="22" w16cid:durableId="389496846">
    <w:abstractNumId w:val="15"/>
  </w:num>
  <w:num w:numId="23" w16cid:durableId="1062826084">
    <w:abstractNumId w:val="18"/>
  </w:num>
  <w:num w:numId="24" w16cid:durableId="2018118693">
    <w:abstractNumId w:val="8"/>
  </w:num>
  <w:num w:numId="25" w16cid:durableId="2136409864">
    <w:abstractNumId w:val="18"/>
  </w:num>
  <w:num w:numId="26" w16cid:durableId="424543306">
    <w:abstractNumId w:val="10"/>
  </w:num>
  <w:num w:numId="27" w16cid:durableId="1187402838">
    <w:abstractNumId w:val="13"/>
  </w:num>
  <w:num w:numId="28" w16cid:durableId="399910574">
    <w:abstractNumId w:val="22"/>
  </w:num>
  <w:num w:numId="29" w16cid:durableId="842477207">
    <w:abstractNumId w:val="32"/>
  </w:num>
  <w:num w:numId="30" w16cid:durableId="801116369">
    <w:abstractNumId w:val="20"/>
  </w:num>
  <w:num w:numId="31" w16cid:durableId="1459449901">
    <w:abstractNumId w:val="33"/>
  </w:num>
  <w:num w:numId="32" w16cid:durableId="1655184437">
    <w:abstractNumId w:val="4"/>
  </w:num>
  <w:num w:numId="33" w16cid:durableId="1480270548">
    <w:abstractNumId w:val="26"/>
  </w:num>
  <w:num w:numId="34" w16cid:durableId="1891304705">
    <w:abstractNumId w:val="1"/>
  </w:num>
  <w:num w:numId="35" w16cid:durableId="16483626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127230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8960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83484790">
    <w:abstractNumId w:val="5"/>
  </w:num>
  <w:num w:numId="39" w16cid:durableId="571235997">
    <w:abstractNumId w:val="41"/>
  </w:num>
  <w:num w:numId="40" w16cid:durableId="1981420215">
    <w:abstractNumId w:val="27"/>
  </w:num>
  <w:num w:numId="41" w16cid:durableId="244261749">
    <w:abstractNumId w:val="44"/>
  </w:num>
  <w:num w:numId="42" w16cid:durableId="1565870709">
    <w:abstractNumId w:val="35"/>
  </w:num>
  <w:num w:numId="43" w16cid:durableId="1382679871">
    <w:abstractNumId w:val="38"/>
  </w:num>
  <w:num w:numId="44" w16cid:durableId="1466317770">
    <w:abstractNumId w:val="42"/>
  </w:num>
  <w:num w:numId="45" w16cid:durableId="236212601">
    <w:abstractNumId w:val="17"/>
  </w:num>
  <w:num w:numId="46" w16cid:durableId="2070109417">
    <w:abstractNumId w:val="24"/>
  </w:num>
  <w:num w:numId="47" w16cid:durableId="1710567061">
    <w:abstractNumId w:val="9"/>
  </w:num>
  <w:num w:numId="48" w16cid:durableId="402148225">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6714"/>
    <w:rsid w:val="000073BC"/>
    <w:rsid w:val="00007650"/>
    <w:rsid w:val="00007F09"/>
    <w:rsid w:val="0001066A"/>
    <w:rsid w:val="0001074A"/>
    <w:rsid w:val="00010FEB"/>
    <w:rsid w:val="00012B58"/>
    <w:rsid w:val="00012EBC"/>
    <w:rsid w:val="000143A6"/>
    <w:rsid w:val="0001798C"/>
    <w:rsid w:val="00017FF9"/>
    <w:rsid w:val="00020414"/>
    <w:rsid w:val="0002214B"/>
    <w:rsid w:val="00022489"/>
    <w:rsid w:val="00022497"/>
    <w:rsid w:val="000231FE"/>
    <w:rsid w:val="00023CF3"/>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138"/>
    <w:rsid w:val="00050342"/>
    <w:rsid w:val="00053C9C"/>
    <w:rsid w:val="000541D9"/>
    <w:rsid w:val="000542D1"/>
    <w:rsid w:val="00054390"/>
    <w:rsid w:val="000557D3"/>
    <w:rsid w:val="000564FF"/>
    <w:rsid w:val="000567C9"/>
    <w:rsid w:val="00056B8C"/>
    <w:rsid w:val="0005714C"/>
    <w:rsid w:val="00057B3E"/>
    <w:rsid w:val="00060712"/>
    <w:rsid w:val="00061B2D"/>
    <w:rsid w:val="000623C9"/>
    <w:rsid w:val="00062CCA"/>
    <w:rsid w:val="00062E9F"/>
    <w:rsid w:val="00064662"/>
    <w:rsid w:val="00066E03"/>
    <w:rsid w:val="00066E17"/>
    <w:rsid w:val="000677B5"/>
    <w:rsid w:val="00067F60"/>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01"/>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2D0"/>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1471"/>
    <w:rsid w:val="000A22A4"/>
    <w:rsid w:val="000A24E4"/>
    <w:rsid w:val="000A338F"/>
    <w:rsid w:val="000A35E3"/>
    <w:rsid w:val="000A3D6C"/>
    <w:rsid w:val="000A5D9C"/>
    <w:rsid w:val="000A629B"/>
    <w:rsid w:val="000A706F"/>
    <w:rsid w:val="000B03DE"/>
    <w:rsid w:val="000B0E85"/>
    <w:rsid w:val="000B16C5"/>
    <w:rsid w:val="000B19A6"/>
    <w:rsid w:val="000B2686"/>
    <w:rsid w:val="000B2BD8"/>
    <w:rsid w:val="000B3D46"/>
    <w:rsid w:val="000B44A8"/>
    <w:rsid w:val="000B57AD"/>
    <w:rsid w:val="000B732B"/>
    <w:rsid w:val="000B7E1D"/>
    <w:rsid w:val="000C0204"/>
    <w:rsid w:val="000C022E"/>
    <w:rsid w:val="000C3473"/>
    <w:rsid w:val="000C37C9"/>
    <w:rsid w:val="000C4408"/>
    <w:rsid w:val="000C5E85"/>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36C"/>
    <w:rsid w:val="000E356C"/>
    <w:rsid w:val="000E3BE9"/>
    <w:rsid w:val="000E4F4A"/>
    <w:rsid w:val="000E54AE"/>
    <w:rsid w:val="000E5EB5"/>
    <w:rsid w:val="000E611B"/>
    <w:rsid w:val="000E61B0"/>
    <w:rsid w:val="000E6BB7"/>
    <w:rsid w:val="000E704E"/>
    <w:rsid w:val="000E7F79"/>
    <w:rsid w:val="000F04E0"/>
    <w:rsid w:val="000F06A9"/>
    <w:rsid w:val="000F0BBD"/>
    <w:rsid w:val="000F24AC"/>
    <w:rsid w:val="000F2787"/>
    <w:rsid w:val="000F30A4"/>
    <w:rsid w:val="000F33B1"/>
    <w:rsid w:val="000F4C43"/>
    <w:rsid w:val="000F534B"/>
    <w:rsid w:val="00100580"/>
    <w:rsid w:val="00100A0F"/>
    <w:rsid w:val="001021C6"/>
    <w:rsid w:val="00102B34"/>
    <w:rsid w:val="00102DAE"/>
    <w:rsid w:val="0010393A"/>
    <w:rsid w:val="0010412E"/>
    <w:rsid w:val="001045AC"/>
    <w:rsid w:val="001049E0"/>
    <w:rsid w:val="00104BF6"/>
    <w:rsid w:val="00105943"/>
    <w:rsid w:val="0010629D"/>
    <w:rsid w:val="0010717D"/>
    <w:rsid w:val="00107241"/>
    <w:rsid w:val="00107BB1"/>
    <w:rsid w:val="00110782"/>
    <w:rsid w:val="0011249F"/>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949"/>
    <w:rsid w:val="0013798D"/>
    <w:rsid w:val="0014083E"/>
    <w:rsid w:val="00142356"/>
    <w:rsid w:val="00142F76"/>
    <w:rsid w:val="00143216"/>
    <w:rsid w:val="00143D02"/>
    <w:rsid w:val="00143EF7"/>
    <w:rsid w:val="00144599"/>
    <w:rsid w:val="0014491E"/>
    <w:rsid w:val="00144C7C"/>
    <w:rsid w:val="00145167"/>
    <w:rsid w:val="00145AA9"/>
    <w:rsid w:val="00145C47"/>
    <w:rsid w:val="00146BCF"/>
    <w:rsid w:val="001471CD"/>
    <w:rsid w:val="0014760D"/>
    <w:rsid w:val="00147AC7"/>
    <w:rsid w:val="00150651"/>
    <w:rsid w:val="00150B52"/>
    <w:rsid w:val="001523EF"/>
    <w:rsid w:val="001526A4"/>
    <w:rsid w:val="00153361"/>
    <w:rsid w:val="00153D44"/>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F0"/>
    <w:rsid w:val="0016643D"/>
    <w:rsid w:val="001665D6"/>
    <w:rsid w:val="0016683C"/>
    <w:rsid w:val="00166934"/>
    <w:rsid w:val="00170F53"/>
    <w:rsid w:val="001710A9"/>
    <w:rsid w:val="00171141"/>
    <w:rsid w:val="001714C1"/>
    <w:rsid w:val="00171DA2"/>
    <w:rsid w:val="00173A3C"/>
    <w:rsid w:val="0017460C"/>
    <w:rsid w:val="001746A8"/>
    <w:rsid w:val="00175236"/>
    <w:rsid w:val="001753C9"/>
    <w:rsid w:val="0017745D"/>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DD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A44"/>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1DC6"/>
    <w:rsid w:val="001D233D"/>
    <w:rsid w:val="001D273A"/>
    <w:rsid w:val="001D49B4"/>
    <w:rsid w:val="001D6A62"/>
    <w:rsid w:val="001D7735"/>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D96"/>
    <w:rsid w:val="001F6E52"/>
    <w:rsid w:val="001F7A7C"/>
    <w:rsid w:val="001F7AC5"/>
    <w:rsid w:val="002003C1"/>
    <w:rsid w:val="00200583"/>
    <w:rsid w:val="0020065D"/>
    <w:rsid w:val="00200FB0"/>
    <w:rsid w:val="00201EDE"/>
    <w:rsid w:val="002033F0"/>
    <w:rsid w:val="00203EEA"/>
    <w:rsid w:val="00205243"/>
    <w:rsid w:val="0020591D"/>
    <w:rsid w:val="00205CC4"/>
    <w:rsid w:val="00205FE1"/>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1B79"/>
    <w:rsid w:val="00222A32"/>
    <w:rsid w:val="0022546A"/>
    <w:rsid w:val="00225AE4"/>
    <w:rsid w:val="002263BB"/>
    <w:rsid w:val="00226A61"/>
    <w:rsid w:val="00227091"/>
    <w:rsid w:val="00227DC9"/>
    <w:rsid w:val="00227E9C"/>
    <w:rsid w:val="00230C86"/>
    <w:rsid w:val="00231598"/>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47B5"/>
    <w:rsid w:val="00247498"/>
    <w:rsid w:val="0024769D"/>
    <w:rsid w:val="00247743"/>
    <w:rsid w:val="00250A35"/>
    <w:rsid w:val="00250BC1"/>
    <w:rsid w:val="00251564"/>
    <w:rsid w:val="002518AE"/>
    <w:rsid w:val="00251AFF"/>
    <w:rsid w:val="002520F4"/>
    <w:rsid w:val="0025272F"/>
    <w:rsid w:val="00253E92"/>
    <w:rsid w:val="00253EF1"/>
    <w:rsid w:val="00257BA7"/>
    <w:rsid w:val="0026066C"/>
    <w:rsid w:val="00260B4C"/>
    <w:rsid w:val="002613AC"/>
    <w:rsid w:val="0026219C"/>
    <w:rsid w:val="00262B0B"/>
    <w:rsid w:val="00263082"/>
    <w:rsid w:val="002632E2"/>
    <w:rsid w:val="002638C5"/>
    <w:rsid w:val="00263D4C"/>
    <w:rsid w:val="00263E69"/>
    <w:rsid w:val="00264439"/>
    <w:rsid w:val="00265447"/>
    <w:rsid w:val="0026585A"/>
    <w:rsid w:val="00265970"/>
    <w:rsid w:val="0026668F"/>
    <w:rsid w:val="002678DF"/>
    <w:rsid w:val="0027027E"/>
    <w:rsid w:val="002716DC"/>
    <w:rsid w:val="002719EA"/>
    <w:rsid w:val="00271B2E"/>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880"/>
    <w:rsid w:val="002A0B92"/>
    <w:rsid w:val="002A1524"/>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CB7"/>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5C4"/>
    <w:rsid w:val="002C7B1C"/>
    <w:rsid w:val="002C7F8F"/>
    <w:rsid w:val="002D047F"/>
    <w:rsid w:val="002D17B4"/>
    <w:rsid w:val="002D2B8A"/>
    <w:rsid w:val="002D2F37"/>
    <w:rsid w:val="002D35D0"/>
    <w:rsid w:val="002D37D6"/>
    <w:rsid w:val="002D3D66"/>
    <w:rsid w:val="002D3D80"/>
    <w:rsid w:val="002D40A9"/>
    <w:rsid w:val="002D4F9F"/>
    <w:rsid w:val="002D60F7"/>
    <w:rsid w:val="002D64DE"/>
    <w:rsid w:val="002D6608"/>
    <w:rsid w:val="002D6FB3"/>
    <w:rsid w:val="002D70B9"/>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9DC"/>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2AE0"/>
    <w:rsid w:val="00333E48"/>
    <w:rsid w:val="00334CF1"/>
    <w:rsid w:val="00334F65"/>
    <w:rsid w:val="00335407"/>
    <w:rsid w:val="003378E7"/>
    <w:rsid w:val="00337A56"/>
    <w:rsid w:val="003411F8"/>
    <w:rsid w:val="00341423"/>
    <w:rsid w:val="0034144D"/>
    <w:rsid w:val="0034287F"/>
    <w:rsid w:val="003431D6"/>
    <w:rsid w:val="00343976"/>
    <w:rsid w:val="00343C27"/>
    <w:rsid w:val="003441A2"/>
    <w:rsid w:val="00344CD0"/>
    <w:rsid w:val="0034508D"/>
    <w:rsid w:val="0034518E"/>
    <w:rsid w:val="003459C0"/>
    <w:rsid w:val="003463D1"/>
    <w:rsid w:val="0034696D"/>
    <w:rsid w:val="003470EE"/>
    <w:rsid w:val="0035019E"/>
    <w:rsid w:val="003517DF"/>
    <w:rsid w:val="0035205C"/>
    <w:rsid w:val="00353759"/>
    <w:rsid w:val="003538A2"/>
    <w:rsid w:val="003539FD"/>
    <w:rsid w:val="00353CF1"/>
    <w:rsid w:val="00353DAF"/>
    <w:rsid w:val="00353EDD"/>
    <w:rsid w:val="0035420B"/>
    <w:rsid w:val="00356119"/>
    <w:rsid w:val="0035683E"/>
    <w:rsid w:val="00357A0A"/>
    <w:rsid w:val="00357A6A"/>
    <w:rsid w:val="0036076A"/>
    <w:rsid w:val="00361FEF"/>
    <w:rsid w:val="00362C9B"/>
    <w:rsid w:val="0036377D"/>
    <w:rsid w:val="00364BC7"/>
    <w:rsid w:val="00367415"/>
    <w:rsid w:val="00367512"/>
    <w:rsid w:val="00367FC8"/>
    <w:rsid w:val="00370E21"/>
    <w:rsid w:val="00370F32"/>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8E8"/>
    <w:rsid w:val="00392D6F"/>
    <w:rsid w:val="00393544"/>
    <w:rsid w:val="003941A9"/>
    <w:rsid w:val="00394F48"/>
    <w:rsid w:val="00395B52"/>
    <w:rsid w:val="00395EE5"/>
    <w:rsid w:val="003964D3"/>
    <w:rsid w:val="00397AEE"/>
    <w:rsid w:val="00397FCA"/>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B7358"/>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5CAA"/>
    <w:rsid w:val="003E649A"/>
    <w:rsid w:val="003E7346"/>
    <w:rsid w:val="003E73C1"/>
    <w:rsid w:val="003E74AE"/>
    <w:rsid w:val="003E77B9"/>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AB6"/>
    <w:rsid w:val="00410B46"/>
    <w:rsid w:val="00411423"/>
    <w:rsid w:val="00412818"/>
    <w:rsid w:val="004129C5"/>
    <w:rsid w:val="004131A7"/>
    <w:rsid w:val="004131EF"/>
    <w:rsid w:val="00413689"/>
    <w:rsid w:val="00414728"/>
    <w:rsid w:val="00414819"/>
    <w:rsid w:val="004149ED"/>
    <w:rsid w:val="004154E6"/>
    <w:rsid w:val="00415766"/>
    <w:rsid w:val="00415C7C"/>
    <w:rsid w:val="00417390"/>
    <w:rsid w:val="00417A68"/>
    <w:rsid w:val="00420E73"/>
    <w:rsid w:val="004216E8"/>
    <w:rsid w:val="0042215C"/>
    <w:rsid w:val="004226BC"/>
    <w:rsid w:val="00422908"/>
    <w:rsid w:val="00422B40"/>
    <w:rsid w:val="00423D57"/>
    <w:rsid w:val="004245D3"/>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325"/>
    <w:rsid w:val="004458B4"/>
    <w:rsid w:val="00446D25"/>
    <w:rsid w:val="00446E07"/>
    <w:rsid w:val="00452A29"/>
    <w:rsid w:val="0045357D"/>
    <w:rsid w:val="004537DB"/>
    <w:rsid w:val="00453D7B"/>
    <w:rsid w:val="0045593B"/>
    <w:rsid w:val="004563D5"/>
    <w:rsid w:val="00456E35"/>
    <w:rsid w:val="00457B3B"/>
    <w:rsid w:val="00457CD4"/>
    <w:rsid w:val="004607D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AC0"/>
    <w:rsid w:val="004A3C39"/>
    <w:rsid w:val="004A46EB"/>
    <w:rsid w:val="004A47ED"/>
    <w:rsid w:val="004A51DC"/>
    <w:rsid w:val="004A5DF7"/>
    <w:rsid w:val="004A60C7"/>
    <w:rsid w:val="004A672D"/>
    <w:rsid w:val="004A6A93"/>
    <w:rsid w:val="004A6CBB"/>
    <w:rsid w:val="004A7ED3"/>
    <w:rsid w:val="004B064E"/>
    <w:rsid w:val="004B13AA"/>
    <w:rsid w:val="004B1677"/>
    <w:rsid w:val="004B1B2E"/>
    <w:rsid w:val="004B1EB5"/>
    <w:rsid w:val="004B33D2"/>
    <w:rsid w:val="004B3679"/>
    <w:rsid w:val="004B3D3A"/>
    <w:rsid w:val="004B4286"/>
    <w:rsid w:val="004B58C6"/>
    <w:rsid w:val="004B651F"/>
    <w:rsid w:val="004B7660"/>
    <w:rsid w:val="004B76B9"/>
    <w:rsid w:val="004B7B46"/>
    <w:rsid w:val="004C039B"/>
    <w:rsid w:val="004C0533"/>
    <w:rsid w:val="004C0CDB"/>
    <w:rsid w:val="004C22AB"/>
    <w:rsid w:val="004C2ED6"/>
    <w:rsid w:val="004C3713"/>
    <w:rsid w:val="004C378F"/>
    <w:rsid w:val="004C4643"/>
    <w:rsid w:val="004C4877"/>
    <w:rsid w:val="004C6C65"/>
    <w:rsid w:val="004C6D35"/>
    <w:rsid w:val="004C7906"/>
    <w:rsid w:val="004C7F99"/>
    <w:rsid w:val="004D04CE"/>
    <w:rsid w:val="004D0805"/>
    <w:rsid w:val="004D10F0"/>
    <w:rsid w:val="004D14E7"/>
    <w:rsid w:val="004D32B5"/>
    <w:rsid w:val="004D4300"/>
    <w:rsid w:val="004D486D"/>
    <w:rsid w:val="004D529D"/>
    <w:rsid w:val="004D7663"/>
    <w:rsid w:val="004D7943"/>
    <w:rsid w:val="004D7AD6"/>
    <w:rsid w:val="004D7CCD"/>
    <w:rsid w:val="004D7DD1"/>
    <w:rsid w:val="004E0F4F"/>
    <w:rsid w:val="004E101E"/>
    <w:rsid w:val="004E129C"/>
    <w:rsid w:val="004E169C"/>
    <w:rsid w:val="004E2D6D"/>
    <w:rsid w:val="004E528A"/>
    <w:rsid w:val="004E5C02"/>
    <w:rsid w:val="004E5E27"/>
    <w:rsid w:val="004E64F3"/>
    <w:rsid w:val="004E6C46"/>
    <w:rsid w:val="004F0BC8"/>
    <w:rsid w:val="004F0CB3"/>
    <w:rsid w:val="004F10D7"/>
    <w:rsid w:val="004F1F22"/>
    <w:rsid w:val="004F2168"/>
    <w:rsid w:val="004F2214"/>
    <w:rsid w:val="004F2919"/>
    <w:rsid w:val="004F3F1C"/>
    <w:rsid w:val="004F40BA"/>
    <w:rsid w:val="004F45D5"/>
    <w:rsid w:val="004F45F4"/>
    <w:rsid w:val="004F4894"/>
    <w:rsid w:val="004F67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2D1E"/>
    <w:rsid w:val="005135B1"/>
    <w:rsid w:val="00513C5F"/>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03F"/>
    <w:rsid w:val="005426D6"/>
    <w:rsid w:val="00542DE1"/>
    <w:rsid w:val="00543DDD"/>
    <w:rsid w:val="00543EF7"/>
    <w:rsid w:val="00545273"/>
    <w:rsid w:val="0054711F"/>
    <w:rsid w:val="0054768E"/>
    <w:rsid w:val="00547E9F"/>
    <w:rsid w:val="0055057D"/>
    <w:rsid w:val="00551CCE"/>
    <w:rsid w:val="00552C9F"/>
    <w:rsid w:val="00552DF3"/>
    <w:rsid w:val="00553830"/>
    <w:rsid w:val="005538C0"/>
    <w:rsid w:val="0055436F"/>
    <w:rsid w:val="00555054"/>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52E3"/>
    <w:rsid w:val="005852FF"/>
    <w:rsid w:val="00586A4B"/>
    <w:rsid w:val="00586B01"/>
    <w:rsid w:val="005918EE"/>
    <w:rsid w:val="00592A8B"/>
    <w:rsid w:val="00593088"/>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34DE"/>
    <w:rsid w:val="00603CB7"/>
    <w:rsid w:val="0060456A"/>
    <w:rsid w:val="006046F8"/>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7DC"/>
    <w:rsid w:val="00626C16"/>
    <w:rsid w:val="00626C93"/>
    <w:rsid w:val="00626F9E"/>
    <w:rsid w:val="00627389"/>
    <w:rsid w:val="00630155"/>
    <w:rsid w:val="0063030D"/>
    <w:rsid w:val="0063268A"/>
    <w:rsid w:val="00633247"/>
    <w:rsid w:val="00633A1D"/>
    <w:rsid w:val="006340B2"/>
    <w:rsid w:val="006358A9"/>
    <w:rsid w:val="006359E5"/>
    <w:rsid w:val="00636438"/>
    <w:rsid w:val="006412B9"/>
    <w:rsid w:val="0064177C"/>
    <w:rsid w:val="00641AC7"/>
    <w:rsid w:val="00642A70"/>
    <w:rsid w:val="00642C0E"/>
    <w:rsid w:val="00643D33"/>
    <w:rsid w:val="00645F56"/>
    <w:rsid w:val="00646DE5"/>
    <w:rsid w:val="00646E02"/>
    <w:rsid w:val="00647F5F"/>
    <w:rsid w:val="006505ED"/>
    <w:rsid w:val="00651252"/>
    <w:rsid w:val="00651AAE"/>
    <w:rsid w:val="00652C70"/>
    <w:rsid w:val="00653248"/>
    <w:rsid w:val="0065340B"/>
    <w:rsid w:val="00653558"/>
    <w:rsid w:val="006556AE"/>
    <w:rsid w:val="006557B0"/>
    <w:rsid w:val="00656CAE"/>
    <w:rsid w:val="00656F89"/>
    <w:rsid w:val="00661C66"/>
    <w:rsid w:val="006627EC"/>
    <w:rsid w:val="00663B69"/>
    <w:rsid w:val="00663F45"/>
    <w:rsid w:val="0066444F"/>
    <w:rsid w:val="00664A5C"/>
    <w:rsid w:val="006658A5"/>
    <w:rsid w:val="00665B2A"/>
    <w:rsid w:val="006660F2"/>
    <w:rsid w:val="0066680A"/>
    <w:rsid w:val="00667074"/>
    <w:rsid w:val="00671369"/>
    <w:rsid w:val="0067141B"/>
    <w:rsid w:val="006714BE"/>
    <w:rsid w:val="006714D5"/>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5D2"/>
    <w:rsid w:val="006A0968"/>
    <w:rsid w:val="006A26BC"/>
    <w:rsid w:val="006A344A"/>
    <w:rsid w:val="006A3BC6"/>
    <w:rsid w:val="006A69FD"/>
    <w:rsid w:val="006A78C3"/>
    <w:rsid w:val="006B06CF"/>
    <w:rsid w:val="006B0FFA"/>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2151"/>
    <w:rsid w:val="006C4B7A"/>
    <w:rsid w:val="006C5649"/>
    <w:rsid w:val="006C5A9F"/>
    <w:rsid w:val="006C5AF5"/>
    <w:rsid w:val="006C738E"/>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1E63"/>
    <w:rsid w:val="006E3589"/>
    <w:rsid w:val="006E59F0"/>
    <w:rsid w:val="006E5E92"/>
    <w:rsid w:val="006E780A"/>
    <w:rsid w:val="006F06FD"/>
    <w:rsid w:val="006F144D"/>
    <w:rsid w:val="006F1FEC"/>
    <w:rsid w:val="006F2601"/>
    <w:rsid w:val="006F2762"/>
    <w:rsid w:val="006F2FFF"/>
    <w:rsid w:val="006F3955"/>
    <w:rsid w:val="006F3EF6"/>
    <w:rsid w:val="006F4324"/>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6E22"/>
    <w:rsid w:val="007071AE"/>
    <w:rsid w:val="007071C3"/>
    <w:rsid w:val="007102F7"/>
    <w:rsid w:val="00710B36"/>
    <w:rsid w:val="00710E1C"/>
    <w:rsid w:val="0071234D"/>
    <w:rsid w:val="00713DD7"/>
    <w:rsid w:val="0071479B"/>
    <w:rsid w:val="00714B05"/>
    <w:rsid w:val="00715358"/>
    <w:rsid w:val="00715518"/>
    <w:rsid w:val="0071583D"/>
    <w:rsid w:val="0071743A"/>
    <w:rsid w:val="007175B4"/>
    <w:rsid w:val="0072039A"/>
    <w:rsid w:val="00720991"/>
    <w:rsid w:val="00722240"/>
    <w:rsid w:val="007239BA"/>
    <w:rsid w:val="00724B74"/>
    <w:rsid w:val="00724D7D"/>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3A1"/>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0F"/>
    <w:rsid w:val="00754318"/>
    <w:rsid w:val="007544D7"/>
    <w:rsid w:val="00754511"/>
    <w:rsid w:val="00754E48"/>
    <w:rsid w:val="00754FE7"/>
    <w:rsid w:val="00755A80"/>
    <w:rsid w:val="00756276"/>
    <w:rsid w:val="00757AD6"/>
    <w:rsid w:val="00757D54"/>
    <w:rsid w:val="007603B7"/>
    <w:rsid w:val="007603FE"/>
    <w:rsid w:val="00761486"/>
    <w:rsid w:val="00761E0E"/>
    <w:rsid w:val="00762187"/>
    <w:rsid w:val="007624E1"/>
    <w:rsid w:val="00762830"/>
    <w:rsid w:val="0076288F"/>
    <w:rsid w:val="00762BBC"/>
    <w:rsid w:val="00763828"/>
    <w:rsid w:val="00763B4F"/>
    <w:rsid w:val="00764507"/>
    <w:rsid w:val="00766583"/>
    <w:rsid w:val="007667F0"/>
    <w:rsid w:val="00766BD6"/>
    <w:rsid w:val="0076757F"/>
    <w:rsid w:val="0076772A"/>
    <w:rsid w:val="00767801"/>
    <w:rsid w:val="0077007B"/>
    <w:rsid w:val="00770576"/>
    <w:rsid w:val="007709F3"/>
    <w:rsid w:val="00770C74"/>
    <w:rsid w:val="007710F6"/>
    <w:rsid w:val="00771B9E"/>
    <w:rsid w:val="007722F1"/>
    <w:rsid w:val="00772814"/>
    <w:rsid w:val="00772979"/>
    <w:rsid w:val="00772D3C"/>
    <w:rsid w:val="007737E7"/>
    <w:rsid w:val="0077451E"/>
    <w:rsid w:val="007750EA"/>
    <w:rsid w:val="00776E04"/>
    <w:rsid w:val="007778A1"/>
    <w:rsid w:val="00777B3E"/>
    <w:rsid w:val="00780331"/>
    <w:rsid w:val="00781436"/>
    <w:rsid w:val="007824D8"/>
    <w:rsid w:val="0078274B"/>
    <w:rsid w:val="007829A4"/>
    <w:rsid w:val="00782F73"/>
    <w:rsid w:val="00784712"/>
    <w:rsid w:val="00784897"/>
    <w:rsid w:val="007848C0"/>
    <w:rsid w:val="00784D9F"/>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99C"/>
    <w:rsid w:val="007A3B50"/>
    <w:rsid w:val="007A4F26"/>
    <w:rsid w:val="007A531D"/>
    <w:rsid w:val="007A6255"/>
    <w:rsid w:val="007A71B0"/>
    <w:rsid w:val="007B03B5"/>
    <w:rsid w:val="007B085E"/>
    <w:rsid w:val="007B2515"/>
    <w:rsid w:val="007B40F1"/>
    <w:rsid w:val="007B4882"/>
    <w:rsid w:val="007B54B5"/>
    <w:rsid w:val="007B58C3"/>
    <w:rsid w:val="007B5F5F"/>
    <w:rsid w:val="007B6378"/>
    <w:rsid w:val="007C039D"/>
    <w:rsid w:val="007C0636"/>
    <w:rsid w:val="007C1319"/>
    <w:rsid w:val="007C1612"/>
    <w:rsid w:val="007C3BF5"/>
    <w:rsid w:val="007C48EF"/>
    <w:rsid w:val="007C541E"/>
    <w:rsid w:val="007C5AE6"/>
    <w:rsid w:val="007C5FA2"/>
    <w:rsid w:val="007C61A6"/>
    <w:rsid w:val="007C6795"/>
    <w:rsid w:val="007C6966"/>
    <w:rsid w:val="007C6F6C"/>
    <w:rsid w:val="007C7763"/>
    <w:rsid w:val="007C7B45"/>
    <w:rsid w:val="007D0196"/>
    <w:rsid w:val="007D0377"/>
    <w:rsid w:val="007D1A4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1AB"/>
    <w:rsid w:val="007E356E"/>
    <w:rsid w:val="007E3709"/>
    <w:rsid w:val="007E49D4"/>
    <w:rsid w:val="007E5751"/>
    <w:rsid w:val="007E62C3"/>
    <w:rsid w:val="007E638A"/>
    <w:rsid w:val="007E692A"/>
    <w:rsid w:val="007E71B8"/>
    <w:rsid w:val="007E7766"/>
    <w:rsid w:val="007F00B4"/>
    <w:rsid w:val="007F169C"/>
    <w:rsid w:val="007F2E83"/>
    <w:rsid w:val="007F4CF2"/>
    <w:rsid w:val="007F6E63"/>
    <w:rsid w:val="007F6FF5"/>
    <w:rsid w:val="007F7859"/>
    <w:rsid w:val="007F7A4A"/>
    <w:rsid w:val="0080044C"/>
    <w:rsid w:val="008007EB"/>
    <w:rsid w:val="008011AE"/>
    <w:rsid w:val="00801678"/>
    <w:rsid w:val="00801A78"/>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C83"/>
    <w:rsid w:val="00820DC7"/>
    <w:rsid w:val="0082169B"/>
    <w:rsid w:val="008219A3"/>
    <w:rsid w:val="00822D5E"/>
    <w:rsid w:val="00823060"/>
    <w:rsid w:val="0082350A"/>
    <w:rsid w:val="00823710"/>
    <w:rsid w:val="00823CCD"/>
    <w:rsid w:val="008243AA"/>
    <w:rsid w:val="0082548F"/>
    <w:rsid w:val="00825E63"/>
    <w:rsid w:val="00827176"/>
    <w:rsid w:val="0082722E"/>
    <w:rsid w:val="00827BD7"/>
    <w:rsid w:val="00830F91"/>
    <w:rsid w:val="00831E4A"/>
    <w:rsid w:val="00831F20"/>
    <w:rsid w:val="00832B43"/>
    <w:rsid w:val="00834275"/>
    <w:rsid w:val="0083483B"/>
    <w:rsid w:val="008351EF"/>
    <w:rsid w:val="00836A7F"/>
    <w:rsid w:val="008372C3"/>
    <w:rsid w:val="008375B0"/>
    <w:rsid w:val="00837D55"/>
    <w:rsid w:val="00837FFB"/>
    <w:rsid w:val="008400F8"/>
    <w:rsid w:val="00840166"/>
    <w:rsid w:val="00840DE8"/>
    <w:rsid w:val="00841C44"/>
    <w:rsid w:val="00844C8C"/>
    <w:rsid w:val="008458F9"/>
    <w:rsid w:val="00845E88"/>
    <w:rsid w:val="00846015"/>
    <w:rsid w:val="008464E9"/>
    <w:rsid w:val="0084776F"/>
    <w:rsid w:val="00850BA8"/>
    <w:rsid w:val="00850FFA"/>
    <w:rsid w:val="00851638"/>
    <w:rsid w:val="00851961"/>
    <w:rsid w:val="00852316"/>
    <w:rsid w:val="00852650"/>
    <w:rsid w:val="008528B4"/>
    <w:rsid w:val="008529C9"/>
    <w:rsid w:val="00853083"/>
    <w:rsid w:val="00853872"/>
    <w:rsid w:val="00853ACB"/>
    <w:rsid w:val="00853B54"/>
    <w:rsid w:val="00854021"/>
    <w:rsid w:val="008540DE"/>
    <w:rsid w:val="00854F84"/>
    <w:rsid w:val="00856C4E"/>
    <w:rsid w:val="00856F6C"/>
    <w:rsid w:val="008572F0"/>
    <w:rsid w:val="00857C30"/>
    <w:rsid w:val="00860F5A"/>
    <w:rsid w:val="00864D33"/>
    <w:rsid w:val="0086555E"/>
    <w:rsid w:val="008662A8"/>
    <w:rsid w:val="00866B40"/>
    <w:rsid w:val="00867594"/>
    <w:rsid w:val="00867C7A"/>
    <w:rsid w:val="0087056C"/>
    <w:rsid w:val="008707F6"/>
    <w:rsid w:val="00870BB9"/>
    <w:rsid w:val="008714BC"/>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5F7"/>
    <w:rsid w:val="00887BD7"/>
    <w:rsid w:val="00887DFB"/>
    <w:rsid w:val="00890996"/>
    <w:rsid w:val="00891AE6"/>
    <w:rsid w:val="00891C10"/>
    <w:rsid w:val="0089225F"/>
    <w:rsid w:val="00893F0F"/>
    <w:rsid w:val="00894F11"/>
    <w:rsid w:val="00895BAF"/>
    <w:rsid w:val="0089688E"/>
    <w:rsid w:val="00897567"/>
    <w:rsid w:val="008A022E"/>
    <w:rsid w:val="008A0C24"/>
    <w:rsid w:val="008A1085"/>
    <w:rsid w:val="008A1222"/>
    <w:rsid w:val="008A197B"/>
    <w:rsid w:val="008A1A39"/>
    <w:rsid w:val="008A1B2C"/>
    <w:rsid w:val="008A3667"/>
    <w:rsid w:val="008A4979"/>
    <w:rsid w:val="008A52B0"/>
    <w:rsid w:val="008A6170"/>
    <w:rsid w:val="008A620F"/>
    <w:rsid w:val="008A6594"/>
    <w:rsid w:val="008A71C4"/>
    <w:rsid w:val="008B0C5A"/>
    <w:rsid w:val="008B1016"/>
    <w:rsid w:val="008B136C"/>
    <w:rsid w:val="008B13E6"/>
    <w:rsid w:val="008B2298"/>
    <w:rsid w:val="008B2629"/>
    <w:rsid w:val="008B267C"/>
    <w:rsid w:val="008B2E9C"/>
    <w:rsid w:val="008B3261"/>
    <w:rsid w:val="008B368A"/>
    <w:rsid w:val="008B3E07"/>
    <w:rsid w:val="008B46F8"/>
    <w:rsid w:val="008B474D"/>
    <w:rsid w:val="008B5891"/>
    <w:rsid w:val="008B59AE"/>
    <w:rsid w:val="008B771E"/>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5AA0"/>
    <w:rsid w:val="008D6A58"/>
    <w:rsid w:val="008D7975"/>
    <w:rsid w:val="008D7E76"/>
    <w:rsid w:val="008E0286"/>
    <w:rsid w:val="008E1BE5"/>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E81"/>
    <w:rsid w:val="008F798F"/>
    <w:rsid w:val="008F7AED"/>
    <w:rsid w:val="0090026C"/>
    <w:rsid w:val="00901DE0"/>
    <w:rsid w:val="00903634"/>
    <w:rsid w:val="0090366A"/>
    <w:rsid w:val="00903F82"/>
    <w:rsid w:val="00904288"/>
    <w:rsid w:val="009042D2"/>
    <w:rsid w:val="00905422"/>
    <w:rsid w:val="009060CC"/>
    <w:rsid w:val="00906C2E"/>
    <w:rsid w:val="009078D7"/>
    <w:rsid w:val="0091016E"/>
    <w:rsid w:val="009101C8"/>
    <w:rsid w:val="00910A4C"/>
    <w:rsid w:val="00910CEE"/>
    <w:rsid w:val="009111E7"/>
    <w:rsid w:val="00911320"/>
    <w:rsid w:val="0091276E"/>
    <w:rsid w:val="009132B4"/>
    <w:rsid w:val="00914816"/>
    <w:rsid w:val="00915080"/>
    <w:rsid w:val="0091522B"/>
    <w:rsid w:val="00915548"/>
    <w:rsid w:val="009174F1"/>
    <w:rsid w:val="00920484"/>
    <w:rsid w:val="00920BDA"/>
    <w:rsid w:val="00921189"/>
    <w:rsid w:val="00921351"/>
    <w:rsid w:val="00921461"/>
    <w:rsid w:val="0092268D"/>
    <w:rsid w:val="009237F5"/>
    <w:rsid w:val="00923DD6"/>
    <w:rsid w:val="00924883"/>
    <w:rsid w:val="009252B9"/>
    <w:rsid w:val="00925714"/>
    <w:rsid w:val="00925D68"/>
    <w:rsid w:val="0092772E"/>
    <w:rsid w:val="009279B2"/>
    <w:rsid w:val="00927C65"/>
    <w:rsid w:val="009307CA"/>
    <w:rsid w:val="0093134E"/>
    <w:rsid w:val="00933B54"/>
    <w:rsid w:val="0093423E"/>
    <w:rsid w:val="00934ED6"/>
    <w:rsid w:val="009358A1"/>
    <w:rsid w:val="009368E5"/>
    <w:rsid w:val="00937127"/>
    <w:rsid w:val="009375E2"/>
    <w:rsid w:val="00937707"/>
    <w:rsid w:val="009410E0"/>
    <w:rsid w:val="0094185D"/>
    <w:rsid w:val="00942E07"/>
    <w:rsid w:val="009438B8"/>
    <w:rsid w:val="00943D2E"/>
    <w:rsid w:val="00950D07"/>
    <w:rsid w:val="009515D7"/>
    <w:rsid w:val="009520B1"/>
    <w:rsid w:val="00953A93"/>
    <w:rsid w:val="009542A4"/>
    <w:rsid w:val="00954E53"/>
    <w:rsid w:val="0095525A"/>
    <w:rsid w:val="009560FF"/>
    <w:rsid w:val="00956944"/>
    <w:rsid w:val="00957C38"/>
    <w:rsid w:val="00957CB0"/>
    <w:rsid w:val="0096001B"/>
    <w:rsid w:val="009602CD"/>
    <w:rsid w:val="0096062B"/>
    <w:rsid w:val="0096278F"/>
    <w:rsid w:val="00963B16"/>
    <w:rsid w:val="00964D91"/>
    <w:rsid w:val="00965015"/>
    <w:rsid w:val="00966647"/>
    <w:rsid w:val="00966E5C"/>
    <w:rsid w:val="00967082"/>
    <w:rsid w:val="00967AE3"/>
    <w:rsid w:val="00967D42"/>
    <w:rsid w:val="009705CC"/>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2F4"/>
    <w:rsid w:val="009B239D"/>
    <w:rsid w:val="009B3702"/>
    <w:rsid w:val="009B3749"/>
    <w:rsid w:val="009B395D"/>
    <w:rsid w:val="009B3ECC"/>
    <w:rsid w:val="009B49DD"/>
    <w:rsid w:val="009B6435"/>
    <w:rsid w:val="009B6788"/>
    <w:rsid w:val="009B7BE8"/>
    <w:rsid w:val="009B7D78"/>
    <w:rsid w:val="009C04F3"/>
    <w:rsid w:val="009C1A6A"/>
    <w:rsid w:val="009C3059"/>
    <w:rsid w:val="009C41E2"/>
    <w:rsid w:val="009C4288"/>
    <w:rsid w:val="009C57B7"/>
    <w:rsid w:val="009C5EB0"/>
    <w:rsid w:val="009C6CF3"/>
    <w:rsid w:val="009C72A7"/>
    <w:rsid w:val="009C72E1"/>
    <w:rsid w:val="009C792D"/>
    <w:rsid w:val="009D05BD"/>
    <w:rsid w:val="009D0A94"/>
    <w:rsid w:val="009D14D0"/>
    <w:rsid w:val="009D215E"/>
    <w:rsid w:val="009D27A8"/>
    <w:rsid w:val="009D2935"/>
    <w:rsid w:val="009D2EF7"/>
    <w:rsid w:val="009D2F34"/>
    <w:rsid w:val="009D3B7C"/>
    <w:rsid w:val="009D47C6"/>
    <w:rsid w:val="009D53D0"/>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2FB"/>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27E1B"/>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3773C"/>
    <w:rsid w:val="00A400C4"/>
    <w:rsid w:val="00A400F8"/>
    <w:rsid w:val="00A41949"/>
    <w:rsid w:val="00A420BA"/>
    <w:rsid w:val="00A423E0"/>
    <w:rsid w:val="00A42A76"/>
    <w:rsid w:val="00A4344F"/>
    <w:rsid w:val="00A437F5"/>
    <w:rsid w:val="00A438CF"/>
    <w:rsid w:val="00A43CF6"/>
    <w:rsid w:val="00A445AC"/>
    <w:rsid w:val="00A4585D"/>
    <w:rsid w:val="00A45967"/>
    <w:rsid w:val="00A4610D"/>
    <w:rsid w:val="00A47108"/>
    <w:rsid w:val="00A51A3A"/>
    <w:rsid w:val="00A53715"/>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1499"/>
    <w:rsid w:val="00A718EF"/>
    <w:rsid w:val="00A72D7B"/>
    <w:rsid w:val="00A741B2"/>
    <w:rsid w:val="00A74799"/>
    <w:rsid w:val="00A757B4"/>
    <w:rsid w:val="00A770EB"/>
    <w:rsid w:val="00A80088"/>
    <w:rsid w:val="00A804F8"/>
    <w:rsid w:val="00A807D6"/>
    <w:rsid w:val="00A810E7"/>
    <w:rsid w:val="00A81C8A"/>
    <w:rsid w:val="00A82E3E"/>
    <w:rsid w:val="00A830C7"/>
    <w:rsid w:val="00A83835"/>
    <w:rsid w:val="00A84C11"/>
    <w:rsid w:val="00A85649"/>
    <w:rsid w:val="00A859E9"/>
    <w:rsid w:val="00A85AFD"/>
    <w:rsid w:val="00A86C53"/>
    <w:rsid w:val="00A878AF"/>
    <w:rsid w:val="00A87CE3"/>
    <w:rsid w:val="00A87EED"/>
    <w:rsid w:val="00A90145"/>
    <w:rsid w:val="00A93217"/>
    <w:rsid w:val="00A944F9"/>
    <w:rsid w:val="00A9459F"/>
    <w:rsid w:val="00A96FCB"/>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012"/>
    <w:rsid w:val="00AB52C7"/>
    <w:rsid w:val="00AB5993"/>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6915"/>
    <w:rsid w:val="00AC6B98"/>
    <w:rsid w:val="00AC6FD4"/>
    <w:rsid w:val="00AD0B4E"/>
    <w:rsid w:val="00AD0BA8"/>
    <w:rsid w:val="00AD0CB2"/>
    <w:rsid w:val="00AD1D48"/>
    <w:rsid w:val="00AD3057"/>
    <w:rsid w:val="00AD3275"/>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C0D"/>
    <w:rsid w:val="00AF6AAF"/>
    <w:rsid w:val="00AF7522"/>
    <w:rsid w:val="00AF7F2C"/>
    <w:rsid w:val="00B0020E"/>
    <w:rsid w:val="00B01828"/>
    <w:rsid w:val="00B0241D"/>
    <w:rsid w:val="00B02791"/>
    <w:rsid w:val="00B02A87"/>
    <w:rsid w:val="00B02D6B"/>
    <w:rsid w:val="00B0386C"/>
    <w:rsid w:val="00B03992"/>
    <w:rsid w:val="00B03C6F"/>
    <w:rsid w:val="00B03D69"/>
    <w:rsid w:val="00B04313"/>
    <w:rsid w:val="00B0499E"/>
    <w:rsid w:val="00B053F5"/>
    <w:rsid w:val="00B06C1F"/>
    <w:rsid w:val="00B07A6D"/>
    <w:rsid w:val="00B07D3D"/>
    <w:rsid w:val="00B11D24"/>
    <w:rsid w:val="00B11ECD"/>
    <w:rsid w:val="00B12007"/>
    <w:rsid w:val="00B1213B"/>
    <w:rsid w:val="00B12303"/>
    <w:rsid w:val="00B129C9"/>
    <w:rsid w:val="00B12F42"/>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7D3"/>
    <w:rsid w:val="00B26CDD"/>
    <w:rsid w:val="00B26E3C"/>
    <w:rsid w:val="00B30D0B"/>
    <w:rsid w:val="00B32356"/>
    <w:rsid w:val="00B329CB"/>
    <w:rsid w:val="00B32B8C"/>
    <w:rsid w:val="00B3318F"/>
    <w:rsid w:val="00B35670"/>
    <w:rsid w:val="00B3650D"/>
    <w:rsid w:val="00B36B3B"/>
    <w:rsid w:val="00B36CA6"/>
    <w:rsid w:val="00B405AE"/>
    <w:rsid w:val="00B40870"/>
    <w:rsid w:val="00B42043"/>
    <w:rsid w:val="00B42705"/>
    <w:rsid w:val="00B4279B"/>
    <w:rsid w:val="00B43048"/>
    <w:rsid w:val="00B4397C"/>
    <w:rsid w:val="00B452D6"/>
    <w:rsid w:val="00B45484"/>
    <w:rsid w:val="00B45AF2"/>
    <w:rsid w:val="00B45D95"/>
    <w:rsid w:val="00B4691C"/>
    <w:rsid w:val="00B46EF0"/>
    <w:rsid w:val="00B472EC"/>
    <w:rsid w:val="00B4786D"/>
    <w:rsid w:val="00B47FC9"/>
    <w:rsid w:val="00B5020B"/>
    <w:rsid w:val="00B50B3F"/>
    <w:rsid w:val="00B50C75"/>
    <w:rsid w:val="00B51DD1"/>
    <w:rsid w:val="00B521A1"/>
    <w:rsid w:val="00B53FE1"/>
    <w:rsid w:val="00B540D2"/>
    <w:rsid w:val="00B54332"/>
    <w:rsid w:val="00B54625"/>
    <w:rsid w:val="00B54832"/>
    <w:rsid w:val="00B55026"/>
    <w:rsid w:val="00B55382"/>
    <w:rsid w:val="00B55449"/>
    <w:rsid w:val="00B560CC"/>
    <w:rsid w:val="00B56200"/>
    <w:rsid w:val="00B600D0"/>
    <w:rsid w:val="00B60688"/>
    <w:rsid w:val="00B60AF2"/>
    <w:rsid w:val="00B61CF2"/>
    <w:rsid w:val="00B61E56"/>
    <w:rsid w:val="00B62323"/>
    <w:rsid w:val="00B6241B"/>
    <w:rsid w:val="00B62774"/>
    <w:rsid w:val="00B6301A"/>
    <w:rsid w:val="00B63E40"/>
    <w:rsid w:val="00B6521B"/>
    <w:rsid w:val="00B65B2F"/>
    <w:rsid w:val="00B66B48"/>
    <w:rsid w:val="00B66C78"/>
    <w:rsid w:val="00B67113"/>
    <w:rsid w:val="00B707FF"/>
    <w:rsid w:val="00B72133"/>
    <w:rsid w:val="00B72A09"/>
    <w:rsid w:val="00B73C24"/>
    <w:rsid w:val="00B74B67"/>
    <w:rsid w:val="00B754DA"/>
    <w:rsid w:val="00B75BD2"/>
    <w:rsid w:val="00B76672"/>
    <w:rsid w:val="00B76E4A"/>
    <w:rsid w:val="00B77C0F"/>
    <w:rsid w:val="00B800F3"/>
    <w:rsid w:val="00B80308"/>
    <w:rsid w:val="00B80D57"/>
    <w:rsid w:val="00B81794"/>
    <w:rsid w:val="00B81AFF"/>
    <w:rsid w:val="00B8270D"/>
    <w:rsid w:val="00B831E5"/>
    <w:rsid w:val="00B83F41"/>
    <w:rsid w:val="00B8474F"/>
    <w:rsid w:val="00B86145"/>
    <w:rsid w:val="00B86171"/>
    <w:rsid w:val="00B869DC"/>
    <w:rsid w:val="00B87D33"/>
    <w:rsid w:val="00B90A37"/>
    <w:rsid w:val="00B91D52"/>
    <w:rsid w:val="00B91FC5"/>
    <w:rsid w:val="00B92D9D"/>
    <w:rsid w:val="00B93647"/>
    <w:rsid w:val="00B93DDA"/>
    <w:rsid w:val="00B948F6"/>
    <w:rsid w:val="00B95CC4"/>
    <w:rsid w:val="00B97F2F"/>
    <w:rsid w:val="00BA05A6"/>
    <w:rsid w:val="00BA1976"/>
    <w:rsid w:val="00BA1E75"/>
    <w:rsid w:val="00BA53B6"/>
    <w:rsid w:val="00BA59E0"/>
    <w:rsid w:val="00BA5C57"/>
    <w:rsid w:val="00BA6C7A"/>
    <w:rsid w:val="00BA6C95"/>
    <w:rsid w:val="00BB1F1B"/>
    <w:rsid w:val="00BB2D6D"/>
    <w:rsid w:val="00BB3104"/>
    <w:rsid w:val="00BB48B6"/>
    <w:rsid w:val="00BB530C"/>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4E7F"/>
    <w:rsid w:val="00BD529E"/>
    <w:rsid w:val="00BD60D2"/>
    <w:rsid w:val="00BD67F2"/>
    <w:rsid w:val="00BD7731"/>
    <w:rsid w:val="00BD798D"/>
    <w:rsid w:val="00BE01D3"/>
    <w:rsid w:val="00BE0317"/>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82B"/>
    <w:rsid w:val="00BF6ADE"/>
    <w:rsid w:val="00BF6EF2"/>
    <w:rsid w:val="00BF7F13"/>
    <w:rsid w:val="00C014C9"/>
    <w:rsid w:val="00C020F7"/>
    <w:rsid w:val="00C03C6E"/>
    <w:rsid w:val="00C049C6"/>
    <w:rsid w:val="00C04B57"/>
    <w:rsid w:val="00C05439"/>
    <w:rsid w:val="00C05CE4"/>
    <w:rsid w:val="00C05DDB"/>
    <w:rsid w:val="00C06EA4"/>
    <w:rsid w:val="00C07D0E"/>
    <w:rsid w:val="00C07DC1"/>
    <w:rsid w:val="00C11217"/>
    <w:rsid w:val="00C1136A"/>
    <w:rsid w:val="00C11815"/>
    <w:rsid w:val="00C123DF"/>
    <w:rsid w:val="00C12615"/>
    <w:rsid w:val="00C12645"/>
    <w:rsid w:val="00C14AB6"/>
    <w:rsid w:val="00C14DC5"/>
    <w:rsid w:val="00C165BB"/>
    <w:rsid w:val="00C1664A"/>
    <w:rsid w:val="00C17331"/>
    <w:rsid w:val="00C20200"/>
    <w:rsid w:val="00C20FD2"/>
    <w:rsid w:val="00C21421"/>
    <w:rsid w:val="00C23366"/>
    <w:rsid w:val="00C24149"/>
    <w:rsid w:val="00C24EB4"/>
    <w:rsid w:val="00C25E91"/>
    <w:rsid w:val="00C25FC5"/>
    <w:rsid w:val="00C27063"/>
    <w:rsid w:val="00C2722A"/>
    <w:rsid w:val="00C3030E"/>
    <w:rsid w:val="00C30542"/>
    <w:rsid w:val="00C30A45"/>
    <w:rsid w:val="00C31C78"/>
    <w:rsid w:val="00C33CA0"/>
    <w:rsid w:val="00C343D9"/>
    <w:rsid w:val="00C34851"/>
    <w:rsid w:val="00C34FE0"/>
    <w:rsid w:val="00C35A1D"/>
    <w:rsid w:val="00C377F9"/>
    <w:rsid w:val="00C37E9D"/>
    <w:rsid w:val="00C37F43"/>
    <w:rsid w:val="00C4003C"/>
    <w:rsid w:val="00C408B8"/>
    <w:rsid w:val="00C41917"/>
    <w:rsid w:val="00C41B08"/>
    <w:rsid w:val="00C42F39"/>
    <w:rsid w:val="00C441AC"/>
    <w:rsid w:val="00C457C5"/>
    <w:rsid w:val="00C463D2"/>
    <w:rsid w:val="00C46668"/>
    <w:rsid w:val="00C47F23"/>
    <w:rsid w:val="00C50B02"/>
    <w:rsid w:val="00C525A4"/>
    <w:rsid w:val="00C5283D"/>
    <w:rsid w:val="00C5397E"/>
    <w:rsid w:val="00C54199"/>
    <w:rsid w:val="00C543C0"/>
    <w:rsid w:val="00C55E07"/>
    <w:rsid w:val="00C55E18"/>
    <w:rsid w:val="00C562B0"/>
    <w:rsid w:val="00C56576"/>
    <w:rsid w:val="00C56CA0"/>
    <w:rsid w:val="00C56F3C"/>
    <w:rsid w:val="00C577CB"/>
    <w:rsid w:val="00C604EB"/>
    <w:rsid w:val="00C6086E"/>
    <w:rsid w:val="00C6128E"/>
    <w:rsid w:val="00C6133F"/>
    <w:rsid w:val="00C62BED"/>
    <w:rsid w:val="00C6511C"/>
    <w:rsid w:val="00C65F9F"/>
    <w:rsid w:val="00C66174"/>
    <w:rsid w:val="00C66F17"/>
    <w:rsid w:val="00C67C0A"/>
    <w:rsid w:val="00C72235"/>
    <w:rsid w:val="00C7238A"/>
    <w:rsid w:val="00C7265F"/>
    <w:rsid w:val="00C7338A"/>
    <w:rsid w:val="00C74334"/>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2A07"/>
    <w:rsid w:val="00C832C8"/>
    <w:rsid w:val="00C834BA"/>
    <w:rsid w:val="00C839CA"/>
    <w:rsid w:val="00C8501F"/>
    <w:rsid w:val="00C85A4B"/>
    <w:rsid w:val="00C85AEA"/>
    <w:rsid w:val="00C85C76"/>
    <w:rsid w:val="00C8681A"/>
    <w:rsid w:val="00C86FE4"/>
    <w:rsid w:val="00C90068"/>
    <w:rsid w:val="00C907D8"/>
    <w:rsid w:val="00C90A0C"/>
    <w:rsid w:val="00C90A0D"/>
    <w:rsid w:val="00C90A20"/>
    <w:rsid w:val="00C90A3D"/>
    <w:rsid w:val="00C914EB"/>
    <w:rsid w:val="00C91546"/>
    <w:rsid w:val="00C91B6C"/>
    <w:rsid w:val="00C91B86"/>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3F4C"/>
    <w:rsid w:val="00CA4091"/>
    <w:rsid w:val="00CA40C1"/>
    <w:rsid w:val="00CA442E"/>
    <w:rsid w:val="00CA4DBB"/>
    <w:rsid w:val="00CA548B"/>
    <w:rsid w:val="00CA5BEB"/>
    <w:rsid w:val="00CA627D"/>
    <w:rsid w:val="00CA6750"/>
    <w:rsid w:val="00CA684A"/>
    <w:rsid w:val="00CA692C"/>
    <w:rsid w:val="00CA7A17"/>
    <w:rsid w:val="00CA7CDB"/>
    <w:rsid w:val="00CA7E43"/>
    <w:rsid w:val="00CB26EB"/>
    <w:rsid w:val="00CB2886"/>
    <w:rsid w:val="00CB33D8"/>
    <w:rsid w:val="00CB3550"/>
    <w:rsid w:val="00CB3902"/>
    <w:rsid w:val="00CB46AA"/>
    <w:rsid w:val="00CB5A85"/>
    <w:rsid w:val="00CB5ADD"/>
    <w:rsid w:val="00CB66C0"/>
    <w:rsid w:val="00CB6A5D"/>
    <w:rsid w:val="00CB6E9D"/>
    <w:rsid w:val="00CB73F1"/>
    <w:rsid w:val="00CC2A66"/>
    <w:rsid w:val="00CC4095"/>
    <w:rsid w:val="00CC569F"/>
    <w:rsid w:val="00CC58CC"/>
    <w:rsid w:val="00CC5BD1"/>
    <w:rsid w:val="00CC753E"/>
    <w:rsid w:val="00CC75E5"/>
    <w:rsid w:val="00CC76D6"/>
    <w:rsid w:val="00CC7711"/>
    <w:rsid w:val="00CC79EC"/>
    <w:rsid w:val="00CC7F2D"/>
    <w:rsid w:val="00CD009F"/>
    <w:rsid w:val="00CD0404"/>
    <w:rsid w:val="00CD14BE"/>
    <w:rsid w:val="00CD28BC"/>
    <w:rsid w:val="00CD3123"/>
    <w:rsid w:val="00CD34C4"/>
    <w:rsid w:val="00CD4EB6"/>
    <w:rsid w:val="00CD4FBF"/>
    <w:rsid w:val="00CD5082"/>
    <w:rsid w:val="00CD56E3"/>
    <w:rsid w:val="00CD5B3A"/>
    <w:rsid w:val="00CD6112"/>
    <w:rsid w:val="00CD70F5"/>
    <w:rsid w:val="00CD71E8"/>
    <w:rsid w:val="00CD7649"/>
    <w:rsid w:val="00CD796B"/>
    <w:rsid w:val="00CE0BF0"/>
    <w:rsid w:val="00CE0D08"/>
    <w:rsid w:val="00CE15B4"/>
    <w:rsid w:val="00CE6343"/>
    <w:rsid w:val="00CE7CAB"/>
    <w:rsid w:val="00CF0084"/>
    <w:rsid w:val="00CF0596"/>
    <w:rsid w:val="00CF0E5B"/>
    <w:rsid w:val="00CF0E63"/>
    <w:rsid w:val="00CF21FB"/>
    <w:rsid w:val="00CF3EFD"/>
    <w:rsid w:val="00CF4618"/>
    <w:rsid w:val="00CF53A8"/>
    <w:rsid w:val="00CF545B"/>
    <w:rsid w:val="00CF553C"/>
    <w:rsid w:val="00CF65F3"/>
    <w:rsid w:val="00CF6692"/>
    <w:rsid w:val="00CF6DB2"/>
    <w:rsid w:val="00CF7511"/>
    <w:rsid w:val="00CF7925"/>
    <w:rsid w:val="00CF7A16"/>
    <w:rsid w:val="00D006A2"/>
    <w:rsid w:val="00D00B73"/>
    <w:rsid w:val="00D00D34"/>
    <w:rsid w:val="00D015AB"/>
    <w:rsid w:val="00D01927"/>
    <w:rsid w:val="00D020D9"/>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37FF"/>
    <w:rsid w:val="00D140FB"/>
    <w:rsid w:val="00D1450D"/>
    <w:rsid w:val="00D154E8"/>
    <w:rsid w:val="00D1583E"/>
    <w:rsid w:val="00D15BA8"/>
    <w:rsid w:val="00D201A1"/>
    <w:rsid w:val="00D230EA"/>
    <w:rsid w:val="00D23DBC"/>
    <w:rsid w:val="00D23FD4"/>
    <w:rsid w:val="00D25025"/>
    <w:rsid w:val="00D25DF2"/>
    <w:rsid w:val="00D25F3D"/>
    <w:rsid w:val="00D324B5"/>
    <w:rsid w:val="00D324EC"/>
    <w:rsid w:val="00D32A5B"/>
    <w:rsid w:val="00D331E9"/>
    <w:rsid w:val="00D34017"/>
    <w:rsid w:val="00D34C93"/>
    <w:rsid w:val="00D36A35"/>
    <w:rsid w:val="00D36D85"/>
    <w:rsid w:val="00D36FA1"/>
    <w:rsid w:val="00D36FD8"/>
    <w:rsid w:val="00D3795D"/>
    <w:rsid w:val="00D414CA"/>
    <w:rsid w:val="00D41738"/>
    <w:rsid w:val="00D41EFC"/>
    <w:rsid w:val="00D42C39"/>
    <w:rsid w:val="00D43016"/>
    <w:rsid w:val="00D443FE"/>
    <w:rsid w:val="00D44958"/>
    <w:rsid w:val="00D45388"/>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1F3"/>
    <w:rsid w:val="00D7126B"/>
    <w:rsid w:val="00D7153C"/>
    <w:rsid w:val="00D72A08"/>
    <w:rsid w:val="00D72F78"/>
    <w:rsid w:val="00D74EBD"/>
    <w:rsid w:val="00D7675D"/>
    <w:rsid w:val="00D773F2"/>
    <w:rsid w:val="00D77D7C"/>
    <w:rsid w:val="00D80709"/>
    <w:rsid w:val="00D81BAF"/>
    <w:rsid w:val="00D82D74"/>
    <w:rsid w:val="00D82ED9"/>
    <w:rsid w:val="00D82F43"/>
    <w:rsid w:val="00D83D3A"/>
    <w:rsid w:val="00D848C5"/>
    <w:rsid w:val="00D84AF3"/>
    <w:rsid w:val="00D84C2E"/>
    <w:rsid w:val="00D8506F"/>
    <w:rsid w:val="00D85BE2"/>
    <w:rsid w:val="00D86320"/>
    <w:rsid w:val="00D87392"/>
    <w:rsid w:val="00D90219"/>
    <w:rsid w:val="00D91E05"/>
    <w:rsid w:val="00D91F96"/>
    <w:rsid w:val="00D92521"/>
    <w:rsid w:val="00D92E34"/>
    <w:rsid w:val="00D96C6F"/>
    <w:rsid w:val="00D96D13"/>
    <w:rsid w:val="00D96F6C"/>
    <w:rsid w:val="00D97513"/>
    <w:rsid w:val="00DA02FB"/>
    <w:rsid w:val="00DA0556"/>
    <w:rsid w:val="00DA36AC"/>
    <w:rsid w:val="00DA3FE8"/>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4"/>
    <w:rsid w:val="00DC1A55"/>
    <w:rsid w:val="00DC2D90"/>
    <w:rsid w:val="00DC48F3"/>
    <w:rsid w:val="00DC4C87"/>
    <w:rsid w:val="00DC5161"/>
    <w:rsid w:val="00DC5E33"/>
    <w:rsid w:val="00DC684C"/>
    <w:rsid w:val="00DC7939"/>
    <w:rsid w:val="00DC7967"/>
    <w:rsid w:val="00DC7B75"/>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AEF"/>
    <w:rsid w:val="00DF0C75"/>
    <w:rsid w:val="00DF0CC5"/>
    <w:rsid w:val="00DF2E46"/>
    <w:rsid w:val="00DF344E"/>
    <w:rsid w:val="00DF3D43"/>
    <w:rsid w:val="00DF4393"/>
    <w:rsid w:val="00DF4821"/>
    <w:rsid w:val="00DF4BCF"/>
    <w:rsid w:val="00DF5405"/>
    <w:rsid w:val="00DF5712"/>
    <w:rsid w:val="00DF5C54"/>
    <w:rsid w:val="00DF5ECD"/>
    <w:rsid w:val="00DF6139"/>
    <w:rsid w:val="00DF61F3"/>
    <w:rsid w:val="00DF62BE"/>
    <w:rsid w:val="00DF6F0D"/>
    <w:rsid w:val="00E0146E"/>
    <w:rsid w:val="00E01C32"/>
    <w:rsid w:val="00E01E80"/>
    <w:rsid w:val="00E0208F"/>
    <w:rsid w:val="00E02777"/>
    <w:rsid w:val="00E02838"/>
    <w:rsid w:val="00E03C31"/>
    <w:rsid w:val="00E0469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37DDB"/>
    <w:rsid w:val="00E41B58"/>
    <w:rsid w:val="00E41D4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604E"/>
    <w:rsid w:val="00E66DEE"/>
    <w:rsid w:val="00E6777E"/>
    <w:rsid w:val="00E7039A"/>
    <w:rsid w:val="00E70A0A"/>
    <w:rsid w:val="00E70F19"/>
    <w:rsid w:val="00E71353"/>
    <w:rsid w:val="00E71527"/>
    <w:rsid w:val="00E7181D"/>
    <w:rsid w:val="00E71B2C"/>
    <w:rsid w:val="00E72726"/>
    <w:rsid w:val="00E72CE7"/>
    <w:rsid w:val="00E73153"/>
    <w:rsid w:val="00E7347C"/>
    <w:rsid w:val="00E739DC"/>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39C8"/>
    <w:rsid w:val="00E84762"/>
    <w:rsid w:val="00E84FEB"/>
    <w:rsid w:val="00E851D0"/>
    <w:rsid w:val="00E8651C"/>
    <w:rsid w:val="00E86561"/>
    <w:rsid w:val="00E86D31"/>
    <w:rsid w:val="00E8751F"/>
    <w:rsid w:val="00E87EF6"/>
    <w:rsid w:val="00E9185C"/>
    <w:rsid w:val="00E92097"/>
    <w:rsid w:val="00E92BCC"/>
    <w:rsid w:val="00E92E2B"/>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063"/>
    <w:rsid w:val="00EB34F4"/>
    <w:rsid w:val="00EB48B8"/>
    <w:rsid w:val="00EB4A71"/>
    <w:rsid w:val="00EB5C06"/>
    <w:rsid w:val="00EB62F0"/>
    <w:rsid w:val="00EB6440"/>
    <w:rsid w:val="00EB692C"/>
    <w:rsid w:val="00EC1368"/>
    <w:rsid w:val="00EC160A"/>
    <w:rsid w:val="00EC47FC"/>
    <w:rsid w:val="00EC5C7B"/>
    <w:rsid w:val="00EC673F"/>
    <w:rsid w:val="00EC7C0C"/>
    <w:rsid w:val="00ED0783"/>
    <w:rsid w:val="00ED09AA"/>
    <w:rsid w:val="00ED0B87"/>
    <w:rsid w:val="00ED260F"/>
    <w:rsid w:val="00ED2823"/>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F0345"/>
    <w:rsid w:val="00EF2283"/>
    <w:rsid w:val="00EF2601"/>
    <w:rsid w:val="00EF27BA"/>
    <w:rsid w:val="00EF2D87"/>
    <w:rsid w:val="00EF2EA5"/>
    <w:rsid w:val="00EF383C"/>
    <w:rsid w:val="00EF4098"/>
    <w:rsid w:val="00EF4134"/>
    <w:rsid w:val="00EF4716"/>
    <w:rsid w:val="00EF4D3A"/>
    <w:rsid w:val="00EF5604"/>
    <w:rsid w:val="00EF5772"/>
    <w:rsid w:val="00EF5A27"/>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3F04"/>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64EE"/>
    <w:rsid w:val="00F366CB"/>
    <w:rsid w:val="00F3720B"/>
    <w:rsid w:val="00F3751B"/>
    <w:rsid w:val="00F37B09"/>
    <w:rsid w:val="00F404FA"/>
    <w:rsid w:val="00F40C8D"/>
    <w:rsid w:val="00F40E7A"/>
    <w:rsid w:val="00F4120B"/>
    <w:rsid w:val="00F41B24"/>
    <w:rsid w:val="00F420C8"/>
    <w:rsid w:val="00F427EF"/>
    <w:rsid w:val="00F42B20"/>
    <w:rsid w:val="00F43833"/>
    <w:rsid w:val="00F440D6"/>
    <w:rsid w:val="00F4499D"/>
    <w:rsid w:val="00F44AFB"/>
    <w:rsid w:val="00F45991"/>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703CB"/>
    <w:rsid w:val="00F71691"/>
    <w:rsid w:val="00F721EC"/>
    <w:rsid w:val="00F7365B"/>
    <w:rsid w:val="00F73858"/>
    <w:rsid w:val="00F73C33"/>
    <w:rsid w:val="00F74017"/>
    <w:rsid w:val="00F75334"/>
    <w:rsid w:val="00F75F36"/>
    <w:rsid w:val="00F762F7"/>
    <w:rsid w:val="00F76A76"/>
    <w:rsid w:val="00F76C40"/>
    <w:rsid w:val="00F77B53"/>
    <w:rsid w:val="00F77E01"/>
    <w:rsid w:val="00F802AA"/>
    <w:rsid w:val="00F8189B"/>
    <w:rsid w:val="00F8229A"/>
    <w:rsid w:val="00F8263D"/>
    <w:rsid w:val="00F8359E"/>
    <w:rsid w:val="00F84C53"/>
    <w:rsid w:val="00F84D4B"/>
    <w:rsid w:val="00F84EE6"/>
    <w:rsid w:val="00F85D1A"/>
    <w:rsid w:val="00F85E86"/>
    <w:rsid w:val="00F86197"/>
    <w:rsid w:val="00F8788B"/>
    <w:rsid w:val="00F92109"/>
    <w:rsid w:val="00F93ABC"/>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70A8"/>
    <w:rsid w:val="00FA71DB"/>
    <w:rsid w:val="00FB099F"/>
    <w:rsid w:val="00FB0A98"/>
    <w:rsid w:val="00FB0DAA"/>
    <w:rsid w:val="00FB0F4E"/>
    <w:rsid w:val="00FB19DD"/>
    <w:rsid w:val="00FB2072"/>
    <w:rsid w:val="00FB291F"/>
    <w:rsid w:val="00FB2C42"/>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112"/>
    <w:rsid w:val="00FC74E6"/>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B1D"/>
    <w:rsid w:val="00FE3A29"/>
    <w:rsid w:val="00FE3B89"/>
    <w:rsid w:val="00FE440F"/>
    <w:rsid w:val="00FE690A"/>
    <w:rsid w:val="00FE7020"/>
    <w:rsid w:val="00FE7D75"/>
    <w:rsid w:val="00FF024E"/>
    <w:rsid w:val="00FF1698"/>
    <w:rsid w:val="00FF1F97"/>
    <w:rsid w:val="00FF2120"/>
    <w:rsid w:val="00FF2921"/>
    <w:rsid w:val="00FF3717"/>
    <w:rsid w:val="00FF3D46"/>
    <w:rsid w:val="00FF400F"/>
    <w:rsid w:val="00FF44C1"/>
    <w:rsid w:val="00FF6367"/>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D2E1AD34-A1F8-466F-9D81-16C53EFC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UnresolvedMention1">
    <w:name w:val="Unresolved Mention1"/>
    <w:basedOn w:val="DefaultParagraphFont"/>
    <w:uiPriority w:val="99"/>
    <w:semiHidden/>
    <w:unhideWhenUsed/>
    <w:rsid w:val="001A7A44"/>
    <w:rPr>
      <w:color w:val="605E5C"/>
      <w:shd w:val="clear" w:color="auto" w:fill="E1DFDD"/>
    </w:rPr>
  </w:style>
  <w:style w:type="character" w:styleId="UnresolvedMention">
    <w:name w:val="Unresolved Mention"/>
    <w:basedOn w:val="DefaultParagraphFont"/>
    <w:uiPriority w:val="99"/>
    <w:semiHidden/>
    <w:unhideWhenUsed/>
    <w:rsid w:val="00C41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54356456">
      <w:bodyDiv w:val="1"/>
      <w:marLeft w:val="0"/>
      <w:marRight w:val="0"/>
      <w:marTop w:val="0"/>
      <w:marBottom w:val="0"/>
      <w:divBdr>
        <w:top w:val="none" w:sz="0" w:space="0" w:color="auto"/>
        <w:left w:val="none" w:sz="0" w:space="0" w:color="auto"/>
        <w:bottom w:val="none" w:sz="0" w:space="0" w:color="auto"/>
        <w:right w:val="none" w:sz="0" w:space="0" w:color="auto"/>
      </w:divBdr>
    </w:div>
    <w:div w:id="109789814">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86744784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7518681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9973633">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90622790">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53869313">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798152">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19960129">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ekavelashvili@bog.ge" TargetMode="External"/><Relationship Id="rId4" Type="http://schemas.openxmlformats.org/officeDocument/2006/relationships/styles" Target="styles.xml"/><Relationship Id="rId9" Type="http://schemas.openxmlformats.org/officeDocument/2006/relationships/hyperlink" Target="mailto:ekavelashvili@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8B7ECC-44DD-4BD4-8482-395E3D7C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Ela Kavelashvili</cp:lastModifiedBy>
  <cp:revision>14</cp:revision>
  <cp:lastPrinted>2019-10-17T14:03:00Z</cp:lastPrinted>
  <dcterms:created xsi:type="dcterms:W3CDTF">2026-10-09T14:05:00Z</dcterms:created>
  <dcterms:modified xsi:type="dcterms:W3CDTF">2026-10-15T10:08:00Z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