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45505" w14:textId="77777777" w:rsidR="00326989" w:rsidRPr="00326989" w:rsidRDefault="00326989" w:rsidP="00326989">
      <w:pPr>
        <w:rPr>
          <w:b/>
          <w:bCs/>
        </w:rPr>
      </w:pPr>
      <w:r w:rsidRPr="00326989">
        <w:rPr>
          <w:b/>
          <w:bCs/>
        </w:rPr>
        <w:t>FOR SALE | Toyota Corolla Cross Hybrid — 2024</w:t>
      </w:r>
    </w:p>
    <w:p w14:paraId="21BE9016" w14:textId="77777777" w:rsidR="00326989" w:rsidRPr="00326989" w:rsidRDefault="00326989" w:rsidP="00326989">
      <w:r w:rsidRPr="00326989">
        <w:rPr>
          <w:b/>
          <w:bCs/>
        </w:rPr>
        <w:t>Price: USD 20,000 (Negotiable)</w:t>
      </w:r>
    </w:p>
    <w:p w14:paraId="26AA6BB8" w14:textId="77777777" w:rsidR="00326989" w:rsidRPr="00326989" w:rsidRDefault="00326989" w:rsidP="00326989">
      <w:r w:rsidRPr="00326989">
        <w:t>Toyota Corolla Cross Hybrid (2024) in excellent condition, available for sale in Tbilisi, Georgia.</w:t>
      </w:r>
    </w:p>
    <w:p w14:paraId="72F32F82" w14:textId="77777777" w:rsidR="00326989" w:rsidRPr="00326989" w:rsidRDefault="00326989" w:rsidP="00326989">
      <w:r w:rsidRPr="00326989">
        <w:t xml:space="preserve">The vehicle is owned by an international organization and has been regularly maintained at </w:t>
      </w:r>
      <w:r w:rsidRPr="00326989">
        <w:rPr>
          <w:b/>
          <w:bCs/>
        </w:rPr>
        <w:t xml:space="preserve">Toyota's authorized service center, </w:t>
      </w:r>
      <w:proofErr w:type="spellStart"/>
      <w:r w:rsidRPr="00326989">
        <w:rPr>
          <w:b/>
          <w:bCs/>
        </w:rPr>
        <w:t>Tegeta</w:t>
      </w:r>
      <w:proofErr w:type="spellEnd"/>
      <w:r w:rsidRPr="00326989">
        <w:t>, with all scheduled maintenance performed on time.</w:t>
      </w:r>
    </w:p>
    <w:p w14:paraId="76727ADF" w14:textId="77777777" w:rsidR="00326989" w:rsidRPr="00326989" w:rsidRDefault="00326989" w:rsidP="00326989">
      <w:pPr>
        <w:rPr>
          <w:b/>
          <w:bCs/>
        </w:rPr>
      </w:pPr>
      <w:r w:rsidRPr="00326989">
        <w:rPr>
          <w:b/>
          <w:bCs/>
        </w:rPr>
        <w:t>Vehicle Details</w:t>
      </w:r>
    </w:p>
    <w:p w14:paraId="20E0A58A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Make / Model:</w:t>
      </w:r>
      <w:r w:rsidRPr="00326989">
        <w:t xml:space="preserve"> Toyota Corolla Cross Hybrid</w:t>
      </w:r>
    </w:p>
    <w:p w14:paraId="653B6198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Year of Manufacture:</w:t>
      </w:r>
      <w:r w:rsidRPr="00326989">
        <w:t xml:space="preserve"> 2024</w:t>
      </w:r>
    </w:p>
    <w:p w14:paraId="321BE27B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First Registration:</w:t>
      </w:r>
      <w:r w:rsidRPr="00326989">
        <w:t xml:space="preserve"> November 2024</w:t>
      </w:r>
    </w:p>
    <w:p w14:paraId="72CC4F7D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Engine:</w:t>
      </w:r>
      <w:r w:rsidRPr="00326989">
        <w:t xml:space="preserve"> 2.0L Hybrid (1,987 cc)</w:t>
      </w:r>
    </w:p>
    <w:p w14:paraId="23126134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Fuel Type:</w:t>
      </w:r>
      <w:r w:rsidRPr="00326989">
        <w:t xml:space="preserve"> Petrol / Hybrid</w:t>
      </w:r>
    </w:p>
    <w:p w14:paraId="1327C5DC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Transmission:</w:t>
      </w:r>
      <w:r w:rsidRPr="00326989">
        <w:t xml:space="preserve"> Automatic</w:t>
      </w:r>
    </w:p>
    <w:p w14:paraId="77DE44B6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Drivetrain:</w:t>
      </w:r>
      <w:r w:rsidRPr="00326989">
        <w:t xml:space="preserve"> Front-Wheel Drive (FWD)</w:t>
      </w:r>
    </w:p>
    <w:p w14:paraId="24FEF860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Color:</w:t>
      </w:r>
      <w:r w:rsidRPr="00326989">
        <w:t xml:space="preserve"> White</w:t>
      </w:r>
    </w:p>
    <w:p w14:paraId="648B30E5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Mileage:</w:t>
      </w:r>
      <w:r w:rsidRPr="00326989">
        <w:t xml:space="preserve"> 13,500 km</w:t>
      </w:r>
    </w:p>
    <w:p w14:paraId="4ADFBFF8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Condition:</w:t>
      </w:r>
      <w:r w:rsidRPr="00326989">
        <w:t xml:space="preserve"> Excellent, no scratches or visible exterior damage</w:t>
      </w:r>
    </w:p>
    <w:p w14:paraId="04D473D3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Service History:</w:t>
      </w:r>
      <w:r w:rsidRPr="00326989">
        <w:t xml:space="preserve"> Regular maintenance at authorized Toyota service center </w:t>
      </w:r>
      <w:proofErr w:type="spellStart"/>
      <w:r w:rsidRPr="00326989">
        <w:t>Tegeta</w:t>
      </w:r>
      <w:proofErr w:type="spellEnd"/>
    </w:p>
    <w:p w14:paraId="656C1A40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Registration:</w:t>
      </w:r>
      <w:r w:rsidRPr="00326989">
        <w:t xml:space="preserve"> Georgia</w:t>
      </w:r>
    </w:p>
    <w:p w14:paraId="7F37F6B7" w14:textId="77777777" w:rsidR="00326989" w:rsidRPr="00326989" w:rsidRDefault="00326989" w:rsidP="00326989">
      <w:pPr>
        <w:numPr>
          <w:ilvl w:val="0"/>
          <w:numId w:val="2"/>
        </w:numPr>
      </w:pPr>
      <w:r w:rsidRPr="00326989">
        <w:rPr>
          <w:b/>
          <w:bCs/>
        </w:rPr>
        <w:t>Ownership:</w:t>
      </w:r>
      <w:r w:rsidRPr="00326989">
        <w:t xml:space="preserve"> Organization-owned vehicle</w:t>
      </w:r>
    </w:p>
    <w:p w14:paraId="2100D925" w14:textId="77777777" w:rsidR="00326989" w:rsidRPr="00326989" w:rsidRDefault="00326989" w:rsidP="00326989">
      <w:pPr>
        <w:rPr>
          <w:b/>
          <w:bCs/>
        </w:rPr>
      </w:pPr>
      <w:r w:rsidRPr="00326989">
        <w:rPr>
          <w:b/>
          <w:bCs/>
        </w:rPr>
        <w:t>Asking Price: USD 20,000 — Negotiable</w:t>
      </w:r>
    </w:p>
    <w:p w14:paraId="38973449" w14:textId="77777777" w:rsidR="00326989" w:rsidRPr="00326989" w:rsidRDefault="00326989" w:rsidP="00326989">
      <w:r w:rsidRPr="00326989">
        <w:t>The vehicle is well-maintained, has low mileage, and is available for inspection by appointment.</w:t>
      </w:r>
    </w:p>
    <w:p w14:paraId="1BBDB82D" w14:textId="77777777" w:rsidR="00326989" w:rsidRPr="00326989" w:rsidRDefault="00326989" w:rsidP="00326989">
      <w:r w:rsidRPr="00326989">
        <w:rPr>
          <w:b/>
          <w:bCs/>
        </w:rPr>
        <w:t>Location:</w:t>
      </w:r>
      <w:r w:rsidRPr="00326989">
        <w:t xml:space="preserve"> Tbilisi, Georgia</w:t>
      </w:r>
    </w:p>
    <w:p w14:paraId="584F6027" w14:textId="77777777" w:rsidR="00326989" w:rsidRPr="00326989" w:rsidRDefault="00326989" w:rsidP="00326989">
      <w:pPr>
        <w:rPr>
          <w:b/>
          <w:bCs/>
        </w:rPr>
      </w:pPr>
      <w:r w:rsidRPr="00326989">
        <w:rPr>
          <w:b/>
          <w:bCs/>
        </w:rPr>
        <w:t>Contact &amp; Offers</w:t>
      </w:r>
    </w:p>
    <w:p w14:paraId="78288EC8" w14:textId="77777777" w:rsidR="00326989" w:rsidRPr="00326989" w:rsidRDefault="00326989" w:rsidP="00326989">
      <w:pPr>
        <w:rPr>
          <w:b/>
          <w:bCs/>
        </w:rPr>
      </w:pPr>
      <w:r w:rsidRPr="00326989">
        <w:rPr>
          <w:b/>
          <w:bCs/>
        </w:rPr>
        <w:lastRenderedPageBreak/>
        <w:t>Interested buyers are invited to submit their purchase offers via email or contact the representative directly for additional information and inspection arrangements.</w:t>
      </w:r>
    </w:p>
    <w:p w14:paraId="46FA8DF6" w14:textId="77777777" w:rsidR="00326989" w:rsidRPr="00326989" w:rsidRDefault="00326989" w:rsidP="00326989">
      <w:r w:rsidRPr="00326989">
        <w:rPr>
          <w:b/>
          <w:bCs/>
        </w:rPr>
        <w:t>Contact Person:</w:t>
      </w:r>
      <w:r w:rsidRPr="00326989">
        <w:t xml:space="preserve"> Givi</w:t>
      </w:r>
    </w:p>
    <w:p w14:paraId="1524E139" w14:textId="77777777" w:rsidR="00326989" w:rsidRPr="00326989" w:rsidRDefault="00326989" w:rsidP="00326989">
      <w:r w:rsidRPr="00326989">
        <w:rPr>
          <w:b/>
          <w:bCs/>
        </w:rPr>
        <w:t>Phone:</w:t>
      </w:r>
      <w:r w:rsidRPr="00326989">
        <w:t xml:space="preserve"> +995 598 16 00 70</w:t>
      </w:r>
    </w:p>
    <w:p w14:paraId="42E10CCB" w14:textId="77777777" w:rsidR="00326989" w:rsidRPr="00326989" w:rsidRDefault="00326989" w:rsidP="00326989">
      <w:r w:rsidRPr="00326989">
        <w:rPr>
          <w:b/>
          <w:bCs/>
        </w:rPr>
        <w:t>Email:</w:t>
      </w:r>
      <w:r w:rsidRPr="00326989">
        <w:t xml:space="preserve"> </w:t>
      </w:r>
      <w:hyperlink r:id="rId5" w:history="1">
        <w:r w:rsidRPr="00326989">
          <w:rPr>
            <w:rStyle w:val="Hyperlink"/>
          </w:rPr>
          <w:t>g.ioseliani@asb.ge</w:t>
        </w:r>
      </w:hyperlink>
    </w:p>
    <w:p w14:paraId="4D41E064" w14:textId="77777777" w:rsidR="0043507C" w:rsidRDefault="0043507C" w:rsidP="00326989"/>
    <w:p w14:paraId="7E52E2C1" w14:textId="77777777" w:rsidR="00326989" w:rsidRPr="00326989" w:rsidRDefault="00326989" w:rsidP="00326989">
      <w:pPr>
        <w:rPr>
          <w:b/>
          <w:bCs/>
        </w:rPr>
      </w:pPr>
      <w:proofErr w:type="spellStart"/>
      <w:r w:rsidRPr="00326989">
        <w:rPr>
          <w:rFonts w:ascii="Sylfaen" w:hAnsi="Sylfaen" w:cs="Sylfaen"/>
          <w:b/>
          <w:bCs/>
        </w:rPr>
        <w:t>იყიდება</w:t>
      </w:r>
      <w:proofErr w:type="spellEnd"/>
      <w:r w:rsidRPr="00326989">
        <w:rPr>
          <w:b/>
          <w:bCs/>
        </w:rPr>
        <w:t xml:space="preserve"> | Toyota Corolla Cross Hybrid — 2024</w:t>
      </w:r>
    </w:p>
    <w:p w14:paraId="4CD20D35" w14:textId="77777777" w:rsidR="00326989" w:rsidRPr="00326989" w:rsidRDefault="00326989" w:rsidP="00326989">
      <w:proofErr w:type="spellStart"/>
      <w:r w:rsidRPr="00326989">
        <w:rPr>
          <w:rFonts w:ascii="Sylfaen" w:hAnsi="Sylfaen" w:cs="Sylfaen"/>
          <w:b/>
          <w:bCs/>
        </w:rPr>
        <w:t>ფასი</w:t>
      </w:r>
      <w:proofErr w:type="spellEnd"/>
      <w:r w:rsidRPr="00326989">
        <w:rPr>
          <w:b/>
          <w:bCs/>
        </w:rPr>
        <w:t xml:space="preserve">: 20,000 </w:t>
      </w:r>
      <w:proofErr w:type="spellStart"/>
      <w:r w:rsidRPr="00326989">
        <w:rPr>
          <w:rFonts w:ascii="Sylfaen" w:hAnsi="Sylfaen" w:cs="Sylfaen"/>
          <w:b/>
          <w:bCs/>
        </w:rPr>
        <w:t>აშშ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დოლარი</w:t>
      </w:r>
      <w:proofErr w:type="spellEnd"/>
      <w:r w:rsidRPr="00326989">
        <w:rPr>
          <w:b/>
          <w:bCs/>
        </w:rPr>
        <w:t xml:space="preserve"> (</w:t>
      </w:r>
      <w:proofErr w:type="spellStart"/>
      <w:r w:rsidRPr="00326989">
        <w:rPr>
          <w:rFonts w:ascii="Sylfaen" w:hAnsi="Sylfaen" w:cs="Sylfaen"/>
          <w:b/>
          <w:bCs/>
        </w:rPr>
        <w:t>ფასი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შეთანხმებით</w:t>
      </w:r>
      <w:proofErr w:type="spellEnd"/>
      <w:r w:rsidRPr="00326989">
        <w:rPr>
          <w:b/>
          <w:bCs/>
        </w:rPr>
        <w:t>)</w:t>
      </w:r>
    </w:p>
    <w:p w14:paraId="31519747" w14:textId="77777777" w:rsidR="00326989" w:rsidRPr="00326989" w:rsidRDefault="00326989" w:rsidP="00326989">
      <w:proofErr w:type="spellStart"/>
      <w:r w:rsidRPr="00326989">
        <w:rPr>
          <w:rFonts w:ascii="Sylfaen" w:hAnsi="Sylfaen" w:cs="Sylfaen"/>
        </w:rPr>
        <w:t>იყიდება</w:t>
      </w:r>
      <w:proofErr w:type="spellEnd"/>
      <w:r w:rsidRPr="00326989">
        <w:t xml:space="preserve"> 2024 </w:t>
      </w:r>
      <w:proofErr w:type="spellStart"/>
      <w:r w:rsidRPr="00326989">
        <w:rPr>
          <w:rFonts w:ascii="Sylfaen" w:hAnsi="Sylfaen" w:cs="Sylfaen"/>
        </w:rPr>
        <w:t>წლის</w:t>
      </w:r>
      <w:proofErr w:type="spellEnd"/>
      <w:r w:rsidRPr="00326989">
        <w:t xml:space="preserve"> Toyota Corolla Cross Hybrid, </w:t>
      </w:r>
      <w:proofErr w:type="spellStart"/>
      <w:r w:rsidRPr="00326989">
        <w:rPr>
          <w:rFonts w:ascii="Sylfaen" w:hAnsi="Sylfaen" w:cs="Sylfaen"/>
        </w:rPr>
        <w:t>შესანიშნავ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მდგომარეობაში</w:t>
      </w:r>
      <w:proofErr w:type="spellEnd"/>
      <w:r w:rsidRPr="00326989">
        <w:t xml:space="preserve">, </w:t>
      </w:r>
      <w:proofErr w:type="spellStart"/>
      <w:r w:rsidRPr="00326989">
        <w:rPr>
          <w:rFonts w:ascii="Sylfaen" w:hAnsi="Sylfaen" w:cs="Sylfaen"/>
        </w:rPr>
        <w:t>თბილისში</w:t>
      </w:r>
      <w:proofErr w:type="spellEnd"/>
      <w:r w:rsidRPr="00326989">
        <w:t>.</w:t>
      </w:r>
    </w:p>
    <w:p w14:paraId="22253D49" w14:textId="77777777" w:rsidR="00326989" w:rsidRPr="00326989" w:rsidRDefault="00326989" w:rsidP="00326989">
      <w:proofErr w:type="spellStart"/>
      <w:r w:rsidRPr="00326989">
        <w:rPr>
          <w:rFonts w:ascii="Sylfaen" w:hAnsi="Sylfaen" w:cs="Sylfaen"/>
        </w:rPr>
        <w:t>ავტომობილი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ეკუთვნის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საერთაშორისო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ორგანიზაციას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და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რეგულარულად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გადიოდა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ტექნიკურ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მომსახურებას</w:t>
      </w:r>
      <w:proofErr w:type="spellEnd"/>
      <w:r w:rsidRPr="00326989">
        <w:t xml:space="preserve"> </w:t>
      </w:r>
      <w:r w:rsidRPr="00326989">
        <w:rPr>
          <w:b/>
          <w:bCs/>
        </w:rPr>
        <w:t>Toyota-</w:t>
      </w:r>
      <w:r w:rsidRPr="00326989">
        <w:rPr>
          <w:rFonts w:ascii="Sylfaen" w:hAnsi="Sylfaen" w:cs="Sylfaen"/>
          <w:b/>
          <w:bCs/>
        </w:rPr>
        <w:t>ს</w:t>
      </w:r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ავტორიზებულ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სერვისცენტრში</w:t>
      </w:r>
      <w:proofErr w:type="spellEnd"/>
      <w:r w:rsidRPr="00326989">
        <w:rPr>
          <w:b/>
          <w:bCs/>
        </w:rPr>
        <w:t xml:space="preserve"> „</w:t>
      </w:r>
      <w:proofErr w:type="spellStart"/>
      <w:proofErr w:type="gramStart"/>
      <w:r w:rsidRPr="00326989">
        <w:rPr>
          <w:rFonts w:ascii="Sylfaen" w:hAnsi="Sylfaen" w:cs="Sylfaen"/>
          <w:b/>
          <w:bCs/>
        </w:rPr>
        <w:t>თეგეტა</w:t>
      </w:r>
      <w:proofErr w:type="spellEnd"/>
      <w:r w:rsidRPr="00326989">
        <w:rPr>
          <w:b/>
          <w:bCs/>
        </w:rPr>
        <w:t>“</w:t>
      </w:r>
      <w:proofErr w:type="gramEnd"/>
      <w:r w:rsidRPr="00326989">
        <w:t xml:space="preserve">. </w:t>
      </w:r>
      <w:proofErr w:type="spellStart"/>
      <w:r w:rsidRPr="00326989">
        <w:rPr>
          <w:rFonts w:ascii="Sylfaen" w:hAnsi="Sylfaen" w:cs="Sylfaen"/>
        </w:rPr>
        <w:t>ყველა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გეგმიური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ტექნიკური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მომსახურება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ჩატარებულია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დროულად</w:t>
      </w:r>
      <w:proofErr w:type="spellEnd"/>
      <w:r w:rsidRPr="00326989">
        <w:t>.</w:t>
      </w:r>
    </w:p>
    <w:p w14:paraId="09ACDFBB" w14:textId="77777777" w:rsidR="00326989" w:rsidRPr="00326989" w:rsidRDefault="00326989" w:rsidP="00326989">
      <w:pPr>
        <w:rPr>
          <w:b/>
          <w:bCs/>
        </w:rPr>
      </w:pPr>
      <w:proofErr w:type="spellStart"/>
      <w:r w:rsidRPr="00326989">
        <w:rPr>
          <w:rFonts w:ascii="Sylfaen" w:hAnsi="Sylfaen" w:cs="Sylfaen"/>
          <w:b/>
          <w:bCs/>
        </w:rPr>
        <w:t>ავტომობილის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მონაცემები</w:t>
      </w:r>
      <w:proofErr w:type="spellEnd"/>
    </w:p>
    <w:p w14:paraId="480FC3FA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მარკა</w:t>
      </w:r>
      <w:proofErr w:type="spellEnd"/>
      <w:r w:rsidRPr="00326989">
        <w:rPr>
          <w:b/>
          <w:bCs/>
        </w:rPr>
        <w:t xml:space="preserve"> / </w:t>
      </w:r>
      <w:proofErr w:type="spellStart"/>
      <w:r w:rsidRPr="00326989">
        <w:rPr>
          <w:rFonts w:ascii="Sylfaen" w:hAnsi="Sylfaen" w:cs="Sylfaen"/>
          <w:b/>
          <w:bCs/>
        </w:rPr>
        <w:t>მოდელი</w:t>
      </w:r>
      <w:proofErr w:type="spellEnd"/>
      <w:r w:rsidRPr="00326989">
        <w:rPr>
          <w:b/>
          <w:bCs/>
        </w:rPr>
        <w:t>:</w:t>
      </w:r>
      <w:r w:rsidRPr="00326989">
        <w:t xml:space="preserve"> Toyota Corolla Cross Hybrid</w:t>
      </w:r>
    </w:p>
    <w:p w14:paraId="1FDE2CC2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გამოშვების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წელი</w:t>
      </w:r>
      <w:proofErr w:type="spellEnd"/>
      <w:r w:rsidRPr="00326989">
        <w:rPr>
          <w:b/>
          <w:bCs/>
        </w:rPr>
        <w:t>:</w:t>
      </w:r>
      <w:r w:rsidRPr="00326989">
        <w:t xml:space="preserve"> 2024</w:t>
      </w:r>
    </w:p>
    <w:p w14:paraId="2967C746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პირველადი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რეგისტრაცია</w:t>
      </w:r>
      <w:proofErr w:type="spellEnd"/>
      <w:r w:rsidRPr="00326989">
        <w:rPr>
          <w:b/>
          <w:bCs/>
        </w:rPr>
        <w:t>:</w:t>
      </w:r>
      <w:r w:rsidRPr="00326989">
        <w:t xml:space="preserve"> 2024 </w:t>
      </w:r>
      <w:proofErr w:type="spellStart"/>
      <w:r w:rsidRPr="00326989">
        <w:rPr>
          <w:rFonts w:ascii="Sylfaen" w:hAnsi="Sylfaen" w:cs="Sylfaen"/>
        </w:rPr>
        <w:t>წლის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ნოემბერი</w:t>
      </w:r>
      <w:proofErr w:type="spellEnd"/>
    </w:p>
    <w:p w14:paraId="0D549622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ძრავი</w:t>
      </w:r>
      <w:proofErr w:type="spellEnd"/>
      <w:r w:rsidRPr="00326989">
        <w:rPr>
          <w:b/>
          <w:bCs/>
        </w:rPr>
        <w:t>:</w:t>
      </w:r>
      <w:r w:rsidRPr="00326989">
        <w:t xml:space="preserve"> 2.0 </w:t>
      </w:r>
      <w:r w:rsidRPr="00326989">
        <w:rPr>
          <w:rFonts w:ascii="Sylfaen" w:hAnsi="Sylfaen" w:cs="Sylfaen"/>
        </w:rPr>
        <w:t>ლ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ჰიბრიდი</w:t>
      </w:r>
      <w:proofErr w:type="spellEnd"/>
      <w:r w:rsidRPr="00326989">
        <w:t xml:space="preserve"> (1,987 </w:t>
      </w:r>
      <w:r w:rsidRPr="00326989">
        <w:rPr>
          <w:rFonts w:ascii="Sylfaen" w:hAnsi="Sylfaen" w:cs="Sylfaen"/>
        </w:rPr>
        <w:t>სმ</w:t>
      </w:r>
      <w:r w:rsidRPr="00326989">
        <w:t>³)</w:t>
      </w:r>
    </w:p>
    <w:p w14:paraId="011057B1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საწვავის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ტიპი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ბენზინი</w:t>
      </w:r>
      <w:proofErr w:type="spellEnd"/>
      <w:r w:rsidRPr="00326989">
        <w:t xml:space="preserve"> / </w:t>
      </w:r>
      <w:proofErr w:type="spellStart"/>
      <w:r w:rsidRPr="00326989">
        <w:rPr>
          <w:rFonts w:ascii="Sylfaen" w:hAnsi="Sylfaen" w:cs="Sylfaen"/>
        </w:rPr>
        <w:t>ჰიბრიდი</w:t>
      </w:r>
      <w:proofErr w:type="spellEnd"/>
    </w:p>
    <w:p w14:paraId="6B00E3C3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გადაცემათა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კოლოფი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ავტომატური</w:t>
      </w:r>
      <w:proofErr w:type="spellEnd"/>
    </w:p>
    <w:p w14:paraId="1C2E8E1A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წამყვანი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თვლები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წინა</w:t>
      </w:r>
      <w:proofErr w:type="spellEnd"/>
      <w:r w:rsidRPr="00326989">
        <w:t xml:space="preserve"> (FWD)</w:t>
      </w:r>
    </w:p>
    <w:p w14:paraId="410E4DCB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ფერი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თეთრი</w:t>
      </w:r>
      <w:proofErr w:type="spellEnd"/>
    </w:p>
    <w:p w14:paraId="5CCB301F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გარბენი</w:t>
      </w:r>
      <w:proofErr w:type="spellEnd"/>
      <w:r w:rsidRPr="00326989">
        <w:rPr>
          <w:b/>
          <w:bCs/>
        </w:rPr>
        <w:t>:</w:t>
      </w:r>
      <w:r w:rsidRPr="00326989">
        <w:t xml:space="preserve"> 13,500 </w:t>
      </w:r>
      <w:proofErr w:type="spellStart"/>
      <w:r w:rsidRPr="00326989">
        <w:rPr>
          <w:rFonts w:ascii="Sylfaen" w:hAnsi="Sylfaen" w:cs="Sylfaen"/>
        </w:rPr>
        <w:t>კმ</w:t>
      </w:r>
      <w:proofErr w:type="spellEnd"/>
    </w:p>
    <w:p w14:paraId="7A020B1F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მდგომარეობა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შესანიშნავი</w:t>
      </w:r>
      <w:proofErr w:type="spellEnd"/>
      <w:r w:rsidRPr="00326989">
        <w:t xml:space="preserve">, </w:t>
      </w:r>
      <w:proofErr w:type="spellStart"/>
      <w:r w:rsidRPr="00326989">
        <w:rPr>
          <w:rFonts w:ascii="Sylfaen" w:hAnsi="Sylfaen" w:cs="Sylfaen"/>
        </w:rPr>
        <w:t>ნაკაწრებისა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და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ხილული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გარე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დაზიანებების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გარეშე</w:t>
      </w:r>
      <w:proofErr w:type="spellEnd"/>
    </w:p>
    <w:p w14:paraId="3B7199C0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სერვისის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ისტორია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რეგულარული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ტექნიკური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მომსახურება</w:t>
      </w:r>
      <w:proofErr w:type="spellEnd"/>
      <w:r w:rsidRPr="00326989">
        <w:t xml:space="preserve"> Toyota-</w:t>
      </w:r>
      <w:r w:rsidRPr="00326989">
        <w:rPr>
          <w:rFonts w:ascii="Sylfaen" w:hAnsi="Sylfaen" w:cs="Sylfaen"/>
        </w:rPr>
        <w:t>ს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ავტორიზებულ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სერვისცენტრში</w:t>
      </w:r>
      <w:proofErr w:type="spellEnd"/>
      <w:r w:rsidRPr="00326989">
        <w:t xml:space="preserve"> „</w:t>
      </w:r>
      <w:proofErr w:type="spellStart"/>
      <w:proofErr w:type="gramStart"/>
      <w:r w:rsidRPr="00326989">
        <w:rPr>
          <w:rFonts w:ascii="Sylfaen" w:hAnsi="Sylfaen" w:cs="Sylfaen"/>
        </w:rPr>
        <w:t>თეგეტა</w:t>
      </w:r>
      <w:proofErr w:type="spellEnd"/>
      <w:r w:rsidRPr="00326989">
        <w:t>“</w:t>
      </w:r>
      <w:proofErr w:type="gramEnd"/>
    </w:p>
    <w:p w14:paraId="10242D66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lastRenderedPageBreak/>
        <w:t>რეგისტრაციის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ქვეყანა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საქართველო</w:t>
      </w:r>
      <w:proofErr w:type="spellEnd"/>
    </w:p>
    <w:p w14:paraId="56EE62F1" w14:textId="77777777" w:rsidR="00326989" w:rsidRPr="00326989" w:rsidRDefault="00326989" w:rsidP="00326989">
      <w:pPr>
        <w:numPr>
          <w:ilvl w:val="0"/>
          <w:numId w:val="3"/>
        </w:numPr>
      </w:pPr>
      <w:proofErr w:type="spellStart"/>
      <w:r w:rsidRPr="00326989">
        <w:rPr>
          <w:rFonts w:ascii="Sylfaen" w:hAnsi="Sylfaen" w:cs="Sylfaen"/>
          <w:b/>
          <w:bCs/>
        </w:rPr>
        <w:t>მფლობელი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საერთაშორისო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ორგანიზაცია</w:t>
      </w:r>
      <w:proofErr w:type="spellEnd"/>
    </w:p>
    <w:p w14:paraId="12569CEF" w14:textId="407970BD" w:rsidR="00326989" w:rsidRPr="00326989" w:rsidRDefault="00326989" w:rsidP="00326989">
      <w:pPr>
        <w:rPr>
          <w:b/>
          <w:bCs/>
        </w:rPr>
      </w:pPr>
      <w:proofErr w:type="spellStart"/>
      <w:r w:rsidRPr="00326989">
        <w:rPr>
          <w:rFonts w:ascii="Sylfaen" w:hAnsi="Sylfaen" w:cs="Sylfaen"/>
          <w:b/>
          <w:bCs/>
        </w:rPr>
        <w:t>გასაყიდი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ფასი</w:t>
      </w:r>
      <w:proofErr w:type="spellEnd"/>
      <w:r w:rsidRPr="00326989">
        <w:rPr>
          <w:b/>
          <w:bCs/>
        </w:rPr>
        <w:t xml:space="preserve">: 20,000 </w:t>
      </w:r>
      <w:proofErr w:type="spellStart"/>
      <w:r w:rsidRPr="00326989">
        <w:rPr>
          <w:rFonts w:ascii="Sylfaen" w:hAnsi="Sylfaen" w:cs="Sylfaen"/>
          <w:b/>
          <w:bCs/>
        </w:rPr>
        <w:t>აშშ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დოლარი</w:t>
      </w:r>
      <w:proofErr w:type="spellEnd"/>
      <w:r w:rsidRPr="00326989">
        <w:rPr>
          <w:b/>
          <w:bCs/>
        </w:rPr>
        <w:t xml:space="preserve"> — </w:t>
      </w:r>
      <w:proofErr w:type="spellStart"/>
      <w:r w:rsidR="001A6FF8" w:rsidRPr="001A6FF8">
        <w:rPr>
          <w:rFonts w:ascii="Sylfaen" w:hAnsi="Sylfaen" w:cs="Sylfaen"/>
          <w:b/>
          <w:bCs/>
          <w:highlight w:val="yellow"/>
        </w:rPr>
        <w:t>მოლაპარაკება</w:t>
      </w:r>
      <w:proofErr w:type="spellEnd"/>
      <w:r w:rsidR="001A6FF8" w:rsidRPr="001A6FF8">
        <w:rPr>
          <w:rFonts w:ascii="Sylfaen" w:hAnsi="Sylfaen" w:cs="Sylfaen"/>
          <w:b/>
          <w:bCs/>
          <w:highlight w:val="yellow"/>
        </w:rPr>
        <w:t xml:space="preserve"> </w:t>
      </w:r>
      <w:proofErr w:type="spellStart"/>
      <w:r w:rsidR="001A6FF8" w:rsidRPr="001A6FF8">
        <w:rPr>
          <w:rFonts w:ascii="Sylfaen" w:hAnsi="Sylfaen" w:cs="Sylfaen"/>
          <w:b/>
          <w:bCs/>
          <w:highlight w:val="yellow"/>
        </w:rPr>
        <w:t>შესაძლებელია</w:t>
      </w:r>
      <w:proofErr w:type="spellEnd"/>
    </w:p>
    <w:p w14:paraId="1FCF2716" w14:textId="77777777" w:rsidR="00326989" w:rsidRPr="00326989" w:rsidRDefault="00326989" w:rsidP="00326989">
      <w:proofErr w:type="spellStart"/>
      <w:r w:rsidRPr="00326989">
        <w:rPr>
          <w:rFonts w:ascii="Sylfaen" w:hAnsi="Sylfaen" w:cs="Sylfaen"/>
        </w:rPr>
        <w:t>ავტომობილი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არის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მოვლილი</w:t>
      </w:r>
      <w:proofErr w:type="spellEnd"/>
      <w:r w:rsidRPr="00326989">
        <w:t xml:space="preserve">, </w:t>
      </w:r>
      <w:proofErr w:type="spellStart"/>
      <w:r w:rsidRPr="00326989">
        <w:rPr>
          <w:rFonts w:ascii="Sylfaen" w:hAnsi="Sylfaen" w:cs="Sylfaen"/>
        </w:rPr>
        <w:t>მცირე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გარბენით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და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შესანიშნავ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მდგომარეობაში</w:t>
      </w:r>
      <w:proofErr w:type="spellEnd"/>
      <w:r w:rsidRPr="00326989">
        <w:t>.</w:t>
      </w:r>
    </w:p>
    <w:p w14:paraId="691B3B8D" w14:textId="77777777" w:rsidR="00326989" w:rsidRPr="00326989" w:rsidRDefault="00326989" w:rsidP="00326989">
      <w:proofErr w:type="spellStart"/>
      <w:r w:rsidRPr="00326989">
        <w:rPr>
          <w:rFonts w:ascii="Sylfaen" w:hAnsi="Sylfaen" w:cs="Sylfaen"/>
        </w:rPr>
        <w:t>ავტომობილის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დათვალიერება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შესაძლებელია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წინასწარი</w:t>
      </w:r>
      <w:proofErr w:type="spellEnd"/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შეთანხმებით</w:t>
      </w:r>
      <w:proofErr w:type="spellEnd"/>
      <w:r w:rsidRPr="00326989">
        <w:t>.</w:t>
      </w:r>
    </w:p>
    <w:p w14:paraId="54C871C7" w14:textId="77777777" w:rsidR="00326989" w:rsidRPr="00326989" w:rsidRDefault="00326989" w:rsidP="00326989">
      <w:proofErr w:type="spellStart"/>
      <w:r w:rsidRPr="00326989">
        <w:rPr>
          <w:rFonts w:ascii="Sylfaen" w:hAnsi="Sylfaen" w:cs="Sylfaen"/>
          <w:b/>
          <w:bCs/>
        </w:rPr>
        <w:t>მდებარეობა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თბილისი</w:t>
      </w:r>
      <w:proofErr w:type="spellEnd"/>
      <w:r w:rsidRPr="00326989">
        <w:t xml:space="preserve">, </w:t>
      </w:r>
      <w:proofErr w:type="spellStart"/>
      <w:r w:rsidRPr="00326989">
        <w:rPr>
          <w:rFonts w:ascii="Sylfaen" w:hAnsi="Sylfaen" w:cs="Sylfaen"/>
        </w:rPr>
        <w:t>საქართველო</w:t>
      </w:r>
      <w:proofErr w:type="spellEnd"/>
    </w:p>
    <w:p w14:paraId="28C1CC2A" w14:textId="77777777" w:rsidR="00326989" w:rsidRPr="00326989" w:rsidRDefault="00326989" w:rsidP="00326989">
      <w:pPr>
        <w:rPr>
          <w:b/>
          <w:bCs/>
        </w:rPr>
      </w:pPr>
      <w:proofErr w:type="spellStart"/>
      <w:r w:rsidRPr="00326989">
        <w:rPr>
          <w:rFonts w:ascii="Sylfaen" w:hAnsi="Sylfaen" w:cs="Sylfaen"/>
          <w:b/>
          <w:bCs/>
        </w:rPr>
        <w:t>საკონტაქტო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ინფორმაცია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და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შეთავაზებები</w:t>
      </w:r>
      <w:proofErr w:type="spellEnd"/>
    </w:p>
    <w:p w14:paraId="2DC23E2D" w14:textId="77777777" w:rsidR="00326989" w:rsidRPr="00326989" w:rsidRDefault="00326989" w:rsidP="00326989">
      <w:pPr>
        <w:rPr>
          <w:b/>
          <w:bCs/>
        </w:rPr>
      </w:pPr>
      <w:proofErr w:type="spellStart"/>
      <w:r w:rsidRPr="00326989">
        <w:rPr>
          <w:rFonts w:ascii="Sylfaen" w:hAnsi="Sylfaen" w:cs="Sylfaen"/>
          <w:b/>
          <w:bCs/>
        </w:rPr>
        <w:t>დაინტერესებულ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პირებს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შეუძლიათ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გამოაგზავნონ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თავიანთი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ფასის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შეთავაზებები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ელექტრონულ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ფოსტაზე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ან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დაუკავშირდნენ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პასუხისმგებელ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პირს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დამატებითი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ინფორმაციის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მისაღებად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და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ავტომობილის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დათვალიერების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შესათანხმებლად</w:t>
      </w:r>
      <w:proofErr w:type="spellEnd"/>
      <w:r w:rsidRPr="00326989">
        <w:rPr>
          <w:b/>
          <w:bCs/>
        </w:rPr>
        <w:t>.</w:t>
      </w:r>
    </w:p>
    <w:p w14:paraId="0FD812CD" w14:textId="77777777" w:rsidR="00326989" w:rsidRPr="00326989" w:rsidRDefault="00326989" w:rsidP="00326989">
      <w:proofErr w:type="spellStart"/>
      <w:r w:rsidRPr="00326989">
        <w:rPr>
          <w:rFonts w:ascii="Sylfaen" w:hAnsi="Sylfaen" w:cs="Sylfaen"/>
          <w:b/>
          <w:bCs/>
        </w:rPr>
        <w:t>საკონტაქტო</w:t>
      </w:r>
      <w:proofErr w:type="spellEnd"/>
      <w:r w:rsidRPr="00326989">
        <w:rPr>
          <w:b/>
          <w:bCs/>
        </w:rPr>
        <w:t xml:space="preserve"> </w:t>
      </w:r>
      <w:proofErr w:type="spellStart"/>
      <w:r w:rsidRPr="00326989">
        <w:rPr>
          <w:rFonts w:ascii="Sylfaen" w:hAnsi="Sylfaen" w:cs="Sylfaen"/>
          <w:b/>
          <w:bCs/>
        </w:rPr>
        <w:t>პირი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proofErr w:type="spellStart"/>
      <w:r w:rsidRPr="00326989">
        <w:rPr>
          <w:rFonts w:ascii="Sylfaen" w:hAnsi="Sylfaen" w:cs="Sylfaen"/>
        </w:rPr>
        <w:t>გივი</w:t>
      </w:r>
      <w:proofErr w:type="spellEnd"/>
    </w:p>
    <w:p w14:paraId="6F55FCC4" w14:textId="77777777" w:rsidR="00326989" w:rsidRPr="00326989" w:rsidRDefault="00326989" w:rsidP="00326989">
      <w:proofErr w:type="spellStart"/>
      <w:r w:rsidRPr="00326989">
        <w:rPr>
          <w:rFonts w:ascii="Sylfaen" w:hAnsi="Sylfaen" w:cs="Sylfaen"/>
          <w:b/>
          <w:bCs/>
        </w:rPr>
        <w:t>ტელეფონი</w:t>
      </w:r>
      <w:proofErr w:type="spellEnd"/>
      <w:r w:rsidRPr="00326989">
        <w:rPr>
          <w:b/>
          <w:bCs/>
        </w:rPr>
        <w:t>:</w:t>
      </w:r>
      <w:r w:rsidRPr="00326989">
        <w:t xml:space="preserve"> +995 598 16 00 70</w:t>
      </w:r>
    </w:p>
    <w:p w14:paraId="50CED12E" w14:textId="77777777" w:rsidR="00326989" w:rsidRPr="00326989" w:rsidRDefault="00326989" w:rsidP="00326989">
      <w:proofErr w:type="spellStart"/>
      <w:r w:rsidRPr="00326989">
        <w:rPr>
          <w:rFonts w:ascii="Sylfaen" w:hAnsi="Sylfaen" w:cs="Sylfaen"/>
          <w:b/>
          <w:bCs/>
        </w:rPr>
        <w:t>ელ</w:t>
      </w:r>
      <w:proofErr w:type="spellEnd"/>
      <w:r w:rsidRPr="00326989">
        <w:rPr>
          <w:b/>
          <w:bCs/>
        </w:rPr>
        <w:t xml:space="preserve">. </w:t>
      </w:r>
      <w:proofErr w:type="spellStart"/>
      <w:r w:rsidRPr="00326989">
        <w:rPr>
          <w:rFonts w:ascii="Sylfaen" w:hAnsi="Sylfaen" w:cs="Sylfaen"/>
          <w:b/>
          <w:bCs/>
        </w:rPr>
        <w:t>ფოსტა</w:t>
      </w:r>
      <w:proofErr w:type="spellEnd"/>
      <w:r w:rsidRPr="00326989">
        <w:rPr>
          <w:b/>
          <w:bCs/>
        </w:rPr>
        <w:t>:</w:t>
      </w:r>
      <w:r w:rsidRPr="00326989">
        <w:t xml:space="preserve"> </w:t>
      </w:r>
      <w:hyperlink r:id="rId6" w:history="1">
        <w:r w:rsidRPr="00326989">
          <w:rPr>
            <w:rStyle w:val="Hyperlink"/>
          </w:rPr>
          <w:t>g.ioseliani@asb.ge</w:t>
        </w:r>
      </w:hyperlink>
    </w:p>
    <w:p w14:paraId="0ECADE9C" w14:textId="77777777" w:rsidR="00326989" w:rsidRPr="00326989" w:rsidRDefault="00326989" w:rsidP="00326989"/>
    <w:sectPr w:rsidR="00326989" w:rsidRPr="00326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E5C3F"/>
    <w:multiLevelType w:val="multilevel"/>
    <w:tmpl w:val="61E4E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F73909"/>
    <w:multiLevelType w:val="multilevel"/>
    <w:tmpl w:val="9BD24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485C6C"/>
    <w:multiLevelType w:val="multilevel"/>
    <w:tmpl w:val="DE76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4032924">
    <w:abstractNumId w:val="1"/>
  </w:num>
  <w:num w:numId="2" w16cid:durableId="9841214">
    <w:abstractNumId w:val="0"/>
  </w:num>
  <w:num w:numId="3" w16cid:durableId="1357388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7C"/>
    <w:rsid w:val="000D33E9"/>
    <w:rsid w:val="001A6FF8"/>
    <w:rsid w:val="00326989"/>
    <w:rsid w:val="003A2CB9"/>
    <w:rsid w:val="0043507C"/>
    <w:rsid w:val="00490323"/>
    <w:rsid w:val="008A424D"/>
    <w:rsid w:val="0092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98C59"/>
  <w15:chartTrackingRefBased/>
  <w15:docId w15:val="{458DB1F0-755B-4C85-9812-F0F6BC8E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0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69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ioseliani@asb.ge" TargetMode="External"/><Relationship Id="rId5" Type="http://schemas.openxmlformats.org/officeDocument/2006/relationships/hyperlink" Target="mailto:g.ioseliani@asb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Humeniuk</dc:creator>
  <cp:keywords/>
  <dc:description/>
  <cp:lastModifiedBy>Givi Ioseliani</cp:lastModifiedBy>
  <cp:revision>3</cp:revision>
  <dcterms:created xsi:type="dcterms:W3CDTF">2026-10-29T09:05:00Z</dcterms:created>
  <dcterms:modified xsi:type="dcterms:W3CDTF">2026-10-29T09:05:00Z</dcterms:modified>
</cp:coreProperties>
</file>